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CC07C" w14:textId="77777777" w:rsidR="006007BA" w:rsidRDefault="006007BA" w:rsidP="006007B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«Основы функциональной грамотности» в 7 классе разработана на основе следующих нормативно-правовых документов:</w:t>
      </w:r>
    </w:p>
    <w:p w14:paraId="75110333" w14:textId="77777777" w:rsidR="006007BA" w:rsidRDefault="006007BA" w:rsidP="006007B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1. Приказ Минпросвещения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14:paraId="28B4B789" w14:textId="77777777" w:rsidR="006007BA" w:rsidRDefault="006007BA" w:rsidP="006007B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2. Рабочая программа курса внеурочной деятельности «Функциональная грамотность: учимся для жизни». 5-9 классы (2022 г.)</w:t>
      </w:r>
    </w:p>
    <w:p w14:paraId="37F1CDEC" w14:textId="77777777" w:rsidR="006007BA" w:rsidRDefault="006007BA" w:rsidP="006007B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3.Учебный план внеурочной деятельности основного общего образования МБОУ Киселевской СОШ им. Н.В.Попова (обновленный ФГОС) на 2024-2025 уч. г.</w:t>
      </w:r>
    </w:p>
    <w:p w14:paraId="5275B7B1" w14:textId="77777777" w:rsidR="006007BA" w:rsidRDefault="006007BA" w:rsidP="006007BA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реализации программы: 1 год. Количество часов в год – 34, в неделю – 1.</w:t>
      </w:r>
    </w:p>
    <w:p w14:paraId="0914DCCB" w14:textId="77777777" w:rsidR="006007BA" w:rsidRDefault="006007BA" w:rsidP="006007BA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14:paraId="006702E9" w14:textId="77777777" w:rsidR="006007BA" w:rsidRDefault="006007BA" w:rsidP="006007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«Основы функциональной грамотности» для 7 класса общеобразовательной школы составлена на основе:</w:t>
      </w:r>
    </w:p>
    <w:p w14:paraId="0AE749BD" w14:textId="77777777" w:rsidR="006007BA" w:rsidRDefault="006007BA" w:rsidP="006007BA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Авторской программы курса информатики Л.Л. Босова, А.Ю. Босова; издательство «БИНОМ. Лаборатория знаний». </w:t>
      </w:r>
      <w:hyperlink r:id="rId5" w:history="1">
        <w:r>
          <w:rPr>
            <w:rStyle w:val="a5"/>
            <w:rFonts w:ascii="Times New Roman" w:hAnsi="Times New Roman" w:cs="Times New Roman"/>
            <w:color w:val="0066FF"/>
            <w:sz w:val="24"/>
            <w:szCs w:val="24"/>
          </w:rPr>
          <w:t>http://metodist.lbz.ru/authors/informatika/3/</w:t>
        </w:r>
      </w:hyperlink>
    </w:p>
    <w:p w14:paraId="660487C3" w14:textId="77777777" w:rsidR="006007BA" w:rsidRDefault="006007BA" w:rsidP="006007B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D94395" w14:textId="77777777" w:rsidR="006007BA" w:rsidRDefault="006007BA" w:rsidP="006007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14:paraId="6802906E" w14:textId="77777777" w:rsidR="006007BA" w:rsidRDefault="006007BA" w:rsidP="006007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функциональной грамотности учащихся 7 классов как индикатора качества и эффективности образования, равенства доступа к образованию.</w:t>
      </w:r>
    </w:p>
    <w:p w14:paraId="456BBBFB" w14:textId="77777777" w:rsidR="006007BA" w:rsidRDefault="006007BA" w:rsidP="006007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14:paraId="511754DD" w14:textId="77777777" w:rsidR="006007BA" w:rsidRDefault="006007BA" w:rsidP="006007B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результативных, экономичных, оптимальных)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</w:p>
    <w:p w14:paraId="071F8379" w14:textId="77777777" w:rsidR="006007BA" w:rsidRDefault="006007BA" w:rsidP="006007B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14:paraId="5F035C9F" w14:textId="77777777" w:rsidR="006007BA" w:rsidRDefault="006007BA" w:rsidP="006007B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14:paraId="1F052B49" w14:textId="77777777" w:rsidR="006007BA" w:rsidRDefault="006007BA" w:rsidP="006007B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14:paraId="245A5C19" w14:textId="77777777" w:rsidR="006007BA" w:rsidRDefault="006007BA" w:rsidP="006007BA">
      <w:pPr>
        <w:pStyle w:val="Default"/>
        <w:spacing w:line="276" w:lineRule="auto"/>
        <w:jc w:val="both"/>
      </w:pPr>
      <w:r>
        <w:rPr>
          <w:b/>
        </w:rPr>
        <w:lastRenderedPageBreak/>
        <w:t xml:space="preserve">Формы работы: </w:t>
      </w:r>
      <w:r>
        <w:t>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</w:p>
    <w:p w14:paraId="398BF6FC" w14:textId="77777777" w:rsidR="006007BA" w:rsidRDefault="006007BA" w:rsidP="006007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34 учебных часа, 1 час в неделю.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программы концентрическая, т.е. одна и та же тема может изучаться с 5 по 9 класс. Изменяется практическое содержание тематических разделовв зависимости от степени сложности и с учетом возрастных особенностей и уровня предметной подготовки обучающихся.</w:t>
      </w:r>
    </w:p>
    <w:p w14:paraId="498EFB76" w14:textId="77777777" w:rsidR="006007BA" w:rsidRDefault="006007BA" w:rsidP="006007B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внеурочной деятельности «Основы функциональной грамотности » </w:t>
      </w:r>
      <w:r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413"/>
        <w:gridCol w:w="4932"/>
      </w:tblGrid>
      <w:tr w:rsidR="006007BA" w14:paraId="5442CCBC" w14:textId="77777777" w:rsidTr="006007B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1B683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36E7F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6007BA" w14:paraId="008DC512" w14:textId="77777777" w:rsidTr="006007B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536E5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7A690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общества;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формулирует и объясняет собственную позицию в конкретных ситуациях общественной жизни на основе полученных знаний;оценивает действия в конкретных ситуациях с позиции норм морали и общечеловеческих ценностей, прав и обязанностей гражданина.</w:t>
            </w:r>
          </w:p>
        </w:tc>
      </w:tr>
      <w:tr w:rsidR="006007BA" w14:paraId="048EB3F6" w14:textId="77777777" w:rsidTr="006007B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CE0673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A4B7C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6007BA" w14:paraId="660E599B" w14:textId="77777777" w:rsidTr="006007B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A84A9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02C3F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6007BA" w14:paraId="3E22E055" w14:textId="77777777" w:rsidTr="006007B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07EA7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7A35B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6007BA" w14:paraId="5BBE3755" w14:textId="77777777" w:rsidTr="006007B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4E389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9E39F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6007BA" w14:paraId="48F0954D" w14:textId="77777777" w:rsidTr="006007B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D994A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E6474" w14:textId="77777777" w:rsidR="006007BA" w:rsidRDefault="00600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14:paraId="7594C854" w14:textId="77777777" w:rsidR="00CB56DA" w:rsidRDefault="00CB56DA">
      <w:bookmarkStart w:id="0" w:name="_GoBack"/>
      <w:bookmarkEnd w:id="0"/>
    </w:p>
    <w:sectPr w:rsidR="00CB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9B"/>
    <w:rsid w:val="006007BA"/>
    <w:rsid w:val="00CB56DA"/>
    <w:rsid w:val="00D5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7E3C1-9390-4337-A093-7BFF2855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07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7BA"/>
    <w:pPr>
      <w:ind w:left="720"/>
      <w:contextualSpacing/>
    </w:pPr>
  </w:style>
  <w:style w:type="paragraph" w:customStyle="1" w:styleId="Default">
    <w:name w:val="Default"/>
    <w:rsid w:val="006007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007B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semiHidden/>
    <w:unhideWhenUsed/>
    <w:rsid w:val="006007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4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metodist.lbz.ru%2Fauthors%2Finformatika%2F3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866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2024-09-06T10:46:00Z</dcterms:created>
  <dcterms:modified xsi:type="dcterms:W3CDTF">2024-09-06T10:46:00Z</dcterms:modified>
</cp:coreProperties>
</file>