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FB1" w:rsidRPr="007C2FB1" w:rsidRDefault="007C2FB1" w:rsidP="007C2FB1">
      <w:pPr>
        <w:pStyle w:val="a5"/>
        <w:shd w:val="clear" w:color="auto" w:fill="FFFFFF"/>
        <w:spacing w:before="0" w:beforeAutospacing="0" w:after="150" w:afterAutospacing="0"/>
      </w:pPr>
      <w:bookmarkStart w:id="0" w:name="_GoBack"/>
      <w:bookmarkEnd w:id="0"/>
      <w:r w:rsidRPr="007C2FB1">
        <w:rPr>
          <w:b/>
          <w:bCs/>
          <w:iCs/>
        </w:rPr>
        <w:t>Пояснительная записка</w:t>
      </w:r>
    </w:p>
    <w:p w:rsidR="007C2FB1" w:rsidRPr="007C2FB1" w:rsidRDefault="007C2FB1" w:rsidP="007C2FB1">
      <w:pPr>
        <w:spacing w:before="240"/>
        <w:jc w:val="both"/>
      </w:pPr>
      <w:r w:rsidRPr="007C2FB1">
        <w:t>Рабочая программа учебного предмета «</w:t>
      </w:r>
      <w:r w:rsidRPr="007C2FB1">
        <w:rPr>
          <w:color w:val="000000"/>
        </w:rPr>
        <w:t>Основы духовно-нравственной культуры народов России</w:t>
      </w:r>
      <w:r w:rsidRPr="007C2FB1">
        <w:t>» в 5 классе разработана на основе следующих нормативно-правовых документов:</w:t>
      </w:r>
    </w:p>
    <w:p w:rsidR="007C2FB1" w:rsidRPr="007C2FB1" w:rsidRDefault="007C2FB1" w:rsidP="007C2FB1">
      <w:pPr>
        <w:jc w:val="both"/>
        <w:rPr>
          <w:b/>
        </w:rPr>
      </w:pPr>
      <w:r w:rsidRPr="007C2FB1">
        <w:t xml:space="preserve"> 1. Федеральный закон от 29.12.2012 N 273-</w:t>
      </w:r>
      <w:proofErr w:type="gramStart"/>
      <w:r w:rsidRPr="007C2FB1">
        <w:t>ФЗ  "</w:t>
      </w:r>
      <w:proofErr w:type="gramEnd"/>
      <w:r w:rsidRPr="007C2FB1">
        <w:t>Об образовании в Российской Федерации" (с изм. и доп., вступ. в силу с 13.07.2021) ;</w:t>
      </w:r>
    </w:p>
    <w:p w:rsidR="007C2FB1" w:rsidRPr="007C2FB1" w:rsidRDefault="007C2FB1" w:rsidP="007C2FB1">
      <w:pPr>
        <w:jc w:val="both"/>
      </w:pPr>
      <w:r w:rsidRPr="007C2FB1">
        <w:t>2. Приказ Министерства просвещения Российской Федерации от 31.05.2021 № 287 "Об утверждении федерального государственного образовательного стандарта основного общего образования";</w:t>
      </w:r>
    </w:p>
    <w:p w:rsidR="007C2FB1" w:rsidRPr="007C2FB1" w:rsidRDefault="007C2FB1" w:rsidP="007C2FB1">
      <w:pPr>
        <w:jc w:val="both"/>
      </w:pPr>
      <w:r w:rsidRPr="007C2FB1">
        <w:t>3. Примерная основная образовательная программа основного общего образования (одобрена решением федерального учебно-методического объединения по общему образованию, протокол от 18 марта 2022 г. № 1/22);</w:t>
      </w:r>
    </w:p>
    <w:p w:rsidR="007C2FB1" w:rsidRPr="007C2FB1" w:rsidRDefault="007C2FB1" w:rsidP="007C2FB1">
      <w:pPr>
        <w:jc w:val="both"/>
      </w:pPr>
      <w:r w:rsidRPr="007C2FB1">
        <w:t>4. Примерная программа воспитания (одобрена решением федерального учебно-методического объединения по общему образованию, протокол от 23 июня 2022 г. № 3/22);</w:t>
      </w:r>
    </w:p>
    <w:p w:rsidR="007C2FB1" w:rsidRPr="007C2FB1" w:rsidRDefault="007C2FB1" w:rsidP="007C2FB1">
      <w:pPr>
        <w:jc w:val="both"/>
      </w:pPr>
      <w:r w:rsidRPr="007C2FB1">
        <w:t>5. Основная образовательная программа основного общего образования МБОУ Киселевской СОШ им. Н.В.Попова (обновленный ФГОС) на 2024-2025 уч. г.;</w:t>
      </w:r>
    </w:p>
    <w:p w:rsidR="007C2FB1" w:rsidRPr="007C2FB1" w:rsidRDefault="007C2FB1" w:rsidP="007C2FB1">
      <w:pPr>
        <w:suppressAutoHyphens/>
        <w:jc w:val="both"/>
      </w:pPr>
      <w:r w:rsidRPr="007C2FB1">
        <w:t>6. Учебный план МБОУ Киселевской СОШ им. Н.В.Попова (обновленный ФГОС) на 2024-2025 уч. г.</w:t>
      </w:r>
    </w:p>
    <w:p w:rsidR="007C2FB1" w:rsidRPr="007C2FB1" w:rsidRDefault="007C2FB1" w:rsidP="007C2FB1">
      <w:pPr>
        <w:suppressAutoHyphens/>
        <w:jc w:val="both"/>
      </w:pPr>
      <w:r w:rsidRPr="007C2FB1">
        <w:rPr>
          <w:color w:val="000000"/>
        </w:rPr>
        <w:t>В программе по данному курсу соблюдается преемственность с Федеральным государственным образовательным стандартом начального общего образования, а также учитываются возрастные и психологические особенности обучающихся на ступени основного общего образования, необходимость формирования межпредметных связей. Также в программе учитывается, что данная дисциплина носит культурологический и воспитательный характер, что позволяет утверждать, что именно духовно- нравственное развитие обучающихся в духе общероссийской гражданской идентичности на основе традиционных российских духовно-нравственных ценностей — важнейший результат обучения ОДНКНР.</w:t>
      </w:r>
    </w:p>
    <w:p w:rsidR="007C2FB1" w:rsidRPr="007C2FB1" w:rsidRDefault="007C2FB1" w:rsidP="007C2FB1">
      <w:pPr>
        <w:suppressAutoHyphens/>
        <w:jc w:val="both"/>
      </w:pPr>
      <w:r w:rsidRPr="007C2FB1">
        <w:rPr>
          <w:color w:val="000000"/>
        </w:rPr>
        <w:t>Сохранение традиционных российских духовно-нравственных ценностей как значимой части культурного и исторического наследия народов России — один из ключевых национальных приоритетов Российской Федерации, способствующих дальнейшей гуманизации и развитию российского общества, формированию гражданской идентичности у подрастающих поколений.</w:t>
      </w:r>
    </w:p>
    <w:p w:rsidR="007C2FB1" w:rsidRPr="007C2FB1" w:rsidRDefault="007C2FB1" w:rsidP="007C2FB1">
      <w:pPr>
        <w:suppressAutoHyphens/>
        <w:jc w:val="both"/>
      </w:pPr>
      <w:r w:rsidRPr="007C2FB1">
        <w:rPr>
          <w:color w:val="000000"/>
        </w:rPr>
        <w:t>Согласно Стратегии национальной безопасности Российской Федерации (утверждена указом Президента Российской Федерации от 2 июля 2021 г. № 400, пункт 91), к традиционным российским духовно-нравственным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 Именно традиционные российские духовно-нравственные ценности объединяют Россию как многонациональное и многоконфессиональное государство, лежат в основе представлений о гражданской идентичности как ключевом ориентире духовно-нравственного развития обучающихся.</w:t>
      </w:r>
    </w:p>
    <w:p w:rsidR="007C2FB1" w:rsidRPr="007C2FB1" w:rsidRDefault="007C2FB1" w:rsidP="007C2FB1">
      <w:pPr>
        <w:suppressAutoHyphens/>
        <w:jc w:val="both"/>
      </w:pPr>
      <w:r w:rsidRPr="007C2FB1">
        <w:rPr>
          <w:color w:val="000000"/>
        </w:rPr>
        <w:t>Центральная идея гражданской идентичности — образ будущего нашей страны, который формируется с учётом национальных и стратегических приоритетов российского общества, культурно-исторических традиций всех народов России, духовно- нравственных ценностей, присущих ей на протяжении всей её истории.</w:t>
      </w:r>
    </w:p>
    <w:p w:rsidR="007C2FB1" w:rsidRPr="007C2FB1" w:rsidRDefault="007C2FB1" w:rsidP="007C2FB1">
      <w:pPr>
        <w:suppressAutoHyphens/>
        <w:jc w:val="both"/>
      </w:pPr>
      <w:r w:rsidRPr="007C2FB1">
        <w:rPr>
          <w:color w:val="000000"/>
        </w:rPr>
        <w:t xml:space="preserve">В процессе изучения курса ОДНКНР школьники получают возможность систематизировать, расширять и углублять полученные в рамках общественно-научных дисциплин знания и представления о структуре и закономерностях развития социума, о прошлом и настоящем родной страны, находить в истории российского общества </w:t>
      </w:r>
      <w:r w:rsidRPr="007C2FB1">
        <w:rPr>
          <w:color w:val="000000"/>
        </w:rPr>
        <w:lastRenderedPageBreak/>
        <w:t>существенные связи с традиционной духовно-нравственной культурой России, определять свою идентичность как члена семьи, школьного коллектива,  региональной общности, гражданина страны с опорой на традиционные духовно-нравственные ценности.</w:t>
      </w:r>
    </w:p>
    <w:p w:rsidR="007C2FB1" w:rsidRPr="007C2FB1" w:rsidRDefault="007C2FB1" w:rsidP="007C2FB1">
      <w:pPr>
        <w:suppressAutoHyphens/>
        <w:jc w:val="both"/>
      </w:pPr>
      <w:r w:rsidRPr="007C2FB1">
        <w:rPr>
          <w:color w:val="000000"/>
        </w:rPr>
        <w:t xml:space="preserve">Не менее важно отметить, что данный курс формируется и преподаётся в соответствии с принципами </w:t>
      </w:r>
      <w:proofErr w:type="spellStart"/>
      <w:r w:rsidRPr="007C2FB1">
        <w:rPr>
          <w:color w:val="000000"/>
        </w:rPr>
        <w:t>культурологичности</w:t>
      </w:r>
      <w:proofErr w:type="spellEnd"/>
      <w:r w:rsidRPr="007C2FB1">
        <w:rPr>
          <w:color w:val="000000"/>
        </w:rPr>
        <w:t xml:space="preserve"> и </w:t>
      </w:r>
      <w:proofErr w:type="spellStart"/>
      <w:r w:rsidRPr="007C2FB1">
        <w:rPr>
          <w:color w:val="000000"/>
        </w:rPr>
        <w:t>культуросообразности</w:t>
      </w:r>
      <w:proofErr w:type="spellEnd"/>
      <w:r w:rsidRPr="007C2FB1">
        <w:rPr>
          <w:color w:val="000000"/>
        </w:rPr>
        <w:t>, научности содержания и подхода к отбору информации, соответствия требованиям возрастной педагогики и психологии.</w:t>
      </w:r>
    </w:p>
    <w:p w:rsidR="007C2FB1" w:rsidRPr="007C2FB1" w:rsidRDefault="007C2FB1" w:rsidP="007C2FB1">
      <w:pPr>
        <w:suppressAutoHyphens/>
        <w:jc w:val="both"/>
      </w:pPr>
      <w:r w:rsidRPr="007C2FB1">
        <w:rPr>
          <w:color w:val="000000"/>
        </w:rPr>
        <w:t>В процессе изучения курса обучающиеся получают представление о существенных взаимосвязях между материальной и духовной культурой, обусловленности культурных реалий современного общества его духовно-нравственным обликом. Изучаются основные компоненты культуры, её специфические инструменты самопрезентации, исторические и современные особенности духовно-нравственного развития народов России.</w:t>
      </w:r>
    </w:p>
    <w:p w:rsidR="007C2FB1" w:rsidRPr="007C2FB1" w:rsidRDefault="007C2FB1" w:rsidP="007C2FB1">
      <w:pPr>
        <w:suppressAutoHyphens/>
        <w:jc w:val="both"/>
      </w:pPr>
      <w:r w:rsidRPr="007C2FB1">
        <w:rPr>
          <w:color w:val="000000"/>
        </w:rPr>
        <w:t>Содержание курса направлено на формирование нравственного идеала, гражданской идентичности личности обучающегося и воспитание патриотических чувств к Родине (осознание себя как гражданина своего Отечества), формирование исторической памяти.</w:t>
      </w:r>
      <w:r w:rsidRPr="007C2FB1">
        <w:rPr>
          <w:color w:val="000000"/>
        </w:rPr>
        <w:br/>
        <w:t xml:space="preserve">Материал курса представлен через актуализацию макроуровня (Россия в целом как многонациональное, </w:t>
      </w:r>
      <w:proofErr w:type="spellStart"/>
      <w:r w:rsidRPr="007C2FB1">
        <w:rPr>
          <w:color w:val="000000"/>
        </w:rPr>
        <w:t>поликонфессиональное</w:t>
      </w:r>
      <w:proofErr w:type="spellEnd"/>
      <w:r w:rsidRPr="007C2FB1">
        <w:rPr>
          <w:color w:val="000000"/>
        </w:rPr>
        <w:t xml:space="preserve"> государство, с едиными для всех законами, общероссийскими духовно-нравственными и культурными ценностями) на микроуровне (собственная идентичность, осознанная как часть малой Родины, семьи и семейных традиций, этнической и религиозной истории, к которой принадлежит обучающийся как личность).</w:t>
      </w:r>
    </w:p>
    <w:p w:rsidR="007C2FB1" w:rsidRPr="007C2FB1" w:rsidRDefault="007C2FB1" w:rsidP="007C2FB1">
      <w:pPr>
        <w:suppressAutoHyphens/>
        <w:jc w:val="both"/>
      </w:pPr>
      <w:r w:rsidRPr="007C2FB1">
        <w:rPr>
          <w:i/>
          <w:iCs/>
          <w:color w:val="000000"/>
        </w:rPr>
        <w:t xml:space="preserve">Принцип </w:t>
      </w:r>
      <w:proofErr w:type="spellStart"/>
      <w:r w:rsidRPr="007C2FB1">
        <w:rPr>
          <w:i/>
          <w:iCs/>
          <w:color w:val="000000"/>
        </w:rPr>
        <w:t>культурологичности</w:t>
      </w:r>
      <w:proofErr w:type="spellEnd"/>
      <w:r w:rsidRPr="007C2FB1">
        <w:rPr>
          <w:i/>
          <w:iCs/>
          <w:color w:val="000000"/>
        </w:rPr>
        <w:t xml:space="preserve"> </w:t>
      </w:r>
      <w:r w:rsidRPr="007C2FB1">
        <w:rPr>
          <w:color w:val="000000"/>
        </w:rPr>
        <w:t>в преподавании означает важность культурологического, а не конфессионального подхода, отсутствие культурной, этнической, религиозной ангажированности в содержании предмета и его смысловых акцентах.</w:t>
      </w:r>
    </w:p>
    <w:p w:rsidR="007C2FB1" w:rsidRPr="007C2FB1" w:rsidRDefault="007C2FB1" w:rsidP="007C2FB1">
      <w:pPr>
        <w:suppressAutoHyphens/>
        <w:jc w:val="both"/>
      </w:pPr>
      <w:r w:rsidRPr="007C2FB1">
        <w:rPr>
          <w:i/>
          <w:iCs/>
          <w:color w:val="000000"/>
        </w:rPr>
        <w:t xml:space="preserve">Принцип научности подходов и содержания </w:t>
      </w:r>
      <w:r w:rsidRPr="007C2FB1">
        <w:rPr>
          <w:color w:val="000000"/>
        </w:rPr>
        <w:t xml:space="preserve">в преподавании данной дисциплины означает важность терминологического единства, необходимость освоения основных научных подходов к рассмотрению культуры и усвоению научной терминологии для понимания </w:t>
      </w:r>
      <w:proofErr w:type="spellStart"/>
      <w:r w:rsidRPr="007C2FB1">
        <w:rPr>
          <w:color w:val="000000"/>
        </w:rPr>
        <w:t>культурообразующих</w:t>
      </w:r>
      <w:proofErr w:type="spellEnd"/>
      <w:r w:rsidRPr="007C2FB1">
        <w:rPr>
          <w:color w:val="000000"/>
        </w:rPr>
        <w:t xml:space="preserve"> элементов и формирования познавательного интереса к этнокультурным и религиозным феноменам.</w:t>
      </w:r>
    </w:p>
    <w:p w:rsidR="007C2FB1" w:rsidRPr="007C2FB1" w:rsidRDefault="007C2FB1" w:rsidP="007C2FB1">
      <w:pPr>
        <w:suppressAutoHyphens/>
        <w:jc w:val="both"/>
      </w:pPr>
      <w:r w:rsidRPr="007C2FB1">
        <w:rPr>
          <w:i/>
          <w:iCs/>
          <w:color w:val="000000"/>
        </w:rPr>
        <w:t xml:space="preserve">Принцип соответствия требованиям возрастной  педагогики и психологии </w:t>
      </w:r>
      <w:r w:rsidRPr="007C2FB1">
        <w:rPr>
          <w:color w:val="000000"/>
        </w:rPr>
        <w:t>включает отбор тем и содержания курса согласно приоритетным зонам ближайшего  развития для 5—6 классов, когнитивным способностям и социальным потребностям обучающихся, содержанию гуманитарных и общественно-научных учебных предметов.</w:t>
      </w:r>
    </w:p>
    <w:p w:rsidR="007C2FB1" w:rsidRPr="007C2FB1" w:rsidRDefault="007C2FB1" w:rsidP="007C2FB1">
      <w:pPr>
        <w:suppressAutoHyphens/>
        <w:jc w:val="both"/>
      </w:pPr>
      <w:r w:rsidRPr="007C2FB1">
        <w:rPr>
          <w:i/>
          <w:iCs/>
          <w:color w:val="000000"/>
        </w:rPr>
        <w:t xml:space="preserve">Принцип формирования гражданского самосознания и общероссийской гражданской идентичности </w:t>
      </w:r>
      <w:r w:rsidRPr="007C2FB1">
        <w:rPr>
          <w:color w:val="000000"/>
        </w:rPr>
        <w:t xml:space="preserve">обучающихся в процессе изучения курса предметной области ОДНКНР включает осознание важности наднационального и </w:t>
      </w:r>
      <w:proofErr w:type="spellStart"/>
      <w:r w:rsidRPr="007C2FB1">
        <w:rPr>
          <w:color w:val="000000"/>
        </w:rPr>
        <w:t>надконфессионального</w:t>
      </w:r>
      <w:proofErr w:type="spellEnd"/>
      <w:r w:rsidRPr="007C2FB1">
        <w:rPr>
          <w:color w:val="000000"/>
        </w:rPr>
        <w:t xml:space="preserve"> гражданского единства народов России как основополагающего элемента в воспитании патриотизма и любви к Родине. Данный принцип должен быть реализован через поиск объединяющих черт в духовно-нравственной жизни народов России, их культуре, религии и историческом развитии.</w:t>
      </w:r>
    </w:p>
    <w:p w:rsidR="007C2FB1" w:rsidRPr="007C2FB1" w:rsidRDefault="007C2FB1" w:rsidP="007C2FB1">
      <w:pPr>
        <w:ind w:left="138"/>
        <w:jc w:val="center"/>
        <w:outlineLvl w:val="2"/>
        <w:rPr>
          <w:b/>
          <w:bCs/>
        </w:rPr>
      </w:pPr>
      <w:r w:rsidRPr="007C2FB1">
        <w:rPr>
          <w:b/>
          <w:color w:val="000000"/>
        </w:rPr>
        <w:t>Цели изучения учебного курса «Основы духовно-нравственной культуры народов России»</w:t>
      </w:r>
    </w:p>
    <w:p w:rsidR="007C2FB1" w:rsidRPr="007C2FB1" w:rsidRDefault="007C2FB1" w:rsidP="007C2FB1">
      <w:pPr>
        <w:spacing w:before="44"/>
        <w:ind w:left="363"/>
        <w:jc w:val="both"/>
      </w:pPr>
      <w:r w:rsidRPr="007C2FB1">
        <w:rPr>
          <w:b/>
          <w:bCs/>
          <w:color w:val="000000"/>
        </w:rPr>
        <w:t xml:space="preserve">Целями </w:t>
      </w:r>
      <w:r w:rsidRPr="007C2FB1">
        <w:rPr>
          <w:color w:val="000000"/>
        </w:rPr>
        <w:t>изучения учебного курса являются:</w:t>
      </w:r>
    </w:p>
    <w:p w:rsidR="007C2FB1" w:rsidRPr="007C2FB1" w:rsidRDefault="007C2FB1" w:rsidP="007C2FB1">
      <w:pPr>
        <w:numPr>
          <w:ilvl w:val="0"/>
          <w:numId w:val="1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этноконфессионального согласия и взаимодействия,</w:t>
      </w:r>
    </w:p>
    <w:p w:rsidR="007C2FB1" w:rsidRPr="007C2FB1" w:rsidRDefault="007C2FB1" w:rsidP="007C2FB1">
      <w:pPr>
        <w:numPr>
          <w:ilvl w:val="0"/>
          <w:numId w:val="1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взаимопроникновения и мирного сосуществования народов, религий, национальных культур;</w:t>
      </w:r>
    </w:p>
    <w:p w:rsidR="007C2FB1" w:rsidRPr="007C2FB1" w:rsidRDefault="007C2FB1" w:rsidP="007C2FB1">
      <w:pPr>
        <w:numPr>
          <w:ilvl w:val="0"/>
          <w:numId w:val="2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:rsidR="007C2FB1" w:rsidRPr="007C2FB1" w:rsidRDefault="007C2FB1" w:rsidP="007C2FB1">
      <w:pPr>
        <w:numPr>
          <w:ilvl w:val="0"/>
          <w:numId w:val="2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lastRenderedPageBreak/>
        <w:t>формирование и сохранение уважения к ценностям и убеждениям представителей разных национальностей и вероисповеданий, а также способности к диалогу с представителями других культур и мировоззрений;</w:t>
      </w:r>
    </w:p>
    <w:p w:rsidR="007C2FB1" w:rsidRPr="007C2FB1" w:rsidRDefault="007C2FB1" w:rsidP="007C2FB1">
      <w:pPr>
        <w:numPr>
          <w:ilvl w:val="0"/>
          <w:numId w:val="2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идентификация собственной личности как полноправного субъекта культурного, исторического и цивилизационного развития страны.</w:t>
      </w:r>
    </w:p>
    <w:p w:rsidR="007C2FB1" w:rsidRPr="007C2FB1" w:rsidRDefault="007C2FB1" w:rsidP="007C2FB1">
      <w:pPr>
        <w:ind w:left="363"/>
        <w:jc w:val="both"/>
      </w:pPr>
      <w:r w:rsidRPr="007C2FB1">
        <w:rPr>
          <w:color w:val="000000"/>
        </w:rPr>
        <w:t xml:space="preserve">Цели курса определяют следующие </w:t>
      </w:r>
      <w:r w:rsidRPr="007C2FB1">
        <w:rPr>
          <w:b/>
          <w:bCs/>
          <w:color w:val="000000"/>
        </w:rPr>
        <w:t>задачи</w:t>
      </w:r>
      <w:r w:rsidRPr="007C2FB1">
        <w:rPr>
          <w:color w:val="000000"/>
        </w:rPr>
        <w:t>:</w:t>
      </w:r>
    </w:p>
    <w:p w:rsidR="007C2FB1" w:rsidRPr="007C2FB1" w:rsidRDefault="007C2FB1" w:rsidP="007C2FB1">
      <w:pPr>
        <w:numPr>
          <w:ilvl w:val="0"/>
          <w:numId w:val="3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:rsidR="007C2FB1" w:rsidRPr="007C2FB1" w:rsidRDefault="007C2FB1" w:rsidP="007C2FB1">
      <w:pPr>
        <w:numPr>
          <w:ilvl w:val="0"/>
          <w:numId w:val="3"/>
        </w:numPr>
        <w:ind w:left="576" w:right="115"/>
        <w:jc w:val="both"/>
        <w:textAlignment w:val="baseline"/>
        <w:rPr>
          <w:color w:val="000000"/>
        </w:rPr>
      </w:pPr>
      <w:r w:rsidRPr="007C2FB1">
        <w:rPr>
          <w:color w:val="000000"/>
        </w:rPr>
        <w:t>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:rsidR="007C2FB1" w:rsidRPr="007C2FB1" w:rsidRDefault="007C2FB1" w:rsidP="007C2FB1">
      <w:pPr>
        <w:numPr>
          <w:ilvl w:val="0"/>
          <w:numId w:val="3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:rsidR="007C2FB1" w:rsidRPr="007C2FB1" w:rsidRDefault="007C2FB1" w:rsidP="007C2FB1">
      <w:pPr>
        <w:numPr>
          <w:ilvl w:val="0"/>
          <w:numId w:val="3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:rsidR="007C2FB1" w:rsidRPr="007C2FB1" w:rsidRDefault="007C2FB1" w:rsidP="007C2FB1">
      <w:pPr>
        <w:numPr>
          <w:ilvl w:val="0"/>
          <w:numId w:val="3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:rsidR="007C2FB1" w:rsidRPr="007C2FB1" w:rsidRDefault="007C2FB1" w:rsidP="007C2FB1">
      <w:pPr>
        <w:numPr>
          <w:ilvl w:val="0"/>
          <w:numId w:val="3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:rsidR="007C2FB1" w:rsidRPr="007C2FB1" w:rsidRDefault="007C2FB1" w:rsidP="007C2FB1">
      <w:pPr>
        <w:numPr>
          <w:ilvl w:val="0"/>
          <w:numId w:val="3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воспитание уважительного и бережного отношения к историческому, религиозному и культурному наследию народов России;</w:t>
      </w:r>
    </w:p>
    <w:p w:rsidR="007C2FB1" w:rsidRPr="007C2FB1" w:rsidRDefault="007C2FB1" w:rsidP="007C2FB1">
      <w:pPr>
        <w:numPr>
          <w:ilvl w:val="0"/>
          <w:numId w:val="3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:rsidR="007C2FB1" w:rsidRPr="007C2FB1" w:rsidRDefault="007C2FB1" w:rsidP="007C2FB1">
      <w:pPr>
        <w:numPr>
          <w:ilvl w:val="0"/>
          <w:numId w:val="3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формирование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 для процветания общества в целом.</w:t>
      </w:r>
    </w:p>
    <w:p w:rsidR="007C2FB1" w:rsidRPr="007C2FB1" w:rsidRDefault="007C2FB1" w:rsidP="007C2FB1">
      <w:pPr>
        <w:ind w:left="136" w:right="114" w:firstLine="226"/>
        <w:jc w:val="both"/>
      </w:pPr>
      <w:r w:rsidRPr="007C2FB1">
        <w:rPr>
          <w:color w:val="000000"/>
        </w:rPr>
        <w:t>Изучение курса «Основы духовно-нравственной культуры народов России» вносит значительный вклад в достижение главных целей основного общего образования, способствуя:</w:t>
      </w:r>
    </w:p>
    <w:p w:rsidR="007C2FB1" w:rsidRPr="007C2FB1" w:rsidRDefault="007C2FB1" w:rsidP="007C2FB1">
      <w:pPr>
        <w:numPr>
          <w:ilvl w:val="0"/>
          <w:numId w:val="4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расширению и систематизации знаний и представлений школьников о культуре и духовных традициях 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начальной школы;</w:t>
      </w:r>
    </w:p>
    <w:p w:rsidR="007C2FB1" w:rsidRPr="007C2FB1" w:rsidRDefault="007C2FB1" w:rsidP="007C2FB1">
      <w:pPr>
        <w:numPr>
          <w:ilvl w:val="0"/>
          <w:numId w:val="4"/>
        </w:numPr>
        <w:spacing w:before="1"/>
        <w:ind w:left="576" w:right="115"/>
        <w:jc w:val="both"/>
        <w:textAlignment w:val="baseline"/>
        <w:rPr>
          <w:color w:val="000000"/>
        </w:rPr>
      </w:pPr>
      <w:r w:rsidRPr="007C2FB1">
        <w:rPr>
          <w:color w:val="000000"/>
        </w:rPr>
        <w:t>углублению представлений о светской этике, религиозной культуре народов России, их роли в развитии современного общества;</w:t>
      </w:r>
    </w:p>
    <w:p w:rsidR="007C2FB1" w:rsidRPr="007C2FB1" w:rsidRDefault="007C2FB1" w:rsidP="007C2FB1">
      <w:pPr>
        <w:numPr>
          <w:ilvl w:val="0"/>
          <w:numId w:val="4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формированию основ морали и нравственности, воплощённых в семейных, этнокультурных и религиозных ценностях, ориентированных на соизмерение своих поступков с нравственными идеалами, на осознание своих обязанностей перед обществом и государством;</w:t>
      </w:r>
    </w:p>
    <w:p w:rsidR="007C2FB1" w:rsidRPr="007C2FB1" w:rsidRDefault="007C2FB1" w:rsidP="007C2FB1">
      <w:pPr>
        <w:numPr>
          <w:ilvl w:val="0"/>
          <w:numId w:val="4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воспитанию патриотизма; уважения к истории, языку, культурным и религиозным традициям своего народа и других народов России, толерантному отношению к людям другой культуры, умению принимать и ценить ценности других культур, находить в них общее и особенное, черты, способствующие взаимному обогащению культур;</w:t>
      </w:r>
    </w:p>
    <w:p w:rsidR="007C2FB1" w:rsidRPr="007C2FB1" w:rsidRDefault="007C2FB1" w:rsidP="007C2FB1">
      <w:pPr>
        <w:numPr>
          <w:ilvl w:val="0"/>
          <w:numId w:val="4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пробуждению интереса к культуре других народов, проявлению уважения, способности к сотрудничеству, взаимодействию на основе</w:t>
      </w:r>
    </w:p>
    <w:p w:rsidR="007C2FB1" w:rsidRPr="007C2FB1" w:rsidRDefault="007C2FB1" w:rsidP="007C2FB1">
      <w:pPr>
        <w:numPr>
          <w:ilvl w:val="0"/>
          <w:numId w:val="4"/>
        </w:numPr>
        <w:spacing w:before="1"/>
        <w:ind w:left="575"/>
        <w:jc w:val="both"/>
        <w:textAlignment w:val="baseline"/>
        <w:rPr>
          <w:color w:val="000000"/>
        </w:rPr>
      </w:pPr>
      <w:r w:rsidRPr="007C2FB1">
        <w:rPr>
          <w:color w:val="000000"/>
        </w:rPr>
        <w:t>поиска общих культурных стратегий и идеалов;</w:t>
      </w:r>
    </w:p>
    <w:p w:rsidR="007C2FB1" w:rsidRPr="007C2FB1" w:rsidRDefault="007C2FB1" w:rsidP="007C2FB1">
      <w:pPr>
        <w:numPr>
          <w:ilvl w:val="0"/>
          <w:numId w:val="4"/>
        </w:numPr>
        <w:spacing w:before="2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lastRenderedPageBreak/>
        <w:t>осознанию приоритетной значимости духовно-нравственных ценностей, проявляющейся в преобладании этических, интеллектуальных, альтруистических мотивов над потребительскими и эгоистическими;</w:t>
      </w:r>
    </w:p>
    <w:p w:rsidR="007C2FB1" w:rsidRPr="007C2FB1" w:rsidRDefault="007C2FB1" w:rsidP="007C2FB1">
      <w:pPr>
        <w:numPr>
          <w:ilvl w:val="0"/>
          <w:numId w:val="4"/>
        </w:numPr>
        <w:spacing w:before="1"/>
        <w:ind w:left="576" w:right="115"/>
        <w:jc w:val="both"/>
        <w:textAlignment w:val="baseline"/>
        <w:rPr>
          <w:color w:val="000000"/>
        </w:rPr>
      </w:pPr>
      <w:r w:rsidRPr="007C2FB1">
        <w:rPr>
          <w:color w:val="000000"/>
        </w:rPr>
        <w:t>раскрытию природы духовно-нравственных ценностей российского общества, объединяющих светскость и духовность;</w:t>
      </w:r>
    </w:p>
    <w:p w:rsidR="007C2FB1" w:rsidRPr="007C2FB1" w:rsidRDefault="007C2FB1" w:rsidP="007C2FB1">
      <w:pPr>
        <w:numPr>
          <w:ilvl w:val="0"/>
          <w:numId w:val="4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формирование ответственного отношения к учению и труду, готовности и способности обучающихся к саморазвитию и самообразованию на основе мотивации к обучению и познанию, осознанному выбору ценностных ориентаций, способствующих развитию общества в целом;</w:t>
      </w:r>
    </w:p>
    <w:p w:rsidR="007C2FB1" w:rsidRPr="007C2FB1" w:rsidRDefault="007C2FB1" w:rsidP="007C2FB1">
      <w:pPr>
        <w:numPr>
          <w:ilvl w:val="0"/>
          <w:numId w:val="4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получению научных представлений о культуре и её функциях, особенностях взаимодействия с социальными институтами, а, следовательно, способности их применять в анализе и изучении социально-культурных явлений в истории и куль- туре России и современном обществе, давать нравственные оценки поступков и событий на основе осознания главенствующей роли духовно-нравственных ценностей в социальных и культурно-исторических процессах;</w:t>
      </w:r>
    </w:p>
    <w:p w:rsidR="007C2FB1" w:rsidRPr="007C2FB1" w:rsidRDefault="007C2FB1" w:rsidP="007C2FB1">
      <w:pPr>
        <w:numPr>
          <w:ilvl w:val="0"/>
          <w:numId w:val="5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развитию информационной культуры школьников, компетенций в отборе, использовании и структурировании информации, а также возможностей для активной самостоятельной познавательной деятельности.</w:t>
      </w:r>
    </w:p>
    <w:p w:rsidR="007C2FB1" w:rsidRPr="007C2FB1" w:rsidRDefault="007C2FB1" w:rsidP="007C2FB1">
      <w:pPr>
        <w:spacing w:before="1"/>
        <w:ind w:left="576" w:right="114"/>
        <w:jc w:val="both"/>
        <w:textAlignment w:val="baseline"/>
        <w:rPr>
          <w:color w:val="000000"/>
        </w:rPr>
      </w:pPr>
    </w:p>
    <w:p w:rsidR="007C2FB1" w:rsidRPr="007C2FB1" w:rsidRDefault="007C2FB1" w:rsidP="007C2FB1">
      <w:pPr>
        <w:shd w:val="clear" w:color="auto" w:fill="FFFFFF"/>
        <w:spacing w:after="150"/>
        <w:jc w:val="both"/>
      </w:pPr>
      <w:r w:rsidRPr="007C2FB1">
        <w:t xml:space="preserve">Рабочая программа </w:t>
      </w:r>
      <w:r w:rsidRPr="007C2FB1">
        <w:rPr>
          <w:b/>
        </w:rPr>
        <w:t>формируется с учетом рабочей программы воспитания.</w:t>
      </w:r>
      <w:r w:rsidRPr="007C2FB1">
        <w:t xml:space="preserve">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C2FB1" w:rsidRPr="007C2FB1" w:rsidTr="007C2FB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  <w:rPr>
                <w:b/>
              </w:rPr>
            </w:pPr>
            <w:r w:rsidRPr="007C2FB1">
              <w:rPr>
                <w:b/>
                <w:color w:val="000000"/>
                <w:shd w:val="clear" w:color="auto" w:fill="FFFFFF"/>
              </w:rPr>
              <w:t>Направления воспитания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  <w:rPr>
                <w:b/>
              </w:rPr>
            </w:pPr>
            <w:r w:rsidRPr="007C2FB1">
              <w:rPr>
                <w:b/>
                <w:color w:val="000000"/>
                <w:shd w:val="clear" w:color="auto" w:fill="FFFFFF"/>
              </w:rPr>
              <w:t>Ценностное содержание</w:t>
            </w:r>
          </w:p>
        </w:tc>
      </w:tr>
      <w:tr w:rsidR="007C2FB1" w:rsidRPr="007C2FB1" w:rsidTr="007C2FB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color w:val="000000"/>
                <w:shd w:val="clear" w:color="auto" w:fill="FFFFFF"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color w:val="000000"/>
                <w:shd w:val="clear" w:color="auto" w:fill="FFFFFF"/>
              </w:rPr>
              <w:t>Любовь к России, своему народу, своему краю; служение Отечеству; правовое государство; гражданское общество; закон и правопорядок; поликультурный мир; свобода личная и национальная; доверие к людям, институтам государства и гражданского общества</w:t>
            </w:r>
          </w:p>
        </w:tc>
      </w:tr>
      <w:tr w:rsidR="007C2FB1" w:rsidRPr="007C2FB1" w:rsidTr="007C2FB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color w:val="000000"/>
                <w:shd w:val="clear" w:color="auto" w:fill="FFFFFF"/>
              </w:rPr>
              <w:t>Воспитание нравственных чувств и этического сознания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color w:val="000000"/>
                <w:shd w:val="clear" w:color="auto" w:fill="FFFFFF"/>
              </w:rPr>
              <w:t>Нравственный выбор; жизнь и смысл жизни; справедливость; милосердие; честь; достоинство; уважение к родителям; уважение достоинства человека, равноправие, ответственность и чувство долга; забота и помощь, мораль , честность, щедрость, забота о старших и младших, свобода совести и вероисповедания, толерантность, представление о вере, духовной культуре и светской этике</w:t>
            </w:r>
          </w:p>
        </w:tc>
      </w:tr>
      <w:tr w:rsidR="007C2FB1" w:rsidRPr="007C2FB1" w:rsidTr="007C2FB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color w:val="000000"/>
                <w:shd w:val="clear" w:color="auto" w:fill="FFFFFF"/>
              </w:rPr>
              <w:t>Воспитание трудолюбия, творческого отношения к учению, труду, жизни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color w:val="000000"/>
                <w:shd w:val="clear" w:color="auto" w:fill="FFFFFF"/>
              </w:rPr>
              <w:t>Уважение к труду, творчество и созидание, стремление к познанию и истине, целеустремленность и настойчивость, бережливость, трудолюбие</w:t>
            </w:r>
          </w:p>
        </w:tc>
      </w:tr>
      <w:tr w:rsidR="007C2FB1" w:rsidRPr="007C2FB1" w:rsidTr="007C2FB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color w:val="000000"/>
                <w:shd w:val="clear" w:color="auto" w:fill="FFFFFF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color w:val="000000"/>
                <w:shd w:val="clear" w:color="auto" w:fill="FFFFFF"/>
              </w:rPr>
              <w:t>Здоровье физическое и стремление к здоровому образу жизни, здоровье нравственное, психологическое, нервно-психическое и социально-психологическое</w:t>
            </w:r>
          </w:p>
        </w:tc>
      </w:tr>
      <w:tr w:rsidR="007C2FB1" w:rsidRPr="007C2FB1" w:rsidTr="007C2FB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color w:val="000000"/>
                <w:shd w:val="clear" w:color="auto" w:fill="FFFFFF"/>
              </w:rPr>
              <w:lastRenderedPageBreak/>
              <w:t>Воспитание ценностного отношения к природе, окружающей среде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color w:val="000000"/>
                <w:shd w:val="clear" w:color="auto" w:fill="FFFFFF"/>
              </w:rPr>
              <w:t>Родная земля, заповедная природа, планета Земля, экологическое сознание</w:t>
            </w:r>
          </w:p>
        </w:tc>
      </w:tr>
      <w:tr w:rsidR="007C2FB1" w:rsidRPr="007C2FB1" w:rsidTr="007C2FB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color w:val="000000"/>
                <w:shd w:val="clear" w:color="auto" w:fill="FFFFFF"/>
              </w:rPr>
              <w:t>Воспитание ценностного отношения к прекрасному, формирование представлений об эстетических идеалах и ценностях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color w:val="000000"/>
                <w:shd w:val="clear" w:color="auto" w:fill="FFFFFF"/>
              </w:rPr>
              <w:t>Красота, гармония, духовный мир, эстетическое развитие, самовыражение в творчестве и искусстве</w:t>
            </w:r>
          </w:p>
        </w:tc>
      </w:tr>
    </w:tbl>
    <w:p w:rsidR="007C2FB1" w:rsidRPr="007C2FB1" w:rsidRDefault="007C2FB1" w:rsidP="007C2FB1">
      <w:pPr>
        <w:spacing w:before="1"/>
        <w:ind w:left="576" w:right="114"/>
        <w:jc w:val="both"/>
        <w:textAlignment w:val="baseline"/>
        <w:rPr>
          <w:color w:val="000000"/>
        </w:rPr>
      </w:pPr>
    </w:p>
    <w:p w:rsidR="007C2FB1" w:rsidRPr="007C2FB1" w:rsidRDefault="007C2FB1" w:rsidP="007C2FB1">
      <w:pPr>
        <w:ind w:left="136" w:right="114" w:firstLine="226"/>
        <w:jc w:val="both"/>
        <w:rPr>
          <w:color w:val="FF0000"/>
        </w:rPr>
      </w:pPr>
    </w:p>
    <w:p w:rsidR="007C2FB1" w:rsidRPr="007C2FB1" w:rsidRDefault="007C2FB1" w:rsidP="007C2FB1">
      <w:pPr>
        <w:spacing w:before="24" w:after="24"/>
        <w:jc w:val="center"/>
        <w:rPr>
          <w:b/>
        </w:rPr>
      </w:pPr>
      <w:r w:rsidRPr="007C2FB1">
        <w:rPr>
          <w:b/>
        </w:rPr>
        <w:t>Место учебного предмета.</w:t>
      </w:r>
    </w:p>
    <w:p w:rsidR="007C2FB1" w:rsidRPr="007C2FB1" w:rsidRDefault="007C2FB1" w:rsidP="007C2FB1">
      <w:pPr>
        <w:spacing w:before="60"/>
      </w:pPr>
      <w:r w:rsidRPr="007C2FB1">
        <w:t xml:space="preserve">В соответствии с учебным планом школы  на преподавание основ духовно-нравственной культуры народов России в 5 классе отводится 1 час в неделю, 34 часа - за год. </w:t>
      </w:r>
    </w:p>
    <w:p w:rsidR="007C2FB1" w:rsidRPr="007C2FB1" w:rsidRDefault="007C2FB1" w:rsidP="007C2FB1">
      <w:pPr>
        <w:spacing w:before="60"/>
      </w:pPr>
      <w:r w:rsidRPr="007C2FB1">
        <w:t xml:space="preserve">В соответствии с календарным учебным графиком МБОУ Киселевской СОШ </w:t>
      </w:r>
      <w:proofErr w:type="spellStart"/>
      <w:r w:rsidRPr="007C2FB1">
        <w:t>им.Н.В.Попова</w:t>
      </w:r>
      <w:proofErr w:type="spellEnd"/>
      <w:r w:rsidRPr="007C2FB1">
        <w:t xml:space="preserve"> на 2024-2025 </w:t>
      </w:r>
      <w:proofErr w:type="spellStart"/>
      <w:proofErr w:type="gramStart"/>
      <w:r w:rsidRPr="007C2FB1">
        <w:t>уч.год</w:t>
      </w:r>
      <w:proofErr w:type="spellEnd"/>
      <w:proofErr w:type="gramEnd"/>
      <w:r w:rsidRPr="007C2FB1">
        <w:t xml:space="preserve">  и расписанием  уроков МБОУ Киселевской СОШ </w:t>
      </w:r>
      <w:proofErr w:type="spellStart"/>
      <w:r w:rsidRPr="007C2FB1">
        <w:t>им.Н.В.Попова</w:t>
      </w:r>
      <w:proofErr w:type="spellEnd"/>
      <w:r w:rsidRPr="007C2FB1">
        <w:t xml:space="preserve">  33 урока.  Выполнение рабочей программы в полном объеме </w:t>
      </w:r>
      <w:r w:rsidR="00A06A3A" w:rsidRPr="007C2FB1">
        <w:t xml:space="preserve">обеспечено </w:t>
      </w:r>
      <w:r w:rsidRPr="007C2FB1">
        <w:t xml:space="preserve">за счет повторения.  </w:t>
      </w:r>
    </w:p>
    <w:p w:rsidR="007C2FB1" w:rsidRPr="007C2FB1" w:rsidRDefault="007C2FB1" w:rsidP="007C2FB1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7C2FB1" w:rsidRPr="007C2FB1" w:rsidRDefault="007C2FB1" w:rsidP="007C2FB1">
      <w:pPr>
        <w:ind w:left="136" w:right="114" w:firstLine="226"/>
        <w:jc w:val="both"/>
        <w:rPr>
          <w:color w:val="FF0000"/>
        </w:rPr>
      </w:pPr>
    </w:p>
    <w:p w:rsidR="007A67C4" w:rsidRDefault="007A67C4"/>
    <w:sectPr w:rsidR="007A67C4" w:rsidSect="007A6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F7786"/>
    <w:multiLevelType w:val="multilevel"/>
    <w:tmpl w:val="4F4CA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E51B16"/>
    <w:multiLevelType w:val="multilevel"/>
    <w:tmpl w:val="9664F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944083"/>
    <w:multiLevelType w:val="multilevel"/>
    <w:tmpl w:val="4D481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3C6AB0"/>
    <w:multiLevelType w:val="multilevel"/>
    <w:tmpl w:val="71041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1A352F"/>
    <w:multiLevelType w:val="multilevel"/>
    <w:tmpl w:val="3510F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6148B0"/>
    <w:multiLevelType w:val="multilevel"/>
    <w:tmpl w:val="A0EAB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3E785E"/>
    <w:multiLevelType w:val="multilevel"/>
    <w:tmpl w:val="02D2B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8B7C49"/>
    <w:multiLevelType w:val="multilevel"/>
    <w:tmpl w:val="98EE4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252568"/>
    <w:multiLevelType w:val="multilevel"/>
    <w:tmpl w:val="7054E8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1D40CC"/>
    <w:multiLevelType w:val="multilevel"/>
    <w:tmpl w:val="38406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EF6728"/>
    <w:multiLevelType w:val="multilevel"/>
    <w:tmpl w:val="720E0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805C2B"/>
    <w:multiLevelType w:val="multilevel"/>
    <w:tmpl w:val="73BA0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BE0C4F"/>
    <w:multiLevelType w:val="multilevel"/>
    <w:tmpl w:val="E8F49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681BD6"/>
    <w:multiLevelType w:val="multilevel"/>
    <w:tmpl w:val="2536E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21245B"/>
    <w:multiLevelType w:val="multilevel"/>
    <w:tmpl w:val="CB0AE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8E13AD"/>
    <w:multiLevelType w:val="multilevel"/>
    <w:tmpl w:val="EEF00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8D103E"/>
    <w:multiLevelType w:val="multilevel"/>
    <w:tmpl w:val="9774CA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255162"/>
    <w:multiLevelType w:val="multilevel"/>
    <w:tmpl w:val="E140F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AA63C42"/>
    <w:multiLevelType w:val="multilevel"/>
    <w:tmpl w:val="026AE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C63F0E"/>
    <w:multiLevelType w:val="multilevel"/>
    <w:tmpl w:val="960A7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127618"/>
    <w:multiLevelType w:val="multilevel"/>
    <w:tmpl w:val="83B65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842404"/>
    <w:multiLevelType w:val="multilevel"/>
    <w:tmpl w:val="CA748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8E37D13"/>
    <w:multiLevelType w:val="multilevel"/>
    <w:tmpl w:val="357E6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987436"/>
    <w:multiLevelType w:val="multilevel"/>
    <w:tmpl w:val="206EA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F06499"/>
    <w:multiLevelType w:val="multilevel"/>
    <w:tmpl w:val="FC948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8051C1"/>
    <w:multiLevelType w:val="multilevel"/>
    <w:tmpl w:val="3508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3DD7A5F"/>
    <w:multiLevelType w:val="multilevel"/>
    <w:tmpl w:val="B6125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32181E"/>
    <w:multiLevelType w:val="multilevel"/>
    <w:tmpl w:val="B4B62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4D7B87"/>
    <w:multiLevelType w:val="multilevel"/>
    <w:tmpl w:val="97D40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DE4F25"/>
    <w:multiLevelType w:val="multilevel"/>
    <w:tmpl w:val="1C487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BEC3A72"/>
    <w:multiLevelType w:val="multilevel"/>
    <w:tmpl w:val="EE549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6063E2"/>
    <w:multiLevelType w:val="multilevel"/>
    <w:tmpl w:val="62EA2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F6A3EF3"/>
    <w:multiLevelType w:val="multilevel"/>
    <w:tmpl w:val="5EA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AD073FC"/>
    <w:multiLevelType w:val="multilevel"/>
    <w:tmpl w:val="534AB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D6C1C7A"/>
    <w:multiLevelType w:val="multilevel"/>
    <w:tmpl w:val="7988B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E1456E5"/>
    <w:multiLevelType w:val="multilevel"/>
    <w:tmpl w:val="D32AA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E811848"/>
    <w:multiLevelType w:val="multilevel"/>
    <w:tmpl w:val="65E6C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1D55A2A"/>
    <w:multiLevelType w:val="multilevel"/>
    <w:tmpl w:val="73BA0E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48C7D50"/>
    <w:multiLevelType w:val="multilevel"/>
    <w:tmpl w:val="512C77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7247F99"/>
    <w:multiLevelType w:val="multilevel"/>
    <w:tmpl w:val="C3A08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8C746C0"/>
    <w:multiLevelType w:val="multilevel"/>
    <w:tmpl w:val="CC383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A1C48B6"/>
    <w:multiLevelType w:val="multilevel"/>
    <w:tmpl w:val="7DE8A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C521C21"/>
    <w:multiLevelType w:val="multilevel"/>
    <w:tmpl w:val="8904C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8677A9"/>
    <w:multiLevelType w:val="multilevel"/>
    <w:tmpl w:val="B2144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D300019"/>
    <w:multiLevelType w:val="multilevel"/>
    <w:tmpl w:val="FD5A1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DFA3622"/>
    <w:multiLevelType w:val="multilevel"/>
    <w:tmpl w:val="0EC02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3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">
    <w:abstractNumId w:val="23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">
    <w:abstractNumId w:val="1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">
    <w:abstractNumId w:val="31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5">
    <w:abstractNumId w:val="41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">
    <w:abstractNumId w:val="37"/>
    <w:lvlOverride w:ilvl="0">
      <w:startOverride w:val="4"/>
      <w:lvl w:ilvl="0">
        <w:start w:val="4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1">
    <w:abstractNumId w:val="38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2">
    <w:abstractNumId w:val="11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3">
    <w:abstractNumId w:val="8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4">
    <w:abstractNumId w:val="39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5">
    <w:abstractNumId w:val="42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6">
    <w:abstractNumId w:val="14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7">
    <w:abstractNumId w:val="35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8">
    <w:abstractNumId w:val="9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28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0">
    <w:abstractNumId w:val="45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1">
    <w:abstractNumId w:val="12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2">
    <w:abstractNumId w:val="43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3">
    <w:abstractNumId w:val="40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4">
    <w:abstractNumId w:val="20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5">
    <w:abstractNumId w:val="3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6">
    <w:abstractNumId w:val="21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7">
    <w:abstractNumId w:val="4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8">
    <w:abstractNumId w:val="7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9">
    <w:abstractNumId w:val="15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0">
    <w:abstractNumId w:val="24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1">
    <w:abstractNumId w:val="36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2">
    <w:abstractNumId w:val="32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3">
    <w:abstractNumId w:val="26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4">
    <w:abstractNumId w:val="25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5">
    <w:abstractNumId w:val="17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6">
    <w:abstractNumId w:val="10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7">
    <w:abstractNumId w:val="0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8">
    <w:abstractNumId w:val="5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9">
    <w:abstractNumId w:val="19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0">
    <w:abstractNumId w:val="22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1">
    <w:abstractNumId w:val="29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2">
    <w:abstractNumId w:val="27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3">
    <w:abstractNumId w:val="6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4">
    <w:abstractNumId w:val="18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5">
    <w:abstractNumId w:val="34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6">
    <w:abstractNumId w:val="44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2FB1"/>
    <w:rsid w:val="000C71A2"/>
    <w:rsid w:val="007A67C4"/>
    <w:rsid w:val="007C2FB1"/>
    <w:rsid w:val="009E6703"/>
    <w:rsid w:val="00A06A3A"/>
    <w:rsid w:val="00B730D2"/>
    <w:rsid w:val="00D5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8A181"/>
  <w15:docId w15:val="{2983C7E8-29AC-44DE-9CB1-C1D1FA430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2F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C2FB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7C2F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semiHidden/>
    <w:unhideWhenUsed/>
    <w:qFormat/>
    <w:rsid w:val="007C2FB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semiHidden/>
    <w:unhideWhenUsed/>
    <w:qFormat/>
    <w:rsid w:val="007C2FB1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2F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C2F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C2F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C2FB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C2FB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C2FB1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C2FB1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semiHidden/>
    <w:unhideWhenUsed/>
    <w:rsid w:val="007C2F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C2F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C2F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C2F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C2FB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C2FB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Без интервала Знак"/>
    <w:link w:val="ad"/>
    <w:locked/>
    <w:rsid w:val="007C2FB1"/>
    <w:rPr>
      <w:rFonts w:ascii="Calibri" w:hAnsi="Calibri" w:cs="Arial"/>
    </w:rPr>
  </w:style>
  <w:style w:type="paragraph" w:styleId="ad">
    <w:name w:val="No Spacing"/>
    <w:link w:val="ac"/>
    <w:qFormat/>
    <w:rsid w:val="007C2FB1"/>
    <w:pPr>
      <w:spacing w:after="0" w:line="240" w:lineRule="auto"/>
    </w:pPr>
    <w:rPr>
      <w:rFonts w:ascii="Calibri" w:hAnsi="Calibri" w:cs="Arial"/>
    </w:rPr>
  </w:style>
  <w:style w:type="character" w:customStyle="1" w:styleId="apple-tab-span">
    <w:name w:val="apple-tab-span"/>
    <w:basedOn w:val="a0"/>
    <w:rsid w:val="007C2FB1"/>
  </w:style>
  <w:style w:type="character" w:customStyle="1" w:styleId="link-wrapper-container">
    <w:name w:val="link-wrapper-container"/>
    <w:basedOn w:val="a0"/>
    <w:rsid w:val="007C2FB1"/>
  </w:style>
  <w:style w:type="table" w:styleId="ae">
    <w:name w:val="Table Grid"/>
    <w:basedOn w:val="a1"/>
    <w:uiPriority w:val="59"/>
    <w:rsid w:val="007C2F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45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2079</Words>
  <Characters>11851</Characters>
  <Application>Microsoft Office Word</Application>
  <DocSecurity>0</DocSecurity>
  <Lines>98</Lines>
  <Paragraphs>27</Paragraphs>
  <ScaleCrop>false</ScaleCrop>
  <Company/>
  <LinksUpToDate>false</LinksUpToDate>
  <CharactersWithSpaces>13903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dcterms:created xsi:type="dcterms:W3CDTF">2024-09-02T14:33:00Z</dcterms:created>
  <dcterms:modified xsi:type="dcterms:W3CDTF">2024-09-09T13:04:00Z</dcterms:modified>
</cp:coreProperties>
</file>