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32D2" w:rsidRDefault="00DC0FD0" w:rsidP="00B732D2">
      <w:pPr>
        <w:spacing w:after="0" w:line="264" w:lineRule="auto"/>
        <w:ind w:firstLine="600"/>
        <w:jc w:val="both"/>
        <w:rPr>
          <w:rFonts w:ascii="Times New Roman" w:hAnsi="Times New Roman"/>
          <w:b/>
          <w:color w:val="000000"/>
          <w:sz w:val="24"/>
          <w:szCs w:val="24"/>
          <w:lang w:val="ru-RU"/>
        </w:rPr>
      </w:pPr>
      <w:r w:rsidRPr="00DC0FD0">
        <w:rPr>
          <w:rFonts w:ascii="Times New Roman" w:hAnsi="Times New Roman" w:cs="Times New Roman"/>
          <w:noProof/>
          <w:sz w:val="20"/>
          <w:szCs w:val="20"/>
          <w:lang w:val="ru-RU"/>
        </w:rPr>
        <w:drawing>
          <wp:inline distT="0" distB="0" distL="0" distR="0">
            <wp:extent cx="5940425" cy="84048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B732D2" w:rsidRDefault="00B732D2" w:rsidP="00B732D2">
      <w:pPr>
        <w:spacing w:after="0" w:line="264" w:lineRule="auto"/>
        <w:ind w:firstLine="600"/>
        <w:jc w:val="both"/>
        <w:rPr>
          <w:rFonts w:ascii="Times New Roman" w:hAnsi="Times New Roman"/>
          <w:b/>
          <w:color w:val="000000"/>
          <w:sz w:val="24"/>
          <w:szCs w:val="24"/>
          <w:lang w:val="ru-RU"/>
        </w:rPr>
      </w:pPr>
    </w:p>
    <w:p w:rsidR="00B732D2" w:rsidRDefault="00B732D2" w:rsidP="00B732D2">
      <w:pPr>
        <w:spacing w:after="0" w:line="264" w:lineRule="auto"/>
        <w:ind w:firstLine="600"/>
        <w:jc w:val="both"/>
        <w:rPr>
          <w:rFonts w:ascii="Times New Roman" w:hAnsi="Times New Roman"/>
          <w:b/>
          <w:color w:val="000000"/>
          <w:sz w:val="24"/>
          <w:szCs w:val="24"/>
          <w:lang w:val="ru-RU"/>
        </w:rPr>
      </w:pPr>
    </w:p>
    <w:p w:rsidR="00B732D2" w:rsidRDefault="00B732D2" w:rsidP="00B732D2">
      <w:pPr>
        <w:spacing w:after="0" w:line="264" w:lineRule="auto"/>
        <w:ind w:firstLine="600"/>
        <w:jc w:val="both"/>
        <w:rPr>
          <w:rFonts w:ascii="Times New Roman" w:hAnsi="Times New Roman"/>
          <w:b/>
          <w:color w:val="000000"/>
          <w:sz w:val="24"/>
          <w:szCs w:val="24"/>
          <w:lang w:val="ru-RU"/>
        </w:rPr>
      </w:pPr>
    </w:p>
    <w:p w:rsidR="00B732D2" w:rsidRDefault="00B732D2" w:rsidP="00B732D2">
      <w:pPr>
        <w:spacing w:after="0" w:line="264" w:lineRule="auto"/>
        <w:ind w:firstLine="600"/>
        <w:jc w:val="both"/>
        <w:rPr>
          <w:rFonts w:ascii="Times New Roman" w:hAnsi="Times New Roman"/>
          <w:b/>
          <w:color w:val="000000"/>
          <w:sz w:val="24"/>
          <w:szCs w:val="24"/>
          <w:lang w:val="ru-RU"/>
        </w:rPr>
      </w:pPr>
    </w:p>
    <w:p w:rsidR="00B732D2" w:rsidRPr="00C5798B" w:rsidRDefault="00B732D2" w:rsidP="00DC0FD0">
      <w:pPr>
        <w:spacing w:after="0" w:line="264" w:lineRule="auto"/>
        <w:jc w:val="center"/>
        <w:rPr>
          <w:sz w:val="24"/>
          <w:szCs w:val="24"/>
          <w:lang w:val="ru-RU"/>
        </w:rPr>
      </w:pPr>
      <w:r w:rsidRPr="00C5798B">
        <w:rPr>
          <w:rFonts w:ascii="Times New Roman" w:hAnsi="Times New Roman"/>
          <w:b/>
          <w:color w:val="000000"/>
          <w:sz w:val="24"/>
          <w:szCs w:val="24"/>
          <w:lang w:val="ru-RU"/>
        </w:rPr>
        <w:lastRenderedPageBreak/>
        <w:t>ПОЯСНИТЕЛЬНАЯ ЗАПИСКА</w:t>
      </w:r>
    </w:p>
    <w:p w:rsidR="00B732D2" w:rsidRDefault="00B732D2" w:rsidP="00B732D2">
      <w:pPr>
        <w:spacing w:after="0" w:line="240" w:lineRule="auto"/>
        <w:jc w:val="both"/>
        <w:rPr>
          <w:rFonts w:ascii="Times New Roman" w:eastAsia="Times New Roman" w:hAnsi="Times New Roman" w:cs="Times New Roman"/>
          <w:b/>
          <w:sz w:val="24"/>
          <w:szCs w:val="24"/>
          <w:lang w:val="ru-RU" w:eastAsia="zh-CN"/>
        </w:rPr>
      </w:pPr>
    </w:p>
    <w:p w:rsidR="00B732D2" w:rsidRPr="00EB6A5D" w:rsidRDefault="00B732D2" w:rsidP="00B732D2">
      <w:pPr>
        <w:spacing w:after="0" w:line="240" w:lineRule="auto"/>
        <w:jc w:val="both"/>
        <w:rPr>
          <w:rFonts w:ascii="Times New Roman" w:eastAsia="Times New Roman" w:hAnsi="Times New Roman" w:cs="Times New Roman"/>
          <w:b/>
          <w:sz w:val="24"/>
          <w:szCs w:val="24"/>
          <w:lang w:val="ru-RU" w:eastAsia="zh-CN"/>
        </w:rPr>
      </w:pPr>
      <w:bookmarkStart w:id="0" w:name="_GoBack"/>
      <w:r w:rsidRPr="00EB6A5D">
        <w:rPr>
          <w:rFonts w:ascii="Times New Roman" w:eastAsia="Times New Roman" w:hAnsi="Times New Roman" w:cs="Times New Roman"/>
          <w:b/>
          <w:sz w:val="24"/>
          <w:szCs w:val="24"/>
          <w:lang w:val="ru-RU" w:eastAsia="zh-CN"/>
        </w:rPr>
        <w:t xml:space="preserve">Рабочая программа по музыке для </w:t>
      </w:r>
      <w:r>
        <w:rPr>
          <w:rFonts w:ascii="Times New Roman" w:eastAsia="Times New Roman" w:hAnsi="Times New Roman" w:cs="Times New Roman"/>
          <w:b/>
          <w:sz w:val="24"/>
          <w:szCs w:val="24"/>
          <w:lang w:val="ru-RU" w:eastAsia="zh-CN"/>
        </w:rPr>
        <w:t>7</w:t>
      </w:r>
      <w:r w:rsidRPr="00EB6A5D">
        <w:rPr>
          <w:rFonts w:ascii="Times New Roman" w:eastAsia="Times New Roman" w:hAnsi="Times New Roman" w:cs="Times New Roman"/>
          <w:b/>
          <w:sz w:val="24"/>
          <w:szCs w:val="24"/>
          <w:lang w:val="ru-RU" w:eastAsia="zh-CN"/>
        </w:rPr>
        <w:t xml:space="preserve"> класса создана на основе следующих нормативных документов:</w:t>
      </w:r>
    </w:p>
    <w:p w:rsidR="00B732D2" w:rsidRPr="00992840" w:rsidRDefault="00B732D2" w:rsidP="00B732D2">
      <w:pPr>
        <w:spacing w:after="0" w:line="240" w:lineRule="auto"/>
        <w:jc w:val="both"/>
        <w:rPr>
          <w:rFonts w:ascii="Times New Roman" w:eastAsia="Times New Roman" w:hAnsi="Times New Roman" w:cs="Times New Roman"/>
          <w:b/>
          <w:color w:val="FF0000"/>
          <w:sz w:val="24"/>
          <w:szCs w:val="24"/>
          <w:lang w:val="ru-RU" w:eastAsia="zh-CN"/>
        </w:rPr>
      </w:pPr>
    </w:p>
    <w:p w:rsidR="00B732D2" w:rsidRPr="00EB6A5D" w:rsidRDefault="00B732D2" w:rsidP="00B732D2">
      <w:pPr>
        <w:spacing w:after="0" w:line="240" w:lineRule="auto"/>
        <w:jc w:val="both"/>
        <w:rPr>
          <w:rFonts w:ascii="Times New Roman" w:eastAsia="Times New Roman" w:hAnsi="Times New Roman" w:cs="Times New Roman"/>
          <w:sz w:val="24"/>
          <w:szCs w:val="24"/>
          <w:lang w:val="ru-RU" w:eastAsia="zh-CN"/>
        </w:rPr>
      </w:pPr>
      <w:r w:rsidRPr="00EB6A5D">
        <w:rPr>
          <w:rFonts w:ascii="Times New Roman" w:eastAsia="Times New Roman" w:hAnsi="Times New Roman" w:cs="Times New Roman"/>
          <w:sz w:val="24"/>
          <w:szCs w:val="24"/>
          <w:lang w:val="ru-RU" w:eastAsia="zh-CN"/>
        </w:rPr>
        <w:t xml:space="preserve">-Федеральная образовательная программа основного общего образования музыка (для 5–8 классов образовательных организаций), Москва – </w:t>
      </w:r>
      <w:r>
        <w:rPr>
          <w:rFonts w:ascii="Times New Roman" w:eastAsia="Times New Roman" w:hAnsi="Times New Roman" w:cs="Times New Roman"/>
          <w:sz w:val="24"/>
          <w:szCs w:val="24"/>
          <w:lang w:val="ru-RU" w:eastAsia="zh-CN"/>
        </w:rPr>
        <w:t>2024</w:t>
      </w:r>
      <w:r w:rsidRPr="00EB6A5D">
        <w:rPr>
          <w:rFonts w:ascii="Times New Roman" w:eastAsia="Times New Roman" w:hAnsi="Times New Roman" w:cs="Times New Roman"/>
          <w:sz w:val="24"/>
          <w:szCs w:val="24"/>
          <w:lang w:val="ru-RU" w:eastAsia="zh-CN"/>
        </w:rPr>
        <w:t>;</w:t>
      </w:r>
    </w:p>
    <w:p w:rsidR="00B732D2" w:rsidRPr="00EB6A5D" w:rsidRDefault="00B732D2" w:rsidP="00B732D2">
      <w:pPr>
        <w:spacing w:after="0" w:line="240" w:lineRule="auto"/>
        <w:jc w:val="both"/>
        <w:rPr>
          <w:rFonts w:ascii="Times New Roman" w:eastAsia="Times New Roman" w:hAnsi="Times New Roman" w:cs="Times New Roman"/>
          <w:sz w:val="24"/>
          <w:szCs w:val="24"/>
          <w:lang w:val="ru-RU" w:eastAsia="zh-CN"/>
        </w:rPr>
      </w:pPr>
    </w:p>
    <w:p w:rsidR="00B732D2" w:rsidRPr="00EB6A5D" w:rsidRDefault="00B732D2" w:rsidP="00B732D2">
      <w:pPr>
        <w:spacing w:after="0" w:line="240" w:lineRule="auto"/>
        <w:jc w:val="both"/>
        <w:rPr>
          <w:rFonts w:ascii="Times New Roman" w:eastAsia="Times New Roman" w:hAnsi="Times New Roman" w:cs="Times New Roman"/>
          <w:sz w:val="24"/>
          <w:szCs w:val="24"/>
          <w:lang w:val="ru-RU" w:eastAsia="zh-CN"/>
        </w:rPr>
      </w:pPr>
      <w:r w:rsidRPr="00EB6A5D">
        <w:rPr>
          <w:rFonts w:ascii="Times New Roman" w:eastAsia="Times New Roman" w:hAnsi="Times New Roman" w:cs="Times New Roman"/>
          <w:sz w:val="24"/>
          <w:szCs w:val="24"/>
          <w:lang w:val="ru-RU" w:eastAsia="zh-CN"/>
        </w:rPr>
        <w:t>-Федеральная рабочая программа основного общего образования музыка (для 5–8 классов образовател</w:t>
      </w:r>
      <w:r>
        <w:rPr>
          <w:rFonts w:ascii="Times New Roman" w:eastAsia="Times New Roman" w:hAnsi="Times New Roman" w:cs="Times New Roman"/>
          <w:sz w:val="24"/>
          <w:szCs w:val="24"/>
          <w:lang w:val="ru-RU" w:eastAsia="zh-CN"/>
        </w:rPr>
        <w:t>ьных организаций), Москва – 2024</w:t>
      </w:r>
      <w:r w:rsidRPr="00EB6A5D">
        <w:rPr>
          <w:rFonts w:ascii="Times New Roman" w:eastAsia="Times New Roman" w:hAnsi="Times New Roman" w:cs="Times New Roman"/>
          <w:sz w:val="24"/>
          <w:szCs w:val="24"/>
          <w:lang w:val="ru-RU" w:eastAsia="zh-CN"/>
        </w:rPr>
        <w:t>;</w:t>
      </w:r>
    </w:p>
    <w:p w:rsidR="00B732D2" w:rsidRPr="00EB6A5D" w:rsidRDefault="00B732D2" w:rsidP="00B732D2">
      <w:pPr>
        <w:spacing w:after="0" w:line="240" w:lineRule="auto"/>
        <w:jc w:val="both"/>
        <w:rPr>
          <w:rFonts w:ascii="Times New Roman" w:eastAsia="Times New Roman" w:hAnsi="Times New Roman" w:cs="Times New Roman"/>
          <w:sz w:val="24"/>
          <w:szCs w:val="24"/>
          <w:lang w:val="ru-RU" w:eastAsia="zh-CN"/>
        </w:rPr>
      </w:pPr>
    </w:p>
    <w:p w:rsidR="00B732D2" w:rsidRPr="00EB6A5D" w:rsidRDefault="00B732D2" w:rsidP="00B732D2">
      <w:pPr>
        <w:suppressAutoHyphens/>
        <w:spacing w:after="0" w:line="240" w:lineRule="auto"/>
        <w:jc w:val="both"/>
        <w:rPr>
          <w:rFonts w:ascii="Times New Roman" w:eastAsia="Times New Roman" w:hAnsi="Times New Roman" w:cs="Times New Roman"/>
          <w:sz w:val="24"/>
          <w:szCs w:val="24"/>
          <w:lang w:val="ru-RU" w:eastAsia="zh-CN"/>
        </w:rPr>
      </w:pPr>
      <w:r w:rsidRPr="00EB6A5D">
        <w:rPr>
          <w:rFonts w:ascii="Times New Roman" w:eastAsia="Times New Roman" w:hAnsi="Times New Roman" w:cs="Times New Roman"/>
          <w:sz w:val="24"/>
          <w:szCs w:val="24"/>
          <w:lang w:val="ru-RU" w:eastAsia="zh-CN"/>
        </w:rPr>
        <w:t>- Учебный план МБОУ Киселев</w:t>
      </w:r>
      <w:r>
        <w:rPr>
          <w:rFonts w:ascii="Times New Roman" w:eastAsia="Times New Roman" w:hAnsi="Times New Roman" w:cs="Times New Roman"/>
          <w:sz w:val="24"/>
          <w:szCs w:val="24"/>
          <w:lang w:val="ru-RU" w:eastAsia="zh-CN"/>
        </w:rPr>
        <w:t>ской СОШ им. Н.В. Попова на 2024-2025</w:t>
      </w:r>
      <w:r w:rsidRPr="00EB6A5D">
        <w:rPr>
          <w:rFonts w:ascii="Times New Roman" w:eastAsia="Times New Roman" w:hAnsi="Times New Roman" w:cs="Times New Roman"/>
          <w:sz w:val="24"/>
          <w:szCs w:val="24"/>
          <w:lang w:val="ru-RU" w:eastAsia="zh-CN"/>
        </w:rPr>
        <w:t xml:space="preserve"> уч. год;</w:t>
      </w:r>
    </w:p>
    <w:p w:rsidR="00B732D2" w:rsidRPr="00EB6A5D" w:rsidRDefault="00B732D2" w:rsidP="00B732D2">
      <w:pPr>
        <w:suppressAutoHyphens/>
        <w:spacing w:after="0" w:line="240" w:lineRule="auto"/>
        <w:jc w:val="both"/>
        <w:rPr>
          <w:rFonts w:ascii="Times New Roman" w:eastAsia="Times New Roman" w:hAnsi="Times New Roman" w:cs="Times New Roman"/>
          <w:sz w:val="24"/>
          <w:szCs w:val="24"/>
          <w:lang w:val="ru-RU" w:eastAsia="zh-CN"/>
        </w:rPr>
      </w:pPr>
    </w:p>
    <w:p w:rsidR="00B732D2" w:rsidRPr="00EB6A5D" w:rsidRDefault="00B732D2" w:rsidP="00B732D2">
      <w:pPr>
        <w:suppressAutoHyphens/>
        <w:spacing w:line="240" w:lineRule="auto"/>
        <w:jc w:val="both"/>
        <w:rPr>
          <w:rFonts w:ascii="Times New Roman" w:eastAsia="Calibri" w:hAnsi="Times New Roman" w:cs="Times New Roman"/>
          <w:bCs/>
          <w:sz w:val="24"/>
          <w:szCs w:val="24"/>
          <w:lang w:val="ru-RU"/>
        </w:rPr>
      </w:pPr>
      <w:r w:rsidRPr="00EB6A5D">
        <w:rPr>
          <w:rFonts w:ascii="Times New Roman" w:eastAsia="Calibri" w:hAnsi="Times New Roman" w:cs="Times New Roman"/>
          <w:bCs/>
          <w:sz w:val="24"/>
          <w:szCs w:val="24"/>
          <w:lang w:val="ru-RU"/>
        </w:rPr>
        <w:t xml:space="preserve">- </w:t>
      </w:r>
      <w:r w:rsidRPr="00B33F32">
        <w:rPr>
          <w:rFonts w:ascii="Times New Roman" w:eastAsia="Calibri" w:hAnsi="Times New Roman" w:cs="Times New Roman"/>
          <w:bCs/>
          <w:sz w:val="24"/>
          <w:szCs w:val="24"/>
          <w:lang w:val="ru-RU"/>
        </w:rPr>
        <w:t xml:space="preserve">УМК. Музыка. </w:t>
      </w:r>
      <w:r>
        <w:rPr>
          <w:rFonts w:ascii="Times New Roman" w:eastAsia="Calibri" w:hAnsi="Times New Roman" w:cs="Times New Roman"/>
          <w:bCs/>
          <w:sz w:val="24"/>
          <w:szCs w:val="24"/>
          <w:lang w:val="ru-RU"/>
        </w:rPr>
        <w:t>7</w:t>
      </w:r>
      <w:r w:rsidRPr="00B33F32">
        <w:rPr>
          <w:rFonts w:ascii="Times New Roman" w:eastAsia="Calibri" w:hAnsi="Times New Roman" w:cs="Times New Roman"/>
          <w:bCs/>
          <w:sz w:val="24"/>
          <w:szCs w:val="24"/>
          <w:lang w:val="ru-RU"/>
        </w:rPr>
        <w:t xml:space="preserve"> класс. 2023 | Сергеева Г.П., Критская Е.Д.</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Музыка – </w:t>
      </w:r>
      <w:proofErr w:type="spellStart"/>
      <w:r w:rsidRPr="00C5798B">
        <w:rPr>
          <w:rFonts w:ascii="Times New Roman" w:hAnsi="Times New Roman"/>
          <w:color w:val="000000"/>
          <w:sz w:val="24"/>
          <w:szCs w:val="24"/>
          <w:lang w:val="ru-RU"/>
        </w:rPr>
        <w:t>временно́е</w:t>
      </w:r>
      <w:proofErr w:type="spellEnd"/>
      <w:r w:rsidRPr="00C5798B">
        <w:rPr>
          <w:rFonts w:ascii="Times New Roman" w:hAnsi="Times New Roman"/>
          <w:color w:val="000000"/>
          <w:sz w:val="24"/>
          <w:szCs w:val="24"/>
          <w:lang w:val="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C5798B">
        <w:rPr>
          <w:rFonts w:ascii="Times New Roman" w:hAnsi="Times New Roman"/>
          <w:color w:val="000000"/>
          <w:sz w:val="24"/>
          <w:szCs w:val="24"/>
          <w:lang w:val="ru-RU"/>
        </w:rPr>
        <w:t>самопринятию</w:t>
      </w:r>
      <w:proofErr w:type="spellEnd"/>
      <w:r w:rsidRPr="00C5798B">
        <w:rPr>
          <w:rFonts w:ascii="Times New Roman" w:hAnsi="Times New Roman"/>
          <w:color w:val="000000"/>
          <w:sz w:val="24"/>
          <w:szCs w:val="24"/>
          <w:lang w:val="ru-RU"/>
        </w:rPr>
        <w:t xml:space="preserve">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Основная цель реализации программы по музыке</w:t>
      </w:r>
      <w:r w:rsidRPr="00C5798B">
        <w:rPr>
          <w:rFonts w:ascii="Times New Roman" w:hAnsi="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 процессе конкретизации учебных целей их реализация осуществляется по следующим направлениям:</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Задачи обучения музыке на уровне основного общего образования: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музыкальное движение (пластическое интонирование, инсценировка, танец, двигательное моделирование);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lastRenderedPageBreak/>
        <w:t>творческие проекты, музыкально-театральная деятельность (концерты, фестивали, представления);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исследовательская деятельность на материале музыкального искусства.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Содержание учебного предмета структурно представлено девятью модулями</w:t>
      </w:r>
      <w:r w:rsidRPr="00C5798B">
        <w:rPr>
          <w:rFonts w:ascii="Times New Roman" w:hAnsi="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инвариантные модули: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модуль № 1 «Музыка моего края»;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модуль № 2 «Народное музыкальное творчество России»;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модуль № 3 «Русская классическая музыка»;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модуль № 4 «Жанры музыкального искусства»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вариативные модули: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модуль № 5 «Музыка народов мира»;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модуль № 6 «Европейская классическая музыка»;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модуль № 7 «Духовная музыка»;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модуль № 8 «Современная музыка: основные жанры и направления»;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модуль № 9 «Связь музыки с другими видами искусства»;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w:t>
      </w:r>
      <w:bookmarkStart w:id="1" w:name="7ad9d27f-2d5e-40e5-a5e1-761ecce37b11"/>
      <w:r w:rsidRPr="00C5798B">
        <w:rPr>
          <w:rFonts w:ascii="Times New Roman" w:hAnsi="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roofErr w:type="gramStart"/>
      <w:r w:rsidRPr="00C5798B">
        <w:rPr>
          <w:rFonts w:ascii="Times New Roman" w:hAnsi="Times New Roman"/>
          <w:color w:val="000000"/>
          <w:sz w:val="24"/>
          <w:szCs w:val="24"/>
          <w:lang w:val="ru-RU"/>
        </w:rPr>
        <w:t>).</w:t>
      </w:r>
      <w:bookmarkEnd w:id="1"/>
      <w:r w:rsidRPr="00C5798B">
        <w:rPr>
          <w:rFonts w:ascii="Times New Roman" w:hAnsi="Times New Roman"/>
          <w:color w:val="000000"/>
          <w:sz w:val="24"/>
          <w:szCs w:val="24"/>
          <w:lang w:val="ru-RU"/>
        </w:rPr>
        <w:t>‌</w:t>
      </w:r>
      <w:proofErr w:type="gramEnd"/>
      <w:r w:rsidRPr="00C5798B">
        <w:rPr>
          <w:rFonts w:ascii="Times New Roman" w:hAnsi="Times New Roman"/>
          <w:color w:val="000000"/>
          <w:sz w:val="24"/>
          <w:szCs w:val="24"/>
          <w:lang w:val="ru-RU"/>
        </w:rPr>
        <w:t>‌</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B732D2" w:rsidRDefault="00B732D2" w:rsidP="00B732D2">
      <w:pPr>
        <w:rPr>
          <w:sz w:val="24"/>
          <w:szCs w:val="24"/>
          <w:lang w:val="ru-RU"/>
        </w:rPr>
      </w:pPr>
    </w:p>
    <w:p w:rsidR="00B732D2" w:rsidRPr="00D95558" w:rsidRDefault="00B732D2" w:rsidP="00B732D2">
      <w:pPr>
        <w:spacing w:after="0" w:line="264" w:lineRule="auto"/>
        <w:ind w:left="120"/>
        <w:jc w:val="both"/>
        <w:rPr>
          <w:rFonts w:ascii="Times New Roman" w:hAnsi="Times New Roman" w:cs="Times New Roman"/>
          <w:color w:val="000000" w:themeColor="text1"/>
          <w:sz w:val="24"/>
          <w:szCs w:val="24"/>
          <w:lang w:val="ru-RU"/>
        </w:rPr>
      </w:pPr>
      <w:r w:rsidRPr="00D95558">
        <w:rPr>
          <w:rFonts w:ascii="Times New Roman" w:hAnsi="Times New Roman" w:cs="Times New Roman"/>
          <w:b/>
          <w:color w:val="000000" w:themeColor="text1"/>
          <w:sz w:val="24"/>
          <w:szCs w:val="24"/>
          <w:lang w:val="ru-RU"/>
        </w:rPr>
        <w:t>МЕСТО УЧЕБНОГО ПРЕДМЕТА «</w:t>
      </w:r>
      <w:r w:rsidR="00120837">
        <w:rPr>
          <w:rFonts w:ascii="Times New Roman" w:hAnsi="Times New Roman" w:cs="Times New Roman"/>
          <w:b/>
          <w:color w:val="000000" w:themeColor="text1"/>
          <w:sz w:val="24"/>
          <w:szCs w:val="24"/>
          <w:lang w:val="ru-RU"/>
        </w:rPr>
        <w:t>Музыка</w:t>
      </w:r>
      <w:r w:rsidRPr="00D95558">
        <w:rPr>
          <w:rFonts w:ascii="Times New Roman" w:hAnsi="Times New Roman" w:cs="Times New Roman"/>
          <w:b/>
          <w:color w:val="000000" w:themeColor="text1"/>
          <w:sz w:val="24"/>
          <w:szCs w:val="24"/>
          <w:lang w:val="ru-RU"/>
        </w:rPr>
        <w:t>» В УЧЕБНОМ ПЛАНЕ</w:t>
      </w:r>
    </w:p>
    <w:p w:rsidR="00B732D2" w:rsidRPr="00D95558" w:rsidRDefault="00B732D2" w:rsidP="00B732D2">
      <w:pPr>
        <w:pStyle w:val="a8"/>
        <w:jc w:val="both"/>
        <w:rPr>
          <w:rFonts w:ascii="Times New Roman" w:hAnsi="Times New Roman" w:cs="Times New Roman"/>
          <w:sz w:val="24"/>
          <w:szCs w:val="24"/>
        </w:rPr>
        <w:sectPr w:rsidR="00B732D2" w:rsidRPr="00D95558" w:rsidSect="002018A1">
          <w:footerReference w:type="default" r:id="rId9"/>
          <w:pgSz w:w="11906" w:h="16383"/>
          <w:pgMar w:top="709" w:right="850" w:bottom="1134" w:left="1701" w:header="720" w:footer="720" w:gutter="0"/>
          <w:cols w:space="720"/>
        </w:sectPr>
      </w:pPr>
      <w:r w:rsidRPr="00D95558">
        <w:rPr>
          <w:rFonts w:ascii="Times New Roman" w:hAnsi="Times New Roman" w:cs="Times New Roman"/>
          <w:sz w:val="24"/>
          <w:szCs w:val="24"/>
        </w:rPr>
        <w:t xml:space="preserve">В соответствии с </w:t>
      </w:r>
      <w:proofErr w:type="gramStart"/>
      <w:r w:rsidRPr="00D95558">
        <w:rPr>
          <w:rFonts w:ascii="Times New Roman" w:hAnsi="Times New Roman" w:cs="Times New Roman"/>
          <w:sz w:val="24"/>
          <w:szCs w:val="24"/>
        </w:rPr>
        <w:t>календарным  учебным</w:t>
      </w:r>
      <w:proofErr w:type="gramEnd"/>
      <w:r w:rsidRPr="00D95558">
        <w:rPr>
          <w:rFonts w:ascii="Times New Roman" w:hAnsi="Times New Roman" w:cs="Times New Roman"/>
          <w:sz w:val="24"/>
          <w:szCs w:val="24"/>
        </w:rPr>
        <w:t xml:space="preserve"> графиком МБОУ Киселевской СОШ им. Н.В. Попова на 2024-2025 учебный год и расписанием МБОУ Киселевской СОШ им. Н.В. Попова обеспечено выполнение рабочей программы в полном объеме, за счет повторения</w:t>
      </w:r>
      <w:r>
        <w:rPr>
          <w:rFonts w:ascii="Times New Roman" w:hAnsi="Times New Roman" w:cs="Times New Roman"/>
          <w:sz w:val="24"/>
          <w:szCs w:val="24"/>
        </w:rPr>
        <w:t>.</w:t>
      </w:r>
    </w:p>
    <w:bookmarkEnd w:id="0"/>
    <w:p w:rsidR="00B732D2" w:rsidRPr="00C5798B" w:rsidRDefault="00B732D2" w:rsidP="00B732D2">
      <w:pPr>
        <w:rPr>
          <w:sz w:val="24"/>
          <w:szCs w:val="24"/>
          <w:lang w:val="ru-RU"/>
        </w:rPr>
        <w:sectPr w:rsidR="00B732D2" w:rsidRPr="00C5798B">
          <w:pgSz w:w="11906" w:h="16383"/>
          <w:pgMar w:top="1134" w:right="850" w:bottom="1134" w:left="1701" w:header="720" w:footer="720" w:gutter="0"/>
          <w:cols w:space="720"/>
        </w:sectPr>
      </w:pPr>
    </w:p>
    <w:p w:rsidR="00B732D2" w:rsidRPr="00C5798B" w:rsidRDefault="00B732D2" w:rsidP="00B732D2">
      <w:pPr>
        <w:spacing w:after="0" w:line="264" w:lineRule="auto"/>
        <w:ind w:left="120"/>
        <w:jc w:val="both"/>
        <w:rPr>
          <w:sz w:val="24"/>
          <w:szCs w:val="24"/>
          <w:lang w:val="ru-RU"/>
        </w:rPr>
      </w:pPr>
      <w:r w:rsidRPr="00C5798B">
        <w:rPr>
          <w:rFonts w:ascii="Times New Roman" w:hAnsi="Times New Roman"/>
          <w:b/>
          <w:color w:val="000000"/>
          <w:sz w:val="24"/>
          <w:szCs w:val="24"/>
          <w:lang w:val="ru-RU"/>
        </w:rPr>
        <w:lastRenderedPageBreak/>
        <w:t>СОДЕРЖАНИЕ ОБУЧЕНИЯ</w:t>
      </w:r>
    </w:p>
    <w:p w:rsidR="00B732D2" w:rsidRPr="00C5798B" w:rsidRDefault="00B732D2" w:rsidP="00B732D2">
      <w:pPr>
        <w:spacing w:after="0" w:line="264" w:lineRule="auto"/>
        <w:ind w:left="120"/>
        <w:jc w:val="both"/>
        <w:rPr>
          <w:sz w:val="24"/>
          <w:szCs w:val="24"/>
          <w:lang w:val="ru-RU"/>
        </w:rPr>
      </w:pPr>
    </w:p>
    <w:p w:rsidR="00B732D2" w:rsidRPr="00C5798B" w:rsidRDefault="00B732D2" w:rsidP="00B732D2">
      <w:pPr>
        <w:spacing w:after="0" w:line="264" w:lineRule="auto"/>
        <w:ind w:left="120"/>
        <w:jc w:val="both"/>
        <w:rPr>
          <w:sz w:val="24"/>
          <w:szCs w:val="24"/>
          <w:lang w:val="ru-RU"/>
        </w:rPr>
      </w:pPr>
      <w:r w:rsidRPr="00C5798B">
        <w:rPr>
          <w:rFonts w:ascii="Times New Roman" w:hAnsi="Times New Roman"/>
          <w:b/>
          <w:color w:val="000000"/>
          <w:sz w:val="24"/>
          <w:szCs w:val="24"/>
          <w:lang w:val="ru-RU"/>
        </w:rPr>
        <w:t>Инвариантные модули</w:t>
      </w:r>
    </w:p>
    <w:p w:rsidR="00B732D2" w:rsidRPr="00C5798B" w:rsidRDefault="00B732D2" w:rsidP="00B732D2">
      <w:pPr>
        <w:spacing w:after="0" w:line="264" w:lineRule="auto"/>
        <w:ind w:left="120"/>
        <w:jc w:val="both"/>
        <w:rPr>
          <w:sz w:val="24"/>
          <w:szCs w:val="24"/>
          <w:lang w:val="ru-RU"/>
        </w:rPr>
      </w:pPr>
    </w:p>
    <w:p w:rsidR="00B732D2" w:rsidRPr="00C5798B" w:rsidRDefault="00B732D2" w:rsidP="00B732D2">
      <w:pPr>
        <w:spacing w:after="0" w:line="264" w:lineRule="auto"/>
        <w:ind w:left="120"/>
        <w:jc w:val="both"/>
        <w:rPr>
          <w:sz w:val="24"/>
          <w:szCs w:val="24"/>
          <w:lang w:val="ru-RU"/>
        </w:rPr>
      </w:pPr>
      <w:bookmarkStart w:id="2" w:name="_Toc139895958"/>
      <w:bookmarkEnd w:id="2"/>
      <w:r w:rsidRPr="00C5798B">
        <w:rPr>
          <w:rFonts w:ascii="Times New Roman" w:hAnsi="Times New Roman"/>
          <w:b/>
          <w:color w:val="000000"/>
          <w:sz w:val="24"/>
          <w:szCs w:val="24"/>
          <w:lang w:val="ru-RU"/>
        </w:rPr>
        <w:t xml:space="preserve">Модуль № 1 «Музыка моего края»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Фольклор – народное творчество.</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со звучанием фольклорных образцов в аудио- и видеозаписи;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определение на слух:</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принадлежности к народной или композиторской музыке;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исполнительского состава (вокального, инструментального, смешанного);</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жанра, основного настроения, характера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Календарный фольклор.</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 исполнение народных песен, танцев;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Семейный фольклор.</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фольклорными жанрами семейного цикла;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изучение особенностей их исполнения и звучания;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определение на слух жанровой принадлежности, анализ символики традиционных образов;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 исполнение отдельных песен, фрагментов обрядов (по выбору учителя);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Наш край сегодня.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 исполнение гимна республики, города, песен местных композиторов;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творческой биографией, деятельностью местных мастеров культуры и искусства;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rsidRPr="00C5798B">
        <w:rPr>
          <w:rFonts w:ascii="Times New Roman" w:hAnsi="Times New Roman"/>
          <w:color w:val="000000"/>
          <w:sz w:val="24"/>
          <w:szCs w:val="24"/>
          <w:lang w:val="ru-RU"/>
        </w:rPr>
        <w:t>направленныена</w:t>
      </w:r>
      <w:proofErr w:type="spellEnd"/>
      <w:r w:rsidRPr="00C5798B">
        <w:rPr>
          <w:rFonts w:ascii="Times New Roman" w:hAnsi="Times New Roman"/>
          <w:color w:val="000000"/>
          <w:sz w:val="24"/>
          <w:szCs w:val="24"/>
          <w:lang w:val="ru-RU"/>
        </w:rPr>
        <w:t xml:space="preserve"> сохранение и продолжение музыкальных традиций своего края.</w:t>
      </w:r>
    </w:p>
    <w:p w:rsidR="00B732D2" w:rsidRPr="00C5798B" w:rsidRDefault="00B732D2" w:rsidP="00B732D2">
      <w:pPr>
        <w:spacing w:after="0" w:line="264" w:lineRule="auto"/>
        <w:ind w:left="120"/>
        <w:jc w:val="both"/>
        <w:rPr>
          <w:sz w:val="24"/>
          <w:szCs w:val="24"/>
          <w:lang w:val="ru-RU"/>
        </w:rPr>
      </w:pPr>
    </w:p>
    <w:p w:rsidR="00B732D2" w:rsidRPr="00C5798B" w:rsidRDefault="00B732D2" w:rsidP="00B732D2">
      <w:pPr>
        <w:spacing w:after="0" w:line="264" w:lineRule="auto"/>
        <w:ind w:left="120"/>
        <w:jc w:val="both"/>
        <w:rPr>
          <w:sz w:val="24"/>
          <w:szCs w:val="24"/>
          <w:lang w:val="ru-RU"/>
        </w:rPr>
      </w:pPr>
      <w:r w:rsidRPr="00C5798B">
        <w:rPr>
          <w:rFonts w:ascii="Times New Roman" w:hAnsi="Times New Roman"/>
          <w:b/>
          <w:color w:val="000000"/>
          <w:sz w:val="24"/>
          <w:szCs w:val="24"/>
          <w:lang w:val="ru-RU"/>
        </w:rPr>
        <w:t>Модуль № 2 «Народное музыкальное творчество России»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Россия – наш общий дом.</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со звучанием фольклорных образцов близких и далеких регионов в аудио- и видеозаписи;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определение на слух:</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принадлежности к народной или композиторской музыке;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исполнительского состава (вокального, инструментального, смешанного);</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жанра, характера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Фольклорные жанры.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Общее и особенное в фольклоре народов России: лирика, эпос, танец.</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со звучанием фольклора разных регионов России в аудио-и видеозаписи;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аутентичная манера исполнения;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выявление характерных интонаций и ритмов в звучании традиционной музыки разных народов;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 исполнение народных песен, танцев, эпических сказаний;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Фольклор в творчестве профессиональных композиторов.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sidRPr="00C5798B">
        <w:rPr>
          <w:rFonts w:ascii="Times New Roman" w:hAnsi="Times New Roman"/>
          <w:color w:val="000000"/>
          <w:sz w:val="24"/>
          <w:szCs w:val="24"/>
          <w:lang w:val="ru-RU"/>
        </w:rPr>
        <w:lastRenderedPageBreak/>
        <w:t>исторических событий. Внутреннее родство композиторского и народного творчества на интонационном уровне.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сравнение аутентичного звучания фольклора и фольклорных мелодий в композиторской обработке;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исполнение народной песни в композиторской обработке;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посещение концерта, спектакля (просмотр фильма, телепередачи), посвященного данной теме;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обсуждение в классе и (или) письменная рецензия по результатам просмотра.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На рубежах культур.</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B732D2" w:rsidRPr="00C5798B" w:rsidRDefault="00B732D2" w:rsidP="00B732D2">
      <w:pPr>
        <w:spacing w:after="0" w:line="264" w:lineRule="auto"/>
        <w:ind w:left="120"/>
        <w:jc w:val="both"/>
        <w:rPr>
          <w:sz w:val="24"/>
          <w:szCs w:val="24"/>
          <w:lang w:val="ru-RU"/>
        </w:rPr>
      </w:pPr>
    </w:p>
    <w:p w:rsidR="00B732D2" w:rsidRPr="00C5798B" w:rsidRDefault="00B732D2" w:rsidP="00B732D2">
      <w:pPr>
        <w:spacing w:after="0" w:line="264" w:lineRule="auto"/>
        <w:ind w:left="120"/>
        <w:jc w:val="both"/>
        <w:rPr>
          <w:sz w:val="24"/>
          <w:szCs w:val="24"/>
          <w:lang w:val="ru-RU"/>
        </w:rPr>
      </w:pPr>
      <w:r w:rsidRPr="00C5798B">
        <w:rPr>
          <w:rFonts w:ascii="Times New Roman" w:hAnsi="Times New Roman"/>
          <w:b/>
          <w:color w:val="000000"/>
          <w:sz w:val="24"/>
          <w:szCs w:val="24"/>
          <w:lang w:val="ru-RU"/>
        </w:rPr>
        <w:t>Модуль № 3 «Русская классическая музыка»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Образы родной земли.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выявление мелодичности, широты дыхания, интонационной близости русскому фольклору;</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lastRenderedPageBreak/>
        <w:t>музыкальная викторина на знание музыки, названий авторов изученных произведений;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Золотой век русской культуры.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Содержание: Светская музыка российского дворянства </w:t>
      </w:r>
      <w:r w:rsidRPr="00C5798B">
        <w:rPr>
          <w:rFonts w:ascii="Times New Roman" w:hAnsi="Times New Roman"/>
          <w:color w:val="000000"/>
          <w:sz w:val="24"/>
          <w:szCs w:val="24"/>
        </w:rPr>
        <w:t>XIX</w:t>
      </w:r>
      <w:r w:rsidRPr="00C5798B">
        <w:rPr>
          <w:rFonts w:ascii="Times New Roman" w:hAnsi="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C5798B">
        <w:rPr>
          <w:rFonts w:ascii="Times New Roman" w:hAnsi="Times New Roman"/>
          <w:color w:val="000000"/>
          <w:sz w:val="24"/>
          <w:szCs w:val="24"/>
        </w:rPr>
        <w:t>XIX</w:t>
      </w:r>
      <w:r w:rsidRPr="00C5798B">
        <w:rPr>
          <w:rFonts w:ascii="Times New Roman" w:hAnsi="Times New Roman"/>
          <w:color w:val="000000"/>
          <w:sz w:val="24"/>
          <w:szCs w:val="24"/>
          <w:lang w:val="ru-RU"/>
        </w:rPr>
        <w:t xml:space="preserve"> в. (на примере творчества М.И. Глинки, </w:t>
      </w:r>
      <w:proofErr w:type="spellStart"/>
      <w:r w:rsidRPr="00C5798B">
        <w:rPr>
          <w:rFonts w:ascii="Times New Roman" w:hAnsi="Times New Roman"/>
          <w:color w:val="000000"/>
          <w:sz w:val="24"/>
          <w:szCs w:val="24"/>
          <w:lang w:val="ru-RU"/>
        </w:rPr>
        <w:t>П.И.Чайковского</w:t>
      </w:r>
      <w:proofErr w:type="spellEnd"/>
      <w:r w:rsidRPr="00C5798B">
        <w:rPr>
          <w:rFonts w:ascii="Times New Roman" w:hAnsi="Times New Roman"/>
          <w:color w:val="000000"/>
          <w:sz w:val="24"/>
          <w:szCs w:val="24"/>
          <w:lang w:val="ru-RU"/>
        </w:rPr>
        <w:t xml:space="preserve">, </w:t>
      </w:r>
      <w:proofErr w:type="spellStart"/>
      <w:r w:rsidRPr="00C5798B">
        <w:rPr>
          <w:rFonts w:ascii="Times New Roman" w:hAnsi="Times New Roman"/>
          <w:color w:val="000000"/>
          <w:sz w:val="24"/>
          <w:szCs w:val="24"/>
          <w:lang w:val="ru-RU"/>
        </w:rPr>
        <w:t>Н.А.Римского</w:t>
      </w:r>
      <w:proofErr w:type="spellEnd"/>
      <w:r w:rsidRPr="00C5798B">
        <w:rPr>
          <w:rFonts w:ascii="Times New Roman" w:hAnsi="Times New Roman"/>
          <w:color w:val="000000"/>
          <w:sz w:val="24"/>
          <w:szCs w:val="24"/>
          <w:lang w:val="ru-RU"/>
        </w:rPr>
        <w:t xml:space="preserve">-Корсакова и других композиторов).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знакомство с шедеврами русской музыки </w:t>
      </w:r>
      <w:r w:rsidRPr="00C5798B">
        <w:rPr>
          <w:rFonts w:ascii="Times New Roman" w:hAnsi="Times New Roman"/>
          <w:color w:val="000000"/>
          <w:sz w:val="24"/>
          <w:szCs w:val="24"/>
        </w:rPr>
        <w:t>XIX</w:t>
      </w:r>
      <w:r w:rsidRPr="00C5798B">
        <w:rPr>
          <w:rFonts w:ascii="Times New Roman" w:hAnsi="Times New Roman"/>
          <w:color w:val="000000"/>
          <w:sz w:val="24"/>
          <w:szCs w:val="24"/>
          <w:lang w:val="ru-RU"/>
        </w:rPr>
        <w:t xml:space="preserve"> века, анализ художественного содержания, выразительных средств;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вариативно: просмотр художественных фильмов, телепередач, посвященных русской культуре </w:t>
      </w:r>
      <w:r w:rsidRPr="00C5798B">
        <w:rPr>
          <w:rFonts w:ascii="Times New Roman" w:hAnsi="Times New Roman"/>
          <w:color w:val="000000"/>
          <w:sz w:val="24"/>
          <w:szCs w:val="24"/>
        </w:rPr>
        <w:t>XIX</w:t>
      </w:r>
      <w:r w:rsidRPr="00C5798B">
        <w:rPr>
          <w:rFonts w:ascii="Times New Roman" w:hAnsi="Times New Roman"/>
          <w:color w:val="000000"/>
          <w:sz w:val="24"/>
          <w:szCs w:val="24"/>
          <w:lang w:val="ru-RU"/>
        </w:rPr>
        <w:t xml:space="preserve"> века;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C5798B">
        <w:rPr>
          <w:rFonts w:ascii="Times New Roman" w:hAnsi="Times New Roman"/>
          <w:color w:val="000000"/>
          <w:sz w:val="24"/>
          <w:szCs w:val="24"/>
        </w:rPr>
        <w:t>XIX</w:t>
      </w:r>
      <w:r w:rsidRPr="00C5798B">
        <w:rPr>
          <w:rFonts w:ascii="Times New Roman" w:hAnsi="Times New Roman"/>
          <w:color w:val="000000"/>
          <w:sz w:val="24"/>
          <w:szCs w:val="24"/>
          <w:lang w:val="ru-RU"/>
        </w:rPr>
        <w:t xml:space="preserve"> века; реконструкция костюмированного бала, музыкального салона.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История страны и народа в музыке русских композиторов.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C5798B">
        <w:rPr>
          <w:rFonts w:ascii="Times New Roman" w:hAnsi="Times New Roman"/>
          <w:color w:val="000000"/>
          <w:sz w:val="24"/>
          <w:szCs w:val="24"/>
          <w:lang w:val="ru-RU"/>
        </w:rPr>
        <w:t>Н.А.Римского</w:t>
      </w:r>
      <w:proofErr w:type="spellEnd"/>
      <w:r w:rsidRPr="00C5798B">
        <w:rPr>
          <w:rFonts w:ascii="Times New Roman" w:hAnsi="Times New Roman"/>
          <w:color w:val="000000"/>
          <w:sz w:val="24"/>
          <w:szCs w:val="24"/>
          <w:lang w:val="ru-RU"/>
        </w:rPr>
        <w:t xml:space="preserve">-Корсакова, </w:t>
      </w:r>
      <w:proofErr w:type="spellStart"/>
      <w:r w:rsidRPr="00C5798B">
        <w:rPr>
          <w:rFonts w:ascii="Times New Roman" w:hAnsi="Times New Roman"/>
          <w:color w:val="000000"/>
          <w:sz w:val="24"/>
          <w:szCs w:val="24"/>
          <w:lang w:val="ru-RU"/>
        </w:rPr>
        <w:t>А.П.Бородина</w:t>
      </w:r>
      <w:proofErr w:type="spellEnd"/>
      <w:r w:rsidRPr="00C5798B">
        <w:rPr>
          <w:rFonts w:ascii="Times New Roman" w:hAnsi="Times New Roman"/>
          <w:color w:val="000000"/>
          <w:sz w:val="24"/>
          <w:szCs w:val="24"/>
          <w:lang w:val="ru-RU"/>
        </w:rPr>
        <w:t xml:space="preserve">, </w:t>
      </w:r>
      <w:proofErr w:type="spellStart"/>
      <w:r w:rsidRPr="00C5798B">
        <w:rPr>
          <w:rFonts w:ascii="Times New Roman" w:hAnsi="Times New Roman"/>
          <w:color w:val="000000"/>
          <w:sz w:val="24"/>
          <w:szCs w:val="24"/>
          <w:lang w:val="ru-RU"/>
        </w:rPr>
        <w:t>М.П.Мусоргского</w:t>
      </w:r>
      <w:proofErr w:type="spellEnd"/>
      <w:r w:rsidRPr="00C5798B">
        <w:rPr>
          <w:rFonts w:ascii="Times New Roman" w:hAnsi="Times New Roman"/>
          <w:color w:val="000000"/>
          <w:sz w:val="24"/>
          <w:szCs w:val="24"/>
          <w:lang w:val="ru-RU"/>
        </w:rPr>
        <w:t xml:space="preserve">, </w:t>
      </w:r>
      <w:proofErr w:type="spellStart"/>
      <w:r w:rsidRPr="00C5798B">
        <w:rPr>
          <w:rFonts w:ascii="Times New Roman" w:hAnsi="Times New Roman"/>
          <w:color w:val="000000"/>
          <w:sz w:val="24"/>
          <w:szCs w:val="24"/>
          <w:lang w:val="ru-RU"/>
        </w:rPr>
        <w:t>С.С.Прокофьева</w:t>
      </w:r>
      <w:proofErr w:type="spellEnd"/>
      <w:r w:rsidRPr="00C5798B">
        <w:rPr>
          <w:rFonts w:ascii="Times New Roman" w:hAnsi="Times New Roman"/>
          <w:color w:val="000000"/>
          <w:sz w:val="24"/>
          <w:szCs w:val="24"/>
          <w:lang w:val="ru-RU"/>
        </w:rPr>
        <w:t xml:space="preserve">, Г.В.Свиридова и других композиторов).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знакомство с шедеврами русской музыки </w:t>
      </w:r>
      <w:r w:rsidRPr="00C5798B">
        <w:rPr>
          <w:rFonts w:ascii="Times New Roman" w:hAnsi="Times New Roman"/>
          <w:color w:val="000000"/>
          <w:sz w:val="24"/>
          <w:szCs w:val="24"/>
        </w:rPr>
        <w:t>XIX</w:t>
      </w:r>
      <w:r w:rsidRPr="00C5798B">
        <w:rPr>
          <w:rFonts w:ascii="Times New Roman" w:hAnsi="Times New Roman"/>
          <w:color w:val="000000"/>
          <w:sz w:val="24"/>
          <w:szCs w:val="24"/>
          <w:lang w:val="ru-RU"/>
        </w:rPr>
        <w:t>–</w:t>
      </w:r>
      <w:r w:rsidRPr="00C5798B">
        <w:rPr>
          <w:rFonts w:ascii="Times New Roman" w:hAnsi="Times New Roman"/>
          <w:color w:val="000000"/>
          <w:sz w:val="24"/>
          <w:szCs w:val="24"/>
        </w:rPr>
        <w:t>XX</w:t>
      </w:r>
      <w:r w:rsidRPr="00C5798B">
        <w:rPr>
          <w:rFonts w:ascii="Times New Roman" w:hAnsi="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исполнение Гимна Российской Федерации;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Русский балет.</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шедеврами русской балетной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lastRenderedPageBreak/>
        <w:t>поиск информации о постановках балетных спектаклей, гастролях российских балетных трупп за рубежом;</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посещение балетного спектакля (просмотр в видеозаписи);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характеристика отдельных музыкальных номеров и спектакля в целом;</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Русская исполнительская школа.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создание домашней фоно- и видеотеки из понравившихся произведений;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дискуссия на тему «Исполнитель – соавтор композитора»;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Русская музыка – взгляд в будущее.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Содержание: Идея светомузыки. Мистерии А.Н. Скрябина. Терменвокс, синтезатор Е. Мурзина, электронная музыка (на примере творчества А.Г. </w:t>
      </w:r>
      <w:proofErr w:type="spellStart"/>
      <w:r w:rsidRPr="00C5798B">
        <w:rPr>
          <w:rFonts w:ascii="Times New Roman" w:hAnsi="Times New Roman"/>
          <w:color w:val="000000"/>
          <w:sz w:val="24"/>
          <w:szCs w:val="24"/>
          <w:lang w:val="ru-RU"/>
        </w:rPr>
        <w:t>Шнитке</w:t>
      </w:r>
      <w:proofErr w:type="spellEnd"/>
      <w:r w:rsidRPr="00C5798B">
        <w:rPr>
          <w:rFonts w:ascii="Times New Roman" w:hAnsi="Times New Roman"/>
          <w:color w:val="000000"/>
          <w:sz w:val="24"/>
          <w:szCs w:val="24"/>
          <w:lang w:val="ru-RU"/>
        </w:rPr>
        <w:t>, Э.Н. Артемьева и других композиторов).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знакомство с музыкой отечественных композиторов </w:t>
      </w:r>
      <w:r w:rsidRPr="00C5798B">
        <w:rPr>
          <w:rFonts w:ascii="Times New Roman" w:hAnsi="Times New Roman"/>
          <w:color w:val="000000"/>
          <w:sz w:val="24"/>
          <w:szCs w:val="24"/>
        </w:rPr>
        <w:t>XX</w:t>
      </w:r>
      <w:r w:rsidRPr="00C5798B">
        <w:rPr>
          <w:rFonts w:ascii="Times New Roman" w:hAnsi="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исследовательские проекты, посвященные развитию музыкальной электроники в России;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B732D2" w:rsidRPr="00C5798B" w:rsidRDefault="00B732D2" w:rsidP="00B732D2">
      <w:pPr>
        <w:spacing w:after="0" w:line="264" w:lineRule="auto"/>
        <w:ind w:left="120"/>
        <w:jc w:val="both"/>
        <w:rPr>
          <w:sz w:val="24"/>
          <w:szCs w:val="24"/>
          <w:lang w:val="ru-RU"/>
        </w:rPr>
      </w:pPr>
    </w:p>
    <w:p w:rsidR="00B732D2" w:rsidRPr="00C5798B" w:rsidRDefault="00B732D2" w:rsidP="00B732D2">
      <w:pPr>
        <w:spacing w:after="0" w:line="264" w:lineRule="auto"/>
        <w:ind w:left="120"/>
        <w:jc w:val="both"/>
        <w:rPr>
          <w:sz w:val="24"/>
          <w:szCs w:val="24"/>
          <w:lang w:val="ru-RU"/>
        </w:rPr>
      </w:pPr>
      <w:r w:rsidRPr="00C5798B">
        <w:rPr>
          <w:rFonts w:ascii="Times New Roman" w:hAnsi="Times New Roman"/>
          <w:b/>
          <w:color w:val="000000"/>
          <w:sz w:val="24"/>
          <w:szCs w:val="24"/>
          <w:lang w:val="ru-RU"/>
        </w:rPr>
        <w:t>Модуль № 4 «Жанры музыкального искусства»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Камерная музыка.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слушание музыкальных произведений изучаемых жанров, (</w:t>
      </w:r>
      <w:proofErr w:type="spellStart"/>
      <w:r w:rsidRPr="00C5798B">
        <w:rPr>
          <w:rFonts w:ascii="Times New Roman" w:hAnsi="Times New Roman"/>
          <w:color w:val="000000"/>
          <w:sz w:val="24"/>
          <w:szCs w:val="24"/>
          <w:lang w:val="ru-RU"/>
        </w:rPr>
        <w:t>зарубежныхи</w:t>
      </w:r>
      <w:proofErr w:type="spellEnd"/>
      <w:r w:rsidRPr="00C5798B">
        <w:rPr>
          <w:rFonts w:ascii="Times New Roman" w:hAnsi="Times New Roman"/>
          <w:color w:val="000000"/>
          <w:sz w:val="24"/>
          <w:szCs w:val="24"/>
          <w:lang w:val="ru-RU"/>
        </w:rPr>
        <w:t xml:space="preserve"> русских композиторов), анализ выразительных средств, характеристика музыкального образа;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определение на слух музыкальной формы и составление ее буквенной наглядной схемы;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 исполнение произведений вокальных и инструментальных жанров;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индивидуальная или коллективная импровизация в заданной форме;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выражение музыкального образа камерной миниатюры через </w:t>
      </w:r>
      <w:proofErr w:type="spellStart"/>
      <w:r w:rsidRPr="00C5798B">
        <w:rPr>
          <w:rFonts w:ascii="Times New Roman" w:hAnsi="Times New Roman"/>
          <w:color w:val="000000"/>
          <w:sz w:val="24"/>
          <w:szCs w:val="24"/>
          <w:lang w:val="ru-RU"/>
        </w:rPr>
        <w:t>устныйили</w:t>
      </w:r>
      <w:proofErr w:type="spellEnd"/>
      <w:r w:rsidRPr="00C5798B">
        <w:rPr>
          <w:rFonts w:ascii="Times New Roman" w:hAnsi="Times New Roman"/>
          <w:color w:val="000000"/>
          <w:sz w:val="24"/>
          <w:szCs w:val="24"/>
          <w:lang w:val="ru-RU"/>
        </w:rPr>
        <w:t xml:space="preserve"> письменный текст, рисунок, пластический этюд.</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Циклические формы и жанры.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циклом миниатюр, определение принципа, основного художественного замысла цикла;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 исполнение небольшого вокального цикла;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со строением сонатной формы;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определение на слух основных партий-тем в одной из классических сонат;</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Симфоническая музыка.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Одночастные симфонические жанры (увертюра, картина). Симфония.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освоение основных тем (</w:t>
      </w:r>
      <w:proofErr w:type="spellStart"/>
      <w:r w:rsidRPr="00C5798B">
        <w:rPr>
          <w:rFonts w:ascii="Times New Roman" w:hAnsi="Times New Roman"/>
          <w:color w:val="000000"/>
          <w:sz w:val="24"/>
          <w:szCs w:val="24"/>
          <w:lang w:val="ru-RU"/>
        </w:rPr>
        <w:t>пропевание</w:t>
      </w:r>
      <w:proofErr w:type="spellEnd"/>
      <w:r w:rsidRPr="00C5798B">
        <w:rPr>
          <w:rFonts w:ascii="Times New Roman" w:hAnsi="Times New Roman"/>
          <w:color w:val="000000"/>
          <w:sz w:val="24"/>
          <w:szCs w:val="24"/>
          <w:lang w:val="ru-RU"/>
        </w:rPr>
        <w:t>, графическая фиксация, пластическое интонирование), наблюдение за процессом развертывания музыкального повествования;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образно-тематический конспект;</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слушание целиком не менее одного симфонического произведения;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посещение концерта (в том числе виртуального) симфонической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последующее составление рецензии на концерт.</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Театральные жанры.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отдельными номерами из известных опер, балетов;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lastRenderedPageBreak/>
        <w:t>музыкальная викторина на материале изученных фрагментов музыкальных спектаклей;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различение, определение на слух:</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тембров голосов оперных певцов;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оркестровых групп, тембров инструментов;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типа номера (соло, дуэт, хор);</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последующее составление рецензии на спектакль.</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Вариативные модули</w:t>
      </w:r>
    </w:p>
    <w:p w:rsidR="00B732D2" w:rsidRPr="00C5798B" w:rsidRDefault="00B732D2" w:rsidP="00B732D2">
      <w:pPr>
        <w:spacing w:after="0" w:line="264" w:lineRule="auto"/>
        <w:ind w:firstLine="600"/>
        <w:jc w:val="both"/>
        <w:rPr>
          <w:sz w:val="24"/>
          <w:szCs w:val="24"/>
          <w:lang w:val="ru-RU"/>
        </w:rPr>
      </w:pPr>
      <w:bookmarkStart w:id="3" w:name="_Toc139895962"/>
      <w:bookmarkEnd w:id="3"/>
      <w:r w:rsidRPr="00C5798B">
        <w:rPr>
          <w:rFonts w:ascii="Times New Roman" w:hAnsi="Times New Roman"/>
          <w:b/>
          <w:color w:val="000000"/>
          <w:sz w:val="24"/>
          <w:szCs w:val="24"/>
          <w:lang w:val="ru-RU"/>
        </w:rPr>
        <w:t xml:space="preserve">Модуль № 5 «Музыка народов мира»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Музыка – древнейший язык человечества.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импровизация в духе древнего обряда (вызывание дождя, поклонение тотемному животному);</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озвучивание, театрализация легенды (мифа) о музыке;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квесты, викторины, интеллектуальные игры;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C5798B">
        <w:rPr>
          <w:rFonts w:ascii="Times New Roman" w:hAnsi="Times New Roman"/>
          <w:color w:val="000000"/>
          <w:sz w:val="24"/>
          <w:szCs w:val="24"/>
        </w:rPr>
        <w:t>XVII</w:t>
      </w:r>
      <w:r w:rsidRPr="00C5798B">
        <w:rPr>
          <w:rFonts w:ascii="Times New Roman" w:hAnsi="Times New Roman"/>
          <w:color w:val="000000"/>
          <w:sz w:val="24"/>
          <w:szCs w:val="24"/>
          <w:lang w:val="ru-RU"/>
        </w:rPr>
        <w:t>—</w:t>
      </w:r>
      <w:r w:rsidRPr="00C5798B">
        <w:rPr>
          <w:rFonts w:ascii="Times New Roman" w:hAnsi="Times New Roman"/>
          <w:color w:val="000000"/>
          <w:sz w:val="24"/>
          <w:szCs w:val="24"/>
        </w:rPr>
        <w:t>XX</w:t>
      </w:r>
      <w:r w:rsidRPr="00C5798B">
        <w:rPr>
          <w:rFonts w:ascii="Times New Roman" w:hAnsi="Times New Roman"/>
          <w:color w:val="000000"/>
          <w:sz w:val="24"/>
          <w:szCs w:val="24"/>
          <w:lang w:val="ru-RU"/>
        </w:rPr>
        <w:t xml:space="preserve"> веков».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Музыкальный фольклор народов Европы</w:t>
      </w:r>
      <w:r w:rsidRPr="00C5798B">
        <w:rPr>
          <w:rFonts w:ascii="Times New Roman" w:hAnsi="Times New Roman"/>
          <w:color w:val="000000"/>
          <w:sz w:val="24"/>
          <w:szCs w:val="24"/>
          <w:lang w:val="ru-RU"/>
        </w:rPr>
        <w:t xml:space="preserve">.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выявление характерных интонаций и ритмов в звучании традиционной музыки народов Европы;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 исполнение народных песен, танцев;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lastRenderedPageBreak/>
        <w:t>двигательная, ритмическая, интонационная импровизация по мотивам изученных традиций народов Европы (в том числе в форме рондо).</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Музыкальный фольклор народов Азии и Африки.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выявление характерных интонаций и ритмов в звучании традиционной музыки народов Африки и Азии;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 исполнение народных песен, танцев;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коллективные ритмические импровизации на шумовых и ударных инструментах;</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исследовательские проекты по теме «Музыка стран Азии и Африки».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Народная музыка Американского континента.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Содержание: Стили и жанры американской музыки (кантри, блюз, </w:t>
      </w:r>
      <w:proofErr w:type="spellStart"/>
      <w:r w:rsidRPr="00C5798B">
        <w:rPr>
          <w:rFonts w:ascii="Times New Roman" w:hAnsi="Times New Roman"/>
          <w:color w:val="000000"/>
          <w:sz w:val="24"/>
          <w:szCs w:val="24"/>
          <w:lang w:val="ru-RU"/>
        </w:rPr>
        <w:t>спиричуэлс</w:t>
      </w:r>
      <w:proofErr w:type="spellEnd"/>
      <w:r w:rsidRPr="00C5798B">
        <w:rPr>
          <w:rFonts w:ascii="Times New Roman" w:hAnsi="Times New Roman"/>
          <w:color w:val="000000"/>
          <w:sz w:val="24"/>
          <w:szCs w:val="24"/>
          <w:lang w:val="ru-RU"/>
        </w:rPr>
        <w:t>, самба, босса-нова). Смешение интонаций и ритмов различного происхождения.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 исполнение народных песен, танцев;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Модуль № 6 «Европейская классическая музыка»</w:t>
      </w:r>
      <w:r w:rsidRPr="00C5798B">
        <w:rPr>
          <w:rFonts w:ascii="Times New Roman" w:hAnsi="Times New Roman"/>
          <w:color w:val="000000"/>
          <w:sz w:val="24"/>
          <w:szCs w:val="24"/>
          <w:lang w:val="ru-RU"/>
        </w:rPr>
        <w:t xml:space="preserve">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Национальные истоки классической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Музыкант и публика.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образцами виртуозной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C5798B">
        <w:rPr>
          <w:rFonts w:ascii="Times New Roman" w:hAnsi="Times New Roman"/>
          <w:color w:val="000000"/>
          <w:sz w:val="24"/>
          <w:szCs w:val="24"/>
          <w:lang w:val="ru-RU"/>
        </w:rPr>
        <w:t>ритмоинтонации</w:t>
      </w:r>
      <w:proofErr w:type="spellEnd"/>
      <w:r w:rsidRPr="00C5798B">
        <w:rPr>
          <w:rFonts w:ascii="Times New Roman" w:hAnsi="Times New Roman"/>
          <w:color w:val="000000"/>
          <w:sz w:val="24"/>
          <w:szCs w:val="24"/>
          <w:lang w:val="ru-RU"/>
        </w:rPr>
        <w:t>;</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Музыка – зеркало эпохи.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C5798B">
        <w:rPr>
          <w:rFonts w:ascii="Times New Roman" w:hAnsi="Times New Roman"/>
          <w:color w:val="000000"/>
          <w:sz w:val="24"/>
          <w:szCs w:val="24"/>
          <w:lang w:val="ru-RU"/>
        </w:rPr>
        <w:t>ван</w:t>
      </w:r>
      <w:proofErr w:type="spellEnd"/>
      <w:r w:rsidRPr="00C5798B">
        <w:rPr>
          <w:rFonts w:ascii="Times New Roman" w:hAnsi="Times New Roman"/>
          <w:color w:val="000000"/>
          <w:sz w:val="24"/>
          <w:szCs w:val="24"/>
          <w:lang w:val="ru-RU"/>
        </w:rPr>
        <w:t xml:space="preserve"> Бетховена.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образцами полифонической и гомофонно-гармонической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исполнение вокальных, ритмических, речевых канонов;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Музыкальный образ.</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C5798B">
        <w:rPr>
          <w:rFonts w:ascii="Times New Roman" w:hAnsi="Times New Roman"/>
          <w:color w:val="000000"/>
          <w:sz w:val="24"/>
          <w:szCs w:val="24"/>
          <w:lang w:val="ru-RU"/>
        </w:rPr>
        <w:t>ван</w:t>
      </w:r>
      <w:proofErr w:type="spellEnd"/>
      <w:r w:rsidRPr="00C5798B">
        <w:rPr>
          <w:rFonts w:ascii="Times New Roman" w:hAnsi="Times New Roman"/>
          <w:color w:val="000000"/>
          <w:sz w:val="24"/>
          <w:szCs w:val="24"/>
          <w:lang w:val="ru-RU"/>
        </w:rPr>
        <w:t xml:space="preserve"> Бетховена, Ф. Шуберта и других композиторов). Стили классицизм и романтизм (круг основных образов, характерных интонаций, жанров).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lastRenderedPageBreak/>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C5798B">
        <w:rPr>
          <w:rFonts w:ascii="Times New Roman" w:hAnsi="Times New Roman"/>
          <w:color w:val="000000"/>
          <w:sz w:val="24"/>
          <w:szCs w:val="24"/>
          <w:lang w:val="ru-RU"/>
        </w:rPr>
        <w:t>ритмоинтонации</w:t>
      </w:r>
      <w:proofErr w:type="spellEnd"/>
      <w:r w:rsidRPr="00C5798B">
        <w:rPr>
          <w:rFonts w:ascii="Times New Roman" w:hAnsi="Times New Roman"/>
          <w:color w:val="000000"/>
          <w:sz w:val="24"/>
          <w:szCs w:val="24"/>
          <w:lang w:val="ru-RU"/>
        </w:rPr>
        <w:t>;</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Музыкальная драматургия.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наблюдение за развитием музыкальных тем, образов, восприятие логики музыкального развития;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узнавание на слух музыкальных тем, их вариантов, видоизмененных в процессе развития;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составление наглядной (буквенной, цифровой) схемы строения музыкального произведения;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Музыкальный стиль.</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определение на слух в звучании незнакомого произведения: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принадлежности к одному из изученных стилей;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lastRenderedPageBreak/>
        <w:t>исполнительского состава (количество и состав исполнителей, музыкальных инструментов);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жанра, круга образов;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C5798B">
        <w:rPr>
          <w:rFonts w:ascii="Times New Roman" w:hAnsi="Times New Roman"/>
          <w:color w:val="000000"/>
          <w:sz w:val="24"/>
          <w:szCs w:val="24"/>
        </w:rPr>
        <w:t>XX</w:t>
      </w:r>
      <w:r w:rsidRPr="00C5798B">
        <w:rPr>
          <w:rFonts w:ascii="Times New Roman" w:hAnsi="Times New Roman"/>
          <w:color w:val="000000"/>
          <w:sz w:val="24"/>
          <w:szCs w:val="24"/>
          <w:lang w:val="ru-RU"/>
        </w:rPr>
        <w:t xml:space="preserve"> века.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 xml:space="preserve">Модуль № 7 «Духовная музыка»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Храмовый синтез искусств.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Музыка православного и католического богослужения (колокола, пение </w:t>
      </w:r>
      <w:r w:rsidRPr="00C5798B">
        <w:rPr>
          <w:rFonts w:ascii="Times New Roman" w:hAnsi="Times New Roman"/>
          <w:color w:val="000000"/>
          <w:sz w:val="24"/>
          <w:szCs w:val="24"/>
        </w:rPr>
        <w:t>acapella</w:t>
      </w:r>
      <w:r w:rsidRPr="00C5798B">
        <w:rPr>
          <w:rFonts w:ascii="Times New Roman" w:hAnsi="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к русской православной традиции;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западноевропейской христианской традиции;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другим конфессиям (по выбору учителя);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посещение концерта духовной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 xml:space="preserve">Развитие церковной музыки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Содержание: Европейская музыка религиозной традиции (григорианский хорал, изобретение нотной записи </w:t>
      </w:r>
      <w:proofErr w:type="spellStart"/>
      <w:r w:rsidRPr="00C5798B">
        <w:rPr>
          <w:rFonts w:ascii="Times New Roman" w:hAnsi="Times New Roman"/>
          <w:color w:val="000000"/>
          <w:sz w:val="24"/>
          <w:szCs w:val="24"/>
          <w:lang w:val="ru-RU"/>
        </w:rPr>
        <w:t>Гвидод’Ареццо</w:t>
      </w:r>
      <w:proofErr w:type="spellEnd"/>
      <w:r w:rsidRPr="00C5798B">
        <w:rPr>
          <w:rFonts w:ascii="Times New Roman" w:hAnsi="Times New Roman"/>
          <w:color w:val="000000"/>
          <w:sz w:val="24"/>
          <w:szCs w:val="24"/>
          <w:lang w:val="ru-RU"/>
        </w:rPr>
        <w:t xml:space="preserve">, протестантский хорал). Русская музыка религиозной традиции (знаменный распев, крюковая запись, </w:t>
      </w:r>
      <w:proofErr w:type="spellStart"/>
      <w:r w:rsidRPr="00C5798B">
        <w:rPr>
          <w:rFonts w:ascii="Times New Roman" w:hAnsi="Times New Roman"/>
          <w:color w:val="000000"/>
          <w:sz w:val="24"/>
          <w:szCs w:val="24"/>
          <w:lang w:val="ru-RU"/>
        </w:rPr>
        <w:t>партесное</w:t>
      </w:r>
      <w:proofErr w:type="spellEnd"/>
      <w:r w:rsidRPr="00C5798B">
        <w:rPr>
          <w:rFonts w:ascii="Times New Roman" w:hAnsi="Times New Roman"/>
          <w:color w:val="000000"/>
          <w:sz w:val="24"/>
          <w:szCs w:val="24"/>
          <w:lang w:val="ru-RU"/>
        </w:rPr>
        <w:t xml:space="preserve"> пение). Полифония в западной и русской духовной музыке. Жанры: кантата, духовный концерт, реквием.</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историей возникновения нотной записи;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образцами (фрагментами) средневековых церковных распевов (</w:t>
      </w:r>
      <w:proofErr w:type="spellStart"/>
      <w:r w:rsidRPr="00C5798B">
        <w:rPr>
          <w:rFonts w:ascii="Times New Roman" w:hAnsi="Times New Roman"/>
          <w:color w:val="000000"/>
          <w:sz w:val="24"/>
          <w:szCs w:val="24"/>
          <w:lang w:val="ru-RU"/>
        </w:rPr>
        <w:t>одноголосие</w:t>
      </w:r>
      <w:proofErr w:type="spellEnd"/>
      <w:r w:rsidRPr="00C5798B">
        <w:rPr>
          <w:rFonts w:ascii="Times New Roman" w:hAnsi="Times New Roman"/>
          <w:color w:val="000000"/>
          <w:sz w:val="24"/>
          <w:szCs w:val="24"/>
          <w:lang w:val="ru-RU"/>
        </w:rPr>
        <w:t>);</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слушание духовной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lastRenderedPageBreak/>
        <w:t>Музыкальные жанры богослужения.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вокализация музыкальных тем изучаемых духовных произведений;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Религиозные темы и образы в современной музыке.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C5798B">
        <w:rPr>
          <w:rFonts w:ascii="Times New Roman" w:hAnsi="Times New Roman"/>
          <w:color w:val="000000"/>
          <w:sz w:val="24"/>
          <w:szCs w:val="24"/>
        </w:rPr>
        <w:t>XX</w:t>
      </w:r>
      <w:r w:rsidRPr="00C5798B">
        <w:rPr>
          <w:rFonts w:ascii="Times New Roman" w:hAnsi="Times New Roman"/>
          <w:color w:val="000000"/>
          <w:sz w:val="24"/>
          <w:szCs w:val="24"/>
          <w:lang w:val="ru-RU"/>
        </w:rPr>
        <w:t>–</w:t>
      </w:r>
      <w:r w:rsidRPr="00C5798B">
        <w:rPr>
          <w:rFonts w:ascii="Times New Roman" w:hAnsi="Times New Roman"/>
          <w:color w:val="000000"/>
          <w:sz w:val="24"/>
          <w:szCs w:val="24"/>
        </w:rPr>
        <w:t>XXI</w:t>
      </w:r>
      <w:r w:rsidRPr="00C5798B">
        <w:rPr>
          <w:rFonts w:ascii="Times New Roman" w:hAnsi="Times New Roman"/>
          <w:color w:val="000000"/>
          <w:sz w:val="24"/>
          <w:szCs w:val="24"/>
          <w:lang w:val="ru-RU"/>
        </w:rPr>
        <w:t xml:space="preserve"> веков. Религиозная тематика в контексте современной культуры.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сопоставление тенденций сохранения и переосмысления религиозной традиции в культуре </w:t>
      </w:r>
      <w:r w:rsidRPr="00C5798B">
        <w:rPr>
          <w:rFonts w:ascii="Times New Roman" w:hAnsi="Times New Roman"/>
          <w:color w:val="000000"/>
          <w:sz w:val="24"/>
          <w:szCs w:val="24"/>
        </w:rPr>
        <w:t>XX</w:t>
      </w:r>
      <w:r w:rsidRPr="00C5798B">
        <w:rPr>
          <w:rFonts w:ascii="Times New Roman" w:hAnsi="Times New Roman"/>
          <w:color w:val="000000"/>
          <w:sz w:val="24"/>
          <w:szCs w:val="24"/>
          <w:lang w:val="ru-RU"/>
        </w:rPr>
        <w:t>–</w:t>
      </w:r>
      <w:r w:rsidRPr="00C5798B">
        <w:rPr>
          <w:rFonts w:ascii="Times New Roman" w:hAnsi="Times New Roman"/>
          <w:color w:val="000000"/>
          <w:sz w:val="24"/>
          <w:szCs w:val="24"/>
        </w:rPr>
        <w:t>XXI</w:t>
      </w:r>
      <w:r w:rsidRPr="00C5798B">
        <w:rPr>
          <w:rFonts w:ascii="Times New Roman" w:hAnsi="Times New Roman"/>
          <w:color w:val="000000"/>
          <w:sz w:val="24"/>
          <w:szCs w:val="24"/>
          <w:lang w:val="ru-RU"/>
        </w:rPr>
        <w:t xml:space="preserve"> веков;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исполнение музыки духовного содержания, сочиненной современными композиторами;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Модуль № 8 «Современная музыка: основные жанры и направления»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Джаз.</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Содержание: Джаз – основа популярной музыки </w:t>
      </w:r>
      <w:r w:rsidRPr="00C5798B">
        <w:rPr>
          <w:rFonts w:ascii="Times New Roman" w:hAnsi="Times New Roman"/>
          <w:color w:val="000000"/>
          <w:sz w:val="24"/>
          <w:szCs w:val="24"/>
        </w:rPr>
        <w:t>XX</w:t>
      </w:r>
      <w:r w:rsidRPr="00C5798B">
        <w:rPr>
          <w:rFonts w:ascii="Times New Roman" w:hAnsi="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знакомство с различными джазовыми музыкальными </w:t>
      </w:r>
      <w:proofErr w:type="spellStart"/>
      <w:r w:rsidRPr="00C5798B">
        <w:rPr>
          <w:rFonts w:ascii="Times New Roman" w:hAnsi="Times New Roman"/>
          <w:color w:val="000000"/>
          <w:sz w:val="24"/>
          <w:szCs w:val="24"/>
          <w:lang w:val="ru-RU"/>
        </w:rPr>
        <w:t>композициямии</w:t>
      </w:r>
      <w:proofErr w:type="spellEnd"/>
      <w:r w:rsidRPr="00C5798B">
        <w:rPr>
          <w:rFonts w:ascii="Times New Roman" w:hAnsi="Times New Roman"/>
          <w:color w:val="000000"/>
          <w:sz w:val="24"/>
          <w:szCs w:val="24"/>
          <w:lang w:val="ru-RU"/>
        </w:rPr>
        <w:t xml:space="preserve"> направлениями (регтайм, </w:t>
      </w:r>
      <w:proofErr w:type="spellStart"/>
      <w:r w:rsidRPr="00C5798B">
        <w:rPr>
          <w:rFonts w:ascii="Times New Roman" w:hAnsi="Times New Roman"/>
          <w:color w:val="000000"/>
          <w:sz w:val="24"/>
          <w:szCs w:val="24"/>
          <w:lang w:val="ru-RU"/>
        </w:rPr>
        <w:t>биг</w:t>
      </w:r>
      <w:proofErr w:type="spellEnd"/>
      <w:r w:rsidRPr="00C5798B">
        <w:rPr>
          <w:rFonts w:ascii="Times New Roman" w:hAnsi="Times New Roman"/>
          <w:color w:val="000000"/>
          <w:sz w:val="24"/>
          <w:szCs w:val="24"/>
          <w:lang w:val="ru-RU"/>
        </w:rPr>
        <w:t xml:space="preserve"> </w:t>
      </w:r>
      <w:proofErr w:type="spellStart"/>
      <w:r w:rsidRPr="00C5798B">
        <w:rPr>
          <w:rFonts w:ascii="Times New Roman" w:hAnsi="Times New Roman"/>
          <w:color w:val="000000"/>
          <w:sz w:val="24"/>
          <w:szCs w:val="24"/>
          <w:lang w:val="ru-RU"/>
        </w:rPr>
        <w:t>бэнд</w:t>
      </w:r>
      <w:proofErr w:type="spellEnd"/>
      <w:r w:rsidRPr="00C5798B">
        <w:rPr>
          <w:rFonts w:ascii="Times New Roman" w:hAnsi="Times New Roman"/>
          <w:color w:val="000000"/>
          <w:sz w:val="24"/>
          <w:szCs w:val="24"/>
          <w:lang w:val="ru-RU"/>
        </w:rPr>
        <w:t>, блюз);</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Мюзикл</w:t>
      </w:r>
      <w:r w:rsidRPr="00C5798B">
        <w:rPr>
          <w:rFonts w:ascii="Times New Roman" w:hAnsi="Times New Roman"/>
          <w:color w:val="000000"/>
          <w:sz w:val="24"/>
          <w:szCs w:val="24"/>
          <w:lang w:val="ru-RU"/>
        </w:rPr>
        <w:t>.</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Содержание: Особенности жанра. Классика жанра – мюзиклы середины </w:t>
      </w:r>
      <w:r w:rsidRPr="00C5798B">
        <w:rPr>
          <w:rFonts w:ascii="Times New Roman" w:hAnsi="Times New Roman"/>
          <w:color w:val="000000"/>
          <w:sz w:val="24"/>
          <w:szCs w:val="24"/>
        </w:rPr>
        <w:t>XX</w:t>
      </w:r>
      <w:r w:rsidRPr="00C5798B">
        <w:rPr>
          <w:rFonts w:ascii="Times New Roman" w:hAnsi="Times New Roman"/>
          <w:color w:val="000000"/>
          <w:sz w:val="24"/>
          <w:szCs w:val="24"/>
          <w:lang w:val="ru-RU"/>
        </w:rPr>
        <w:t xml:space="preserve"> века (на примере творчества Ф. </w:t>
      </w:r>
      <w:proofErr w:type="spellStart"/>
      <w:r w:rsidRPr="00C5798B">
        <w:rPr>
          <w:rFonts w:ascii="Times New Roman" w:hAnsi="Times New Roman"/>
          <w:color w:val="000000"/>
          <w:sz w:val="24"/>
          <w:szCs w:val="24"/>
          <w:lang w:val="ru-RU"/>
        </w:rPr>
        <w:t>Лоу</w:t>
      </w:r>
      <w:proofErr w:type="spellEnd"/>
      <w:r w:rsidRPr="00C5798B">
        <w:rPr>
          <w:rFonts w:ascii="Times New Roman" w:hAnsi="Times New Roman"/>
          <w:color w:val="000000"/>
          <w:sz w:val="24"/>
          <w:szCs w:val="24"/>
          <w:lang w:val="ru-RU"/>
        </w:rPr>
        <w:t xml:space="preserve">, Р. </w:t>
      </w:r>
      <w:proofErr w:type="spellStart"/>
      <w:r w:rsidRPr="00C5798B">
        <w:rPr>
          <w:rFonts w:ascii="Times New Roman" w:hAnsi="Times New Roman"/>
          <w:color w:val="000000"/>
          <w:sz w:val="24"/>
          <w:szCs w:val="24"/>
          <w:lang w:val="ru-RU"/>
        </w:rPr>
        <w:t>Роджерса</w:t>
      </w:r>
      <w:proofErr w:type="spellEnd"/>
      <w:r w:rsidRPr="00C5798B">
        <w:rPr>
          <w:rFonts w:ascii="Times New Roman" w:hAnsi="Times New Roman"/>
          <w:color w:val="000000"/>
          <w:sz w:val="24"/>
          <w:szCs w:val="24"/>
          <w:lang w:val="ru-RU"/>
        </w:rPr>
        <w:t>, Э.Л. Уэббера). Современные постановки в жанре мюзикла на российской сцене.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lastRenderedPageBreak/>
        <w:t>анализ рекламных объявлений о премьерах мюзиклов в современных средствах массовой информации;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 исполнение отдельных номеров из мюзиклов.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Молодежная музыкальная культура.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Содержание: Направления и стили молодежной музыкальной культуры </w:t>
      </w:r>
      <w:r w:rsidRPr="00C5798B">
        <w:rPr>
          <w:rFonts w:ascii="Times New Roman" w:hAnsi="Times New Roman"/>
          <w:color w:val="000000"/>
          <w:sz w:val="24"/>
          <w:szCs w:val="24"/>
        </w:rPr>
        <w:t>XX</w:t>
      </w:r>
      <w:r w:rsidRPr="00C5798B">
        <w:rPr>
          <w:rFonts w:ascii="Times New Roman" w:hAnsi="Times New Roman"/>
          <w:color w:val="000000"/>
          <w:sz w:val="24"/>
          <w:szCs w:val="24"/>
          <w:lang w:val="ru-RU"/>
        </w:rPr>
        <w:t>–</w:t>
      </w:r>
      <w:r w:rsidRPr="00C5798B">
        <w:rPr>
          <w:rFonts w:ascii="Times New Roman" w:hAnsi="Times New Roman"/>
          <w:color w:val="000000"/>
          <w:sz w:val="24"/>
          <w:szCs w:val="24"/>
        </w:rPr>
        <w:t>XXI</w:t>
      </w:r>
      <w:r w:rsidRPr="00C5798B">
        <w:rPr>
          <w:rFonts w:ascii="Times New Roman" w:hAnsi="Times New Roman"/>
          <w:color w:val="000000"/>
          <w:sz w:val="24"/>
          <w:szCs w:val="24"/>
          <w:lang w:val="ru-RU"/>
        </w:rPr>
        <w:t xml:space="preserve"> веков (рок-н-ролл, блюз-рок, панк-рок, хард-рок, рэп, хип-хоп, </w:t>
      </w:r>
      <w:proofErr w:type="spellStart"/>
      <w:r w:rsidRPr="00C5798B">
        <w:rPr>
          <w:rFonts w:ascii="Times New Roman" w:hAnsi="Times New Roman"/>
          <w:color w:val="000000"/>
          <w:sz w:val="24"/>
          <w:szCs w:val="24"/>
          <w:lang w:val="ru-RU"/>
        </w:rPr>
        <w:t>фанк</w:t>
      </w:r>
      <w:proofErr w:type="spellEnd"/>
      <w:r w:rsidRPr="00C5798B">
        <w:rPr>
          <w:rFonts w:ascii="Times New Roman" w:hAnsi="Times New Roman"/>
          <w:color w:val="000000"/>
          <w:sz w:val="24"/>
          <w:szCs w:val="24"/>
          <w:lang w:val="ru-RU"/>
        </w:rPr>
        <w:t xml:space="preserve"> и другие). Авторская песня (Б.Окуджава, Ю.Визбор, В. Высоцкий и др.).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C5798B">
        <w:rPr>
          <w:rFonts w:ascii="Times New Roman" w:hAnsi="Times New Roman"/>
          <w:color w:val="000000"/>
          <w:sz w:val="24"/>
          <w:szCs w:val="24"/>
          <w:lang w:val="ru-RU"/>
        </w:rPr>
        <w:t>Айлиш</w:t>
      </w:r>
      <w:proofErr w:type="spellEnd"/>
      <w:r w:rsidRPr="00C5798B">
        <w:rPr>
          <w:rFonts w:ascii="Times New Roman" w:hAnsi="Times New Roman"/>
          <w:color w:val="000000"/>
          <w:sz w:val="24"/>
          <w:szCs w:val="24"/>
          <w:lang w:val="ru-RU"/>
        </w:rPr>
        <w:t xml:space="preserve"> и другие группы и исполнители);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 исполнение песни, относящейся к одному из молодежных музыкальных течений;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дискуссия на тему «Современная музыка»;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презентация альбома своей любимой группы.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Музыка цифрового мира.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поиск информации о способах сохранения и передачи музыки прежде и сейчас;</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 исполнение популярной современной песни;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Модуль № 9 «Связь музыки с другими видами искусства»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Музыка и литература.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Единство слова и музыки в вокальных жанрах (песня, романс, кантата, ноктюрн, баркарола, былина). Интонации рассказа, </w:t>
      </w:r>
      <w:proofErr w:type="spellStart"/>
      <w:r w:rsidRPr="00C5798B">
        <w:rPr>
          <w:rFonts w:ascii="Times New Roman" w:hAnsi="Times New Roman"/>
          <w:color w:val="000000"/>
          <w:sz w:val="24"/>
          <w:szCs w:val="24"/>
          <w:lang w:val="ru-RU"/>
        </w:rPr>
        <w:t>повествованияв</w:t>
      </w:r>
      <w:proofErr w:type="spellEnd"/>
      <w:r w:rsidRPr="00C5798B">
        <w:rPr>
          <w:rFonts w:ascii="Times New Roman" w:hAnsi="Times New Roman"/>
          <w:color w:val="000000"/>
          <w:sz w:val="24"/>
          <w:szCs w:val="24"/>
          <w:lang w:val="ru-RU"/>
        </w:rPr>
        <w:t xml:space="preserve"> инструментальной музыке (поэма, баллада). Программная музыка.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образцами вокальной и инструментальной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рисование образов программной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Музыка и живопись.</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lastRenderedPageBreak/>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C5798B">
        <w:rPr>
          <w:rFonts w:ascii="Times New Roman" w:hAnsi="Times New Roman"/>
          <w:color w:val="000000"/>
          <w:sz w:val="24"/>
          <w:szCs w:val="24"/>
          <w:lang w:val="ru-RU"/>
        </w:rPr>
        <w:t>светлотность</w:t>
      </w:r>
      <w:proofErr w:type="spellEnd"/>
      <w:r w:rsidRPr="00C5798B">
        <w:rPr>
          <w:rFonts w:ascii="Times New Roman" w:hAnsi="Times New Roman"/>
          <w:color w:val="000000"/>
          <w:sz w:val="24"/>
          <w:szCs w:val="24"/>
          <w:lang w:val="ru-RU"/>
        </w:rPr>
        <w:t xml:space="preserve"> – динамика. Программная музыка. Импрессионизм (на примере творчества французских </w:t>
      </w:r>
      <w:proofErr w:type="spellStart"/>
      <w:r w:rsidRPr="00C5798B">
        <w:rPr>
          <w:rFonts w:ascii="Times New Roman" w:hAnsi="Times New Roman"/>
          <w:color w:val="000000"/>
          <w:sz w:val="24"/>
          <w:szCs w:val="24"/>
          <w:lang w:val="ru-RU"/>
        </w:rPr>
        <w:t>клавесинистов</w:t>
      </w:r>
      <w:proofErr w:type="spellEnd"/>
      <w:r w:rsidRPr="00C5798B">
        <w:rPr>
          <w:rFonts w:ascii="Times New Roman" w:hAnsi="Times New Roman"/>
          <w:color w:val="000000"/>
          <w:sz w:val="24"/>
          <w:szCs w:val="24"/>
          <w:lang w:val="ru-RU"/>
        </w:rPr>
        <w:t>, К. Дебюсси, А.К. Лядова и других композиторов).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Музыка и театр.</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Содержание: Музыка к драматическому спектаклю (на примере творчества Э. Грига, Л. </w:t>
      </w:r>
      <w:proofErr w:type="spellStart"/>
      <w:r w:rsidRPr="00C5798B">
        <w:rPr>
          <w:rFonts w:ascii="Times New Roman" w:hAnsi="Times New Roman"/>
          <w:color w:val="000000"/>
          <w:sz w:val="24"/>
          <w:szCs w:val="24"/>
          <w:lang w:val="ru-RU"/>
        </w:rPr>
        <w:t>ван</w:t>
      </w:r>
      <w:proofErr w:type="spellEnd"/>
      <w:r w:rsidRPr="00C5798B">
        <w:rPr>
          <w:rFonts w:ascii="Times New Roman" w:hAnsi="Times New Roman"/>
          <w:color w:val="000000"/>
          <w:sz w:val="24"/>
          <w:szCs w:val="24"/>
          <w:lang w:val="ru-RU"/>
        </w:rPr>
        <w:t xml:space="preserve"> Бетховена, А.Г. </w:t>
      </w:r>
      <w:proofErr w:type="spellStart"/>
      <w:r w:rsidRPr="00C5798B">
        <w:rPr>
          <w:rFonts w:ascii="Times New Roman" w:hAnsi="Times New Roman"/>
          <w:color w:val="000000"/>
          <w:sz w:val="24"/>
          <w:szCs w:val="24"/>
          <w:lang w:val="ru-RU"/>
        </w:rPr>
        <w:t>Шнитке</w:t>
      </w:r>
      <w:proofErr w:type="spellEnd"/>
      <w:r w:rsidRPr="00C5798B">
        <w:rPr>
          <w:rFonts w:ascii="Times New Roman" w:hAnsi="Times New Roman"/>
          <w:color w:val="000000"/>
          <w:sz w:val="24"/>
          <w:szCs w:val="24"/>
          <w:lang w:val="ru-RU"/>
        </w:rPr>
        <w:t>, Д.Д. Шостаковича и других композиторов). Единство музыки, драматургии, сценической живописи, хореографии.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Музыка кино и телевидения.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C5798B">
        <w:rPr>
          <w:rFonts w:ascii="Times New Roman" w:hAnsi="Times New Roman"/>
          <w:color w:val="000000"/>
          <w:sz w:val="24"/>
          <w:szCs w:val="24"/>
          <w:lang w:val="ru-RU"/>
        </w:rPr>
        <w:t>Роджерса</w:t>
      </w:r>
      <w:proofErr w:type="spellEnd"/>
      <w:r w:rsidRPr="00C5798B">
        <w:rPr>
          <w:rFonts w:ascii="Times New Roman" w:hAnsi="Times New Roman"/>
          <w:color w:val="000000"/>
          <w:sz w:val="24"/>
          <w:szCs w:val="24"/>
          <w:lang w:val="ru-RU"/>
        </w:rPr>
        <w:t xml:space="preserve">, Ф. </w:t>
      </w:r>
      <w:proofErr w:type="spellStart"/>
      <w:r w:rsidRPr="00C5798B">
        <w:rPr>
          <w:rFonts w:ascii="Times New Roman" w:hAnsi="Times New Roman"/>
          <w:color w:val="000000"/>
          <w:sz w:val="24"/>
          <w:szCs w:val="24"/>
          <w:lang w:val="ru-RU"/>
        </w:rPr>
        <w:t>Лоу</w:t>
      </w:r>
      <w:proofErr w:type="spellEnd"/>
      <w:r w:rsidRPr="00C5798B">
        <w:rPr>
          <w:rFonts w:ascii="Times New Roman" w:hAnsi="Times New Roman"/>
          <w:color w:val="000000"/>
          <w:sz w:val="24"/>
          <w:szCs w:val="24"/>
          <w:lang w:val="ru-RU"/>
        </w:rPr>
        <w:t xml:space="preserve">, Г. Гладкова, А. </w:t>
      </w:r>
      <w:proofErr w:type="spellStart"/>
      <w:r w:rsidRPr="00C5798B">
        <w:rPr>
          <w:rFonts w:ascii="Times New Roman" w:hAnsi="Times New Roman"/>
          <w:color w:val="000000"/>
          <w:sz w:val="24"/>
          <w:szCs w:val="24"/>
          <w:lang w:val="ru-RU"/>
        </w:rPr>
        <w:t>Шнитке</w:t>
      </w:r>
      <w:proofErr w:type="spellEnd"/>
      <w:r w:rsidRPr="00C5798B">
        <w:rPr>
          <w:rFonts w:ascii="Times New Roman" w:hAnsi="Times New Roman"/>
          <w:color w:val="000000"/>
          <w:sz w:val="24"/>
          <w:szCs w:val="24"/>
          <w:lang w:val="ru-RU"/>
        </w:rPr>
        <w:t xml:space="preserve"> и др.).</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Виды деятельности обучающихся: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знакомство с образцами киномузыки отечественных и зарубежных композиторов;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вариативно: создание любительского музыкального фильма; </w:t>
      </w:r>
      <w:proofErr w:type="spellStart"/>
      <w:r w:rsidRPr="00C5798B">
        <w:rPr>
          <w:rFonts w:ascii="Times New Roman" w:hAnsi="Times New Roman"/>
          <w:color w:val="000000"/>
          <w:sz w:val="24"/>
          <w:szCs w:val="24"/>
          <w:lang w:val="ru-RU"/>
        </w:rPr>
        <w:t>переозвучка</w:t>
      </w:r>
      <w:proofErr w:type="spellEnd"/>
      <w:r w:rsidRPr="00C5798B">
        <w:rPr>
          <w:rFonts w:ascii="Times New Roman" w:hAnsi="Times New Roman"/>
          <w:color w:val="000000"/>
          <w:sz w:val="24"/>
          <w:szCs w:val="24"/>
          <w:lang w:val="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B732D2" w:rsidRPr="00C5798B" w:rsidRDefault="00B732D2" w:rsidP="00B732D2">
      <w:pPr>
        <w:rPr>
          <w:sz w:val="24"/>
          <w:szCs w:val="24"/>
          <w:lang w:val="ru-RU"/>
        </w:rPr>
        <w:sectPr w:rsidR="00B732D2" w:rsidRPr="00C5798B">
          <w:pgSz w:w="11906" w:h="16383"/>
          <w:pgMar w:top="1134" w:right="850" w:bottom="1134" w:left="1701" w:header="720" w:footer="720" w:gutter="0"/>
          <w:cols w:space="720"/>
        </w:sectPr>
      </w:pPr>
    </w:p>
    <w:p w:rsidR="00B732D2" w:rsidRPr="00C5798B" w:rsidRDefault="00B732D2" w:rsidP="00B732D2">
      <w:pPr>
        <w:spacing w:after="0" w:line="264" w:lineRule="auto"/>
        <w:ind w:left="120"/>
        <w:jc w:val="both"/>
        <w:rPr>
          <w:sz w:val="24"/>
          <w:szCs w:val="24"/>
          <w:lang w:val="ru-RU"/>
        </w:rPr>
      </w:pPr>
      <w:r w:rsidRPr="00C5798B">
        <w:rPr>
          <w:rFonts w:ascii="Times New Roman" w:hAnsi="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B732D2" w:rsidRPr="00C5798B" w:rsidRDefault="00B732D2" w:rsidP="00B732D2">
      <w:pPr>
        <w:spacing w:after="0" w:line="264" w:lineRule="auto"/>
        <w:ind w:left="120"/>
        <w:jc w:val="both"/>
        <w:rPr>
          <w:sz w:val="24"/>
          <w:szCs w:val="24"/>
          <w:lang w:val="ru-RU"/>
        </w:rPr>
      </w:pPr>
    </w:p>
    <w:p w:rsidR="00B732D2" w:rsidRPr="00C5798B" w:rsidRDefault="00B732D2" w:rsidP="00B732D2">
      <w:pPr>
        <w:spacing w:after="0" w:line="264" w:lineRule="auto"/>
        <w:ind w:left="120"/>
        <w:jc w:val="both"/>
        <w:rPr>
          <w:sz w:val="24"/>
          <w:szCs w:val="24"/>
          <w:lang w:val="ru-RU"/>
        </w:rPr>
      </w:pPr>
      <w:bookmarkStart w:id="4" w:name="_Toc139895967"/>
      <w:bookmarkEnd w:id="4"/>
      <w:r w:rsidRPr="00C5798B">
        <w:rPr>
          <w:rFonts w:ascii="Times New Roman" w:hAnsi="Times New Roman"/>
          <w:b/>
          <w:color w:val="000000"/>
          <w:sz w:val="24"/>
          <w:szCs w:val="24"/>
          <w:lang w:val="ru-RU"/>
        </w:rPr>
        <w:t>ЛИЧНОСТНЫЕ РЕЗУЛЬТАТЫ</w:t>
      </w:r>
    </w:p>
    <w:p w:rsidR="00B732D2" w:rsidRPr="00C5798B" w:rsidRDefault="00B732D2" w:rsidP="00B732D2">
      <w:pPr>
        <w:spacing w:after="0" w:line="264" w:lineRule="auto"/>
        <w:ind w:left="120"/>
        <w:jc w:val="both"/>
        <w:rPr>
          <w:sz w:val="24"/>
          <w:szCs w:val="24"/>
          <w:lang w:val="ru-RU"/>
        </w:rPr>
      </w:pP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1) патриотического воспитания: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осознание российской гражданской идентичности в </w:t>
      </w:r>
      <w:proofErr w:type="spellStart"/>
      <w:r w:rsidRPr="00C5798B">
        <w:rPr>
          <w:rFonts w:ascii="Times New Roman" w:hAnsi="Times New Roman"/>
          <w:color w:val="000000"/>
          <w:sz w:val="24"/>
          <w:szCs w:val="24"/>
          <w:lang w:val="ru-RU"/>
        </w:rPr>
        <w:t>поликультурноми</w:t>
      </w:r>
      <w:proofErr w:type="spellEnd"/>
      <w:r w:rsidRPr="00C5798B">
        <w:rPr>
          <w:rFonts w:ascii="Times New Roman" w:hAnsi="Times New Roman"/>
          <w:color w:val="000000"/>
          <w:sz w:val="24"/>
          <w:szCs w:val="24"/>
          <w:lang w:val="ru-RU"/>
        </w:rPr>
        <w:t xml:space="preserve"> многоконфессиональном обществе;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знание достижений отечественных музыкантов, их вклада в мировую музыкальную культуру;</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интерес к изучению истории отечественной музыкальной культуры;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стремление развивать и сохранять музыкальную культуру своей страны, своего края.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2) гражданского воспитания: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3) духовно-нравственного воспитания: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ориентация на моральные ценности и нормы в ситуациях нравственного выбора;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готовность воспринимать музыкальное искусство с учетом </w:t>
      </w:r>
      <w:proofErr w:type="spellStart"/>
      <w:r w:rsidRPr="00C5798B">
        <w:rPr>
          <w:rFonts w:ascii="Times New Roman" w:hAnsi="Times New Roman"/>
          <w:color w:val="000000"/>
          <w:sz w:val="24"/>
          <w:szCs w:val="24"/>
          <w:lang w:val="ru-RU"/>
        </w:rPr>
        <w:t>моральныхи</w:t>
      </w:r>
      <w:proofErr w:type="spellEnd"/>
      <w:r w:rsidRPr="00C5798B">
        <w:rPr>
          <w:rFonts w:ascii="Times New Roman" w:hAnsi="Times New Roman"/>
          <w:color w:val="000000"/>
          <w:sz w:val="24"/>
          <w:szCs w:val="24"/>
          <w:lang w:val="ru-RU"/>
        </w:rPr>
        <w:t xml:space="preserve"> духовных ценностей этического и религиозного контекста, социально-исторических особенностей этики и эстетики;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4) эстетического воспитания: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осознание ценности творчества, таланта;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осознание важности музыкального искусства как средства коммуникации и самовыражения;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стремление к самовыражению в разных видах искусства.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5) ценности научного познания: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овладение музыкальным языком, навыками познания музыки как искусства интонируемого смысла;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овладение основными способами исследовательской </w:t>
      </w:r>
      <w:proofErr w:type="spellStart"/>
      <w:r w:rsidRPr="00C5798B">
        <w:rPr>
          <w:rFonts w:ascii="Times New Roman" w:hAnsi="Times New Roman"/>
          <w:color w:val="000000"/>
          <w:sz w:val="24"/>
          <w:szCs w:val="24"/>
          <w:lang w:val="ru-RU"/>
        </w:rPr>
        <w:t>деятельностина</w:t>
      </w:r>
      <w:proofErr w:type="spellEnd"/>
      <w:r w:rsidRPr="00C5798B">
        <w:rPr>
          <w:rFonts w:ascii="Times New Roman" w:hAnsi="Times New Roman"/>
          <w:color w:val="000000"/>
          <w:sz w:val="24"/>
          <w:szCs w:val="24"/>
          <w:lang w:val="ru-RU"/>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6) физического воспитания, формирования культуры здоровья и эмоционального благополучия: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7) трудового воспитания: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установка на посильное активное участие в практической деятельности;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трудолюбие в учебе, настойчивость в достижении поставленных целей;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интерес к практическому изучению профессий в сфере культуры и искусства;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уважение к труду и результатам трудовой деятельности.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8) экологического воспитания: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нравственно-эстетическое отношение к природе,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участие в экологических проектах через различные формы музыкального творчества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9) адаптации к изменяющимся условиям социальной и природной среды: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B732D2" w:rsidRPr="00C5798B" w:rsidRDefault="00B732D2" w:rsidP="00B732D2">
      <w:pPr>
        <w:spacing w:after="0" w:line="264" w:lineRule="auto"/>
        <w:ind w:left="120"/>
        <w:jc w:val="both"/>
        <w:rPr>
          <w:sz w:val="24"/>
          <w:szCs w:val="24"/>
          <w:lang w:val="ru-RU"/>
        </w:rPr>
      </w:pPr>
    </w:p>
    <w:p w:rsidR="00B732D2" w:rsidRPr="00C5798B" w:rsidRDefault="00B732D2" w:rsidP="00B732D2">
      <w:pPr>
        <w:spacing w:after="0" w:line="264" w:lineRule="auto"/>
        <w:ind w:left="120"/>
        <w:jc w:val="both"/>
        <w:rPr>
          <w:sz w:val="24"/>
          <w:szCs w:val="24"/>
          <w:lang w:val="ru-RU"/>
        </w:rPr>
      </w:pPr>
      <w:r w:rsidRPr="00C5798B">
        <w:rPr>
          <w:rFonts w:ascii="Times New Roman" w:hAnsi="Times New Roman"/>
          <w:b/>
          <w:color w:val="000000"/>
          <w:sz w:val="24"/>
          <w:szCs w:val="24"/>
          <w:lang w:val="ru-RU"/>
        </w:rPr>
        <w:t>МЕТАПРЕДМЕТНЫЕ РЕЗУЛЬТАТЫ</w:t>
      </w:r>
    </w:p>
    <w:p w:rsidR="00B732D2" w:rsidRPr="00C5798B" w:rsidRDefault="00B732D2" w:rsidP="00B732D2">
      <w:pPr>
        <w:spacing w:after="0" w:line="264" w:lineRule="auto"/>
        <w:ind w:left="120"/>
        <w:jc w:val="both"/>
        <w:rPr>
          <w:sz w:val="24"/>
          <w:szCs w:val="24"/>
          <w:lang w:val="ru-RU"/>
        </w:rPr>
      </w:pPr>
    </w:p>
    <w:p w:rsidR="00B732D2" w:rsidRPr="00C5798B" w:rsidRDefault="00B732D2" w:rsidP="00B732D2">
      <w:pPr>
        <w:spacing w:after="0" w:line="264" w:lineRule="auto"/>
        <w:ind w:left="120"/>
        <w:jc w:val="both"/>
        <w:rPr>
          <w:sz w:val="24"/>
          <w:szCs w:val="24"/>
          <w:lang w:val="ru-RU"/>
        </w:rPr>
      </w:pPr>
      <w:r w:rsidRPr="00C5798B">
        <w:rPr>
          <w:rFonts w:ascii="Times New Roman" w:hAnsi="Times New Roman"/>
          <w:b/>
          <w:color w:val="000000"/>
          <w:sz w:val="24"/>
          <w:szCs w:val="24"/>
          <w:lang w:val="ru-RU"/>
        </w:rPr>
        <w:t>Познавательные универсальные учебные действия</w:t>
      </w:r>
    </w:p>
    <w:p w:rsidR="00B732D2" w:rsidRPr="00C5798B" w:rsidRDefault="00B732D2" w:rsidP="00B732D2">
      <w:pPr>
        <w:spacing w:after="0" w:line="264" w:lineRule="auto"/>
        <w:ind w:left="120"/>
        <w:jc w:val="both"/>
        <w:rPr>
          <w:sz w:val="24"/>
          <w:szCs w:val="24"/>
          <w:lang w:val="ru-RU"/>
        </w:rPr>
      </w:pP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Базовые логические действия: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выявлять и характеризовать существенные признаки конкретного музыкального звучания;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Базовые исследовательские действия: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следовать внутренним слухом за развитием музыкального процесса, «наблюдать» звучание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использовать вопросы как исследовательский инструмент познания;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Работа с информацией: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понимать специфику работы с аудиоинформацией, музыкальными записями;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использовать интонирование для запоминания звуковой информации, музыкальных произведений;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lastRenderedPageBreak/>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B732D2" w:rsidRPr="00C5798B" w:rsidRDefault="00B732D2" w:rsidP="00B732D2">
      <w:pPr>
        <w:spacing w:after="0" w:line="264" w:lineRule="auto"/>
        <w:ind w:left="120"/>
        <w:jc w:val="both"/>
        <w:rPr>
          <w:sz w:val="24"/>
          <w:szCs w:val="24"/>
          <w:lang w:val="ru-RU"/>
        </w:rPr>
      </w:pPr>
    </w:p>
    <w:p w:rsidR="00B732D2" w:rsidRPr="00C5798B" w:rsidRDefault="00B732D2" w:rsidP="00B732D2">
      <w:pPr>
        <w:spacing w:after="0" w:line="264" w:lineRule="auto"/>
        <w:ind w:left="120"/>
        <w:jc w:val="both"/>
        <w:rPr>
          <w:sz w:val="24"/>
          <w:szCs w:val="24"/>
          <w:lang w:val="ru-RU"/>
        </w:rPr>
      </w:pPr>
      <w:r w:rsidRPr="00C5798B">
        <w:rPr>
          <w:rFonts w:ascii="Times New Roman" w:hAnsi="Times New Roman"/>
          <w:b/>
          <w:color w:val="000000"/>
          <w:sz w:val="24"/>
          <w:szCs w:val="24"/>
          <w:lang w:val="ru-RU"/>
        </w:rPr>
        <w:t>Коммуникативные универсальные учебные действия</w:t>
      </w:r>
    </w:p>
    <w:p w:rsidR="00B732D2" w:rsidRPr="00C5798B" w:rsidRDefault="00B732D2" w:rsidP="00B732D2">
      <w:pPr>
        <w:spacing w:after="0" w:line="264" w:lineRule="auto"/>
        <w:ind w:left="120"/>
        <w:jc w:val="both"/>
        <w:rPr>
          <w:sz w:val="24"/>
          <w:szCs w:val="24"/>
          <w:lang w:val="ru-RU"/>
        </w:rPr>
      </w:pP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1) невербальная коммуникация: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эффективно использовать интонационно-выразительные </w:t>
      </w:r>
      <w:proofErr w:type="spellStart"/>
      <w:r w:rsidRPr="00C5798B">
        <w:rPr>
          <w:rFonts w:ascii="Times New Roman" w:hAnsi="Times New Roman"/>
          <w:color w:val="000000"/>
          <w:sz w:val="24"/>
          <w:szCs w:val="24"/>
          <w:lang w:val="ru-RU"/>
        </w:rPr>
        <w:t>возможностив</w:t>
      </w:r>
      <w:proofErr w:type="spellEnd"/>
      <w:r w:rsidRPr="00C5798B">
        <w:rPr>
          <w:rFonts w:ascii="Times New Roman" w:hAnsi="Times New Roman"/>
          <w:color w:val="000000"/>
          <w:sz w:val="24"/>
          <w:szCs w:val="24"/>
          <w:lang w:val="ru-RU"/>
        </w:rPr>
        <w:t xml:space="preserve"> ситуации публичного выступления;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2) вербальное общение: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публично представлять результаты учебной и творческой деятельности.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3) совместная деятельность (сотрудничество):</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понимать и использовать преимущества коллективной, </w:t>
      </w:r>
      <w:proofErr w:type="spellStart"/>
      <w:r w:rsidRPr="00C5798B">
        <w:rPr>
          <w:rFonts w:ascii="Times New Roman" w:hAnsi="Times New Roman"/>
          <w:color w:val="000000"/>
          <w:sz w:val="24"/>
          <w:szCs w:val="24"/>
          <w:lang w:val="ru-RU"/>
        </w:rPr>
        <w:t>групповойи</w:t>
      </w:r>
      <w:proofErr w:type="spellEnd"/>
      <w:r w:rsidRPr="00C5798B">
        <w:rPr>
          <w:rFonts w:ascii="Times New Roman" w:hAnsi="Times New Roman"/>
          <w:color w:val="000000"/>
          <w:sz w:val="24"/>
          <w:szCs w:val="24"/>
          <w:lang w:val="ru-RU"/>
        </w:rPr>
        <w:t xml:space="preserve"> индивидуальной музыкальной деятельности, выбирать наиболее эффективные формы взаимодействия при решении поставленной задачи;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lastRenderedPageBreak/>
        <w:t>оценивать качество своего вклада в общий продукт по критериям, самостоятельно сформулированным участниками взаимодействия;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B732D2" w:rsidRPr="00C5798B" w:rsidRDefault="00B732D2" w:rsidP="00B732D2">
      <w:pPr>
        <w:spacing w:after="0" w:line="264" w:lineRule="auto"/>
        <w:ind w:left="120"/>
        <w:jc w:val="both"/>
        <w:rPr>
          <w:sz w:val="24"/>
          <w:szCs w:val="24"/>
          <w:lang w:val="ru-RU"/>
        </w:rPr>
      </w:pPr>
    </w:p>
    <w:p w:rsidR="00B732D2" w:rsidRPr="00C5798B" w:rsidRDefault="00B732D2" w:rsidP="00B732D2">
      <w:pPr>
        <w:spacing w:after="0" w:line="264" w:lineRule="auto"/>
        <w:ind w:left="120"/>
        <w:jc w:val="both"/>
        <w:rPr>
          <w:sz w:val="24"/>
          <w:szCs w:val="24"/>
          <w:lang w:val="ru-RU"/>
        </w:rPr>
      </w:pPr>
      <w:r w:rsidRPr="00C5798B">
        <w:rPr>
          <w:rFonts w:ascii="Times New Roman" w:hAnsi="Times New Roman"/>
          <w:b/>
          <w:color w:val="000000"/>
          <w:sz w:val="24"/>
          <w:szCs w:val="24"/>
          <w:lang w:val="ru-RU"/>
        </w:rPr>
        <w:t>Регулятивные универсальные учебные действия</w:t>
      </w:r>
    </w:p>
    <w:p w:rsidR="00B732D2" w:rsidRPr="00C5798B" w:rsidRDefault="00B732D2" w:rsidP="00B732D2">
      <w:pPr>
        <w:spacing w:after="0" w:line="264" w:lineRule="auto"/>
        <w:ind w:left="120"/>
        <w:jc w:val="both"/>
        <w:rPr>
          <w:sz w:val="24"/>
          <w:szCs w:val="24"/>
          <w:lang w:val="ru-RU"/>
        </w:rPr>
      </w:pP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Самоорганизация: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планировать достижение целей через решение ряда последовательных задач частного характера;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самостоятельно составлять план действий, вносить необходимые коррективы в ходе его реализации;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выявлять наиболее важные проблемы для решения в учебных и жизненных ситуациях;</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делать выбор и брать за него ответственность на себя.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Самоконтроль (рефлексия):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владеть способами самоконтроля, </w:t>
      </w:r>
      <w:proofErr w:type="spellStart"/>
      <w:r w:rsidRPr="00C5798B">
        <w:rPr>
          <w:rFonts w:ascii="Times New Roman" w:hAnsi="Times New Roman"/>
          <w:color w:val="000000"/>
          <w:sz w:val="24"/>
          <w:szCs w:val="24"/>
          <w:lang w:val="ru-RU"/>
        </w:rPr>
        <w:t>самомотивации</w:t>
      </w:r>
      <w:proofErr w:type="spellEnd"/>
      <w:r w:rsidRPr="00C5798B">
        <w:rPr>
          <w:rFonts w:ascii="Times New Roman" w:hAnsi="Times New Roman"/>
          <w:color w:val="000000"/>
          <w:sz w:val="24"/>
          <w:szCs w:val="24"/>
          <w:lang w:val="ru-RU"/>
        </w:rPr>
        <w:t xml:space="preserve"> и рефлексии;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давать адекватную оценку учебной ситуации и предлагать план ее изменения;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Эмоциональный интеллект:</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выявлять и анализировать причины эмоций;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понимать мотивы и намерения другого человека, анализируя коммуникативно-интонационную ситуацию;</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регулировать способ выражения собственных эмоций.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Принятие себя и других:</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lastRenderedPageBreak/>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принимать себя и других, не осуждая;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проявлять открытость;</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осознавать невозможность контролировать все вокруг.</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B732D2" w:rsidRPr="00C5798B" w:rsidRDefault="00B732D2" w:rsidP="00B732D2">
      <w:pPr>
        <w:spacing w:after="0" w:line="264" w:lineRule="auto"/>
        <w:ind w:left="120"/>
        <w:jc w:val="both"/>
        <w:rPr>
          <w:sz w:val="24"/>
          <w:szCs w:val="24"/>
          <w:lang w:val="ru-RU"/>
        </w:rPr>
      </w:pPr>
    </w:p>
    <w:p w:rsidR="00B732D2" w:rsidRPr="00C5798B" w:rsidRDefault="00B732D2" w:rsidP="00B732D2">
      <w:pPr>
        <w:spacing w:after="0" w:line="264" w:lineRule="auto"/>
        <w:ind w:left="120"/>
        <w:jc w:val="both"/>
        <w:rPr>
          <w:sz w:val="24"/>
          <w:szCs w:val="24"/>
          <w:lang w:val="ru-RU"/>
        </w:rPr>
      </w:pPr>
      <w:r w:rsidRPr="00C5798B">
        <w:rPr>
          <w:rFonts w:ascii="Times New Roman" w:hAnsi="Times New Roman"/>
          <w:b/>
          <w:color w:val="000000"/>
          <w:sz w:val="24"/>
          <w:szCs w:val="24"/>
          <w:lang w:val="ru-RU"/>
        </w:rPr>
        <w:t>ПРЕДМЕТНЫЕ РЕЗУЛЬТАТЫ</w:t>
      </w:r>
    </w:p>
    <w:p w:rsidR="00B732D2" w:rsidRPr="00C5798B" w:rsidRDefault="00B732D2" w:rsidP="00B732D2">
      <w:pPr>
        <w:spacing w:after="0" w:line="264" w:lineRule="auto"/>
        <w:ind w:left="120"/>
        <w:jc w:val="both"/>
        <w:rPr>
          <w:sz w:val="24"/>
          <w:szCs w:val="24"/>
          <w:lang w:val="ru-RU"/>
        </w:rPr>
      </w:pP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Обучающиеся, освоившие основную образовательную программу по музыке: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знают достижения отечественных мастеров музыкальной культуры, испытывают гордость за них;</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К концу изучения модуля № 1 «Музыка моего края» обучающийся научится: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отличать и ценить музыкальные традиции своей республики, края, народа;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К концу изучения модуля № 2 «Народное музыкальное творчество России» обучающийся научится: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определять на слух принадлежность народных музыкальных </w:t>
      </w:r>
      <w:proofErr w:type="spellStart"/>
      <w:r w:rsidRPr="00C5798B">
        <w:rPr>
          <w:rFonts w:ascii="Times New Roman" w:hAnsi="Times New Roman"/>
          <w:color w:val="000000"/>
          <w:sz w:val="24"/>
          <w:szCs w:val="24"/>
          <w:lang w:val="ru-RU"/>
        </w:rPr>
        <w:t>инструментовк</w:t>
      </w:r>
      <w:proofErr w:type="spellEnd"/>
      <w:r w:rsidRPr="00C5798B">
        <w:rPr>
          <w:rFonts w:ascii="Times New Roman" w:hAnsi="Times New Roman"/>
          <w:color w:val="000000"/>
          <w:sz w:val="24"/>
          <w:szCs w:val="24"/>
          <w:lang w:val="ru-RU"/>
        </w:rPr>
        <w:t xml:space="preserve"> группам духовых, струнных, ударно-шумовых инструментов;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lastRenderedPageBreak/>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К концу изучения модуля № 3 «Русская классическая музыка» обучающийся научится: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исполнять (в том числе фрагментарно, отдельными темами) сочинения русских композиторов;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К концу изучения модуля № 4 «Жанры музыкального искусства» обучающийся научится: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различать и характеризовать жанры музыки (театральные, </w:t>
      </w:r>
      <w:proofErr w:type="spellStart"/>
      <w:r w:rsidRPr="00C5798B">
        <w:rPr>
          <w:rFonts w:ascii="Times New Roman" w:hAnsi="Times New Roman"/>
          <w:color w:val="000000"/>
          <w:sz w:val="24"/>
          <w:szCs w:val="24"/>
          <w:lang w:val="ru-RU"/>
        </w:rPr>
        <w:t>камерныеи</w:t>
      </w:r>
      <w:proofErr w:type="spellEnd"/>
      <w:r w:rsidRPr="00C5798B">
        <w:rPr>
          <w:rFonts w:ascii="Times New Roman" w:hAnsi="Times New Roman"/>
          <w:color w:val="000000"/>
          <w:sz w:val="24"/>
          <w:szCs w:val="24"/>
          <w:lang w:val="ru-RU"/>
        </w:rPr>
        <w:t xml:space="preserve"> симфонические, вокальные и инструментальные), знать их разновидности, приводить примеры;</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рассуждать о круге образов и средствах их воплощения, </w:t>
      </w:r>
      <w:proofErr w:type="spellStart"/>
      <w:r w:rsidRPr="00C5798B">
        <w:rPr>
          <w:rFonts w:ascii="Times New Roman" w:hAnsi="Times New Roman"/>
          <w:color w:val="000000"/>
          <w:sz w:val="24"/>
          <w:szCs w:val="24"/>
          <w:lang w:val="ru-RU"/>
        </w:rPr>
        <w:t>типичныхдля</w:t>
      </w:r>
      <w:proofErr w:type="spellEnd"/>
      <w:r w:rsidRPr="00C5798B">
        <w:rPr>
          <w:rFonts w:ascii="Times New Roman" w:hAnsi="Times New Roman"/>
          <w:color w:val="000000"/>
          <w:sz w:val="24"/>
          <w:szCs w:val="24"/>
          <w:lang w:val="ru-RU"/>
        </w:rPr>
        <w:t xml:space="preserve"> данного жанра;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К концу изучения модуля № 5 «Музыка народов мира» обучающийся научится: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 xml:space="preserve">различать на слух и узнавать признаки влияния музыки разных народов мира в сочинениях профессиональных композиторов (из числа </w:t>
      </w:r>
      <w:proofErr w:type="spellStart"/>
      <w:r w:rsidRPr="00C5798B">
        <w:rPr>
          <w:rFonts w:ascii="Times New Roman" w:hAnsi="Times New Roman"/>
          <w:color w:val="000000"/>
          <w:sz w:val="24"/>
          <w:szCs w:val="24"/>
          <w:lang w:val="ru-RU"/>
        </w:rPr>
        <w:t>изученныхкультурно</w:t>
      </w:r>
      <w:proofErr w:type="spellEnd"/>
      <w:r w:rsidRPr="00C5798B">
        <w:rPr>
          <w:rFonts w:ascii="Times New Roman" w:hAnsi="Times New Roman"/>
          <w:color w:val="000000"/>
          <w:sz w:val="24"/>
          <w:szCs w:val="24"/>
          <w:lang w:val="ru-RU"/>
        </w:rPr>
        <w:t>-национальных традиций и жанров).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К концу изучения модуля № 6 «Европейская классическая музыка» обучающийся научится: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исполнять (в том числе фрагментарно) сочинения композиторов-классиков;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 xml:space="preserve">К концу изучения модуля № 7 «Духовная музыка» обучающийся научится: </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различать и характеризовать жанры и произведения русской и европейской духовной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исполнять произведения русской и европейской духовной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приводить примеры сочинений духовной музыки, называть их автора.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lastRenderedPageBreak/>
        <w:t>К концу изучения модуля № 8 «Современная музыка: основные жанры и направления» обучающийся научится:</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определять и характеризовать стили, направления и жанры современной музыки;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исполнять современные музыкальные произведения в разных видах деятельности.</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b/>
          <w:color w:val="000000"/>
          <w:sz w:val="24"/>
          <w:szCs w:val="24"/>
          <w:lang w:val="ru-RU"/>
        </w:rPr>
        <w:t>К концу изучения модуля № 9 «Связь музыки с другими видами искусства» обучающийся научится</w:t>
      </w:r>
      <w:r w:rsidRPr="00C5798B">
        <w:rPr>
          <w:rFonts w:ascii="Times New Roman" w:hAnsi="Times New Roman"/>
          <w:color w:val="000000"/>
          <w:sz w:val="24"/>
          <w:szCs w:val="24"/>
          <w:lang w:val="ru-RU"/>
        </w:rPr>
        <w:t>:</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определять стилевые и жанровые параллели между музыкой и другими видами искусств;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различать и анализировать средства выразительности разных видов искусств;</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B732D2" w:rsidRPr="00C5798B" w:rsidRDefault="00B732D2" w:rsidP="00B732D2">
      <w:pPr>
        <w:spacing w:after="0" w:line="264" w:lineRule="auto"/>
        <w:ind w:firstLine="600"/>
        <w:jc w:val="both"/>
        <w:rPr>
          <w:sz w:val="24"/>
          <w:szCs w:val="24"/>
          <w:lang w:val="ru-RU"/>
        </w:rPr>
      </w:pPr>
      <w:r w:rsidRPr="00C5798B">
        <w:rPr>
          <w:rFonts w:ascii="Times New Roman" w:hAnsi="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B732D2" w:rsidRPr="00C5798B" w:rsidRDefault="00B732D2" w:rsidP="00B732D2">
      <w:pPr>
        <w:rPr>
          <w:sz w:val="24"/>
          <w:szCs w:val="24"/>
          <w:lang w:val="ru-RU"/>
        </w:rPr>
        <w:sectPr w:rsidR="00B732D2" w:rsidRPr="00C5798B">
          <w:pgSz w:w="11906" w:h="16838"/>
          <w:pgMar w:top="1134" w:right="850" w:bottom="1134" w:left="1701" w:header="708" w:footer="708" w:gutter="0"/>
          <w:cols w:space="708"/>
          <w:docGrid w:linePitch="360"/>
        </w:sectPr>
      </w:pPr>
    </w:p>
    <w:p w:rsidR="00B732D2" w:rsidRPr="00C5798B" w:rsidRDefault="00B732D2" w:rsidP="00B732D2">
      <w:pPr>
        <w:spacing w:after="0"/>
        <w:ind w:left="120"/>
        <w:rPr>
          <w:sz w:val="24"/>
          <w:szCs w:val="24"/>
        </w:rPr>
      </w:pPr>
      <w:r w:rsidRPr="00C5798B">
        <w:rPr>
          <w:rFonts w:ascii="Times New Roman" w:hAnsi="Times New Roman"/>
          <w:b/>
          <w:color w:val="000000"/>
          <w:sz w:val="24"/>
          <w:szCs w:val="24"/>
        </w:rPr>
        <w:lastRenderedPageBreak/>
        <w:t xml:space="preserve">ТЕМАТИЧЕСКОЕ ПЛАНИРОВАНИЕ </w:t>
      </w:r>
    </w:p>
    <w:p w:rsidR="00B732D2" w:rsidRPr="00B732D2" w:rsidRDefault="00B732D2" w:rsidP="00B732D2">
      <w:pPr>
        <w:spacing w:after="0"/>
        <w:ind w:left="120"/>
        <w:rPr>
          <w:sz w:val="24"/>
          <w:szCs w:val="24"/>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996"/>
      </w:tblGrid>
      <w:tr w:rsidR="00B732D2" w:rsidRPr="00C5798B" w:rsidTr="00437AA8">
        <w:trPr>
          <w:trHeight w:val="144"/>
          <w:tblCellSpacing w:w="20" w:type="nil"/>
        </w:trPr>
        <w:tc>
          <w:tcPr>
            <w:tcW w:w="529" w:type="dxa"/>
            <w:vMerge w:val="restart"/>
            <w:tcMar>
              <w:top w:w="50" w:type="dxa"/>
              <w:left w:w="100" w:type="dxa"/>
            </w:tcMar>
            <w:vAlign w:val="center"/>
          </w:tcPr>
          <w:p w:rsidR="00B732D2" w:rsidRPr="00C5798B" w:rsidRDefault="00B732D2" w:rsidP="00437AA8">
            <w:pPr>
              <w:spacing w:after="0"/>
              <w:ind w:left="135"/>
              <w:rPr>
                <w:sz w:val="24"/>
                <w:szCs w:val="24"/>
              </w:rPr>
            </w:pPr>
            <w:r w:rsidRPr="00C5798B">
              <w:rPr>
                <w:rFonts w:ascii="Times New Roman" w:hAnsi="Times New Roman"/>
                <w:b/>
                <w:color w:val="000000"/>
                <w:sz w:val="24"/>
                <w:szCs w:val="24"/>
              </w:rPr>
              <w:t xml:space="preserve">№ п/п </w:t>
            </w:r>
          </w:p>
          <w:p w:rsidR="00B732D2" w:rsidRPr="00C5798B" w:rsidRDefault="00B732D2" w:rsidP="00437AA8">
            <w:pPr>
              <w:spacing w:after="0"/>
              <w:ind w:left="135"/>
              <w:rPr>
                <w:sz w:val="24"/>
                <w:szCs w:val="24"/>
              </w:rPr>
            </w:pPr>
          </w:p>
        </w:tc>
        <w:tc>
          <w:tcPr>
            <w:tcW w:w="2464" w:type="dxa"/>
            <w:vMerge w:val="restart"/>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b/>
                <w:color w:val="000000"/>
                <w:sz w:val="24"/>
                <w:szCs w:val="24"/>
              </w:rPr>
              <w:t>Наименование</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разделов</w:t>
            </w:r>
            <w:proofErr w:type="spellEnd"/>
            <w:r w:rsidRPr="00C5798B">
              <w:rPr>
                <w:rFonts w:ascii="Times New Roman" w:hAnsi="Times New Roman"/>
                <w:b/>
                <w:color w:val="000000"/>
                <w:sz w:val="24"/>
                <w:szCs w:val="24"/>
              </w:rPr>
              <w:t xml:space="preserve"> и </w:t>
            </w:r>
            <w:proofErr w:type="spellStart"/>
            <w:r w:rsidRPr="00C5798B">
              <w:rPr>
                <w:rFonts w:ascii="Times New Roman" w:hAnsi="Times New Roman"/>
                <w:b/>
                <w:color w:val="000000"/>
                <w:sz w:val="24"/>
                <w:szCs w:val="24"/>
              </w:rPr>
              <w:t>тем</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программы</w:t>
            </w:r>
            <w:proofErr w:type="spellEnd"/>
            <w:r w:rsidRPr="00C5798B">
              <w:rPr>
                <w:rFonts w:ascii="Times New Roman" w:hAnsi="Times New Roman"/>
                <w:b/>
                <w:color w:val="000000"/>
                <w:sz w:val="24"/>
                <w:szCs w:val="24"/>
              </w:rPr>
              <w:t xml:space="preserve"> </w:t>
            </w:r>
          </w:p>
          <w:p w:rsidR="00B732D2" w:rsidRPr="00C5798B" w:rsidRDefault="00B732D2" w:rsidP="00437AA8">
            <w:pPr>
              <w:spacing w:after="0"/>
              <w:ind w:left="135"/>
              <w:rPr>
                <w:sz w:val="24"/>
                <w:szCs w:val="24"/>
              </w:rPr>
            </w:pPr>
          </w:p>
        </w:tc>
        <w:tc>
          <w:tcPr>
            <w:tcW w:w="0" w:type="auto"/>
            <w:gridSpan w:val="3"/>
            <w:tcMar>
              <w:top w:w="50" w:type="dxa"/>
              <w:left w:w="100" w:type="dxa"/>
            </w:tcMar>
            <w:vAlign w:val="center"/>
          </w:tcPr>
          <w:p w:rsidR="00B732D2" w:rsidRPr="00C5798B" w:rsidRDefault="00B732D2" w:rsidP="00437AA8">
            <w:pPr>
              <w:spacing w:after="0"/>
              <w:rPr>
                <w:sz w:val="24"/>
                <w:szCs w:val="24"/>
              </w:rPr>
            </w:pPr>
            <w:proofErr w:type="spellStart"/>
            <w:r w:rsidRPr="00C5798B">
              <w:rPr>
                <w:rFonts w:ascii="Times New Roman" w:hAnsi="Times New Roman"/>
                <w:b/>
                <w:color w:val="000000"/>
                <w:sz w:val="24"/>
                <w:szCs w:val="24"/>
              </w:rPr>
              <w:t>Количество</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часов</w:t>
            </w:r>
            <w:proofErr w:type="spellEnd"/>
          </w:p>
        </w:tc>
        <w:tc>
          <w:tcPr>
            <w:tcW w:w="2789" w:type="dxa"/>
            <w:vMerge w:val="restart"/>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b/>
                <w:color w:val="000000"/>
                <w:sz w:val="24"/>
                <w:szCs w:val="24"/>
              </w:rPr>
              <w:t>Электронные</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цифровые</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образовательные</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ресурсы</w:t>
            </w:r>
            <w:proofErr w:type="spellEnd"/>
            <w:r w:rsidRPr="00C5798B">
              <w:rPr>
                <w:rFonts w:ascii="Times New Roman" w:hAnsi="Times New Roman"/>
                <w:b/>
                <w:color w:val="000000"/>
                <w:sz w:val="24"/>
                <w:szCs w:val="24"/>
              </w:rPr>
              <w:t xml:space="preserve"> </w:t>
            </w:r>
          </w:p>
          <w:p w:rsidR="00B732D2" w:rsidRPr="00C5798B" w:rsidRDefault="00B732D2" w:rsidP="00437AA8">
            <w:pPr>
              <w:spacing w:after="0"/>
              <w:ind w:left="135"/>
              <w:rPr>
                <w:sz w:val="24"/>
                <w:szCs w:val="24"/>
              </w:rPr>
            </w:pPr>
          </w:p>
        </w:tc>
      </w:tr>
      <w:tr w:rsidR="00B732D2" w:rsidRPr="00C5798B" w:rsidTr="00437AA8">
        <w:trPr>
          <w:trHeight w:val="144"/>
          <w:tblCellSpacing w:w="20" w:type="nil"/>
        </w:trPr>
        <w:tc>
          <w:tcPr>
            <w:tcW w:w="0" w:type="auto"/>
            <w:vMerge/>
            <w:tcBorders>
              <w:top w:val="nil"/>
            </w:tcBorders>
            <w:tcMar>
              <w:top w:w="50" w:type="dxa"/>
              <w:left w:w="100" w:type="dxa"/>
            </w:tcMar>
          </w:tcPr>
          <w:p w:rsidR="00B732D2" w:rsidRPr="00C5798B" w:rsidRDefault="00B732D2" w:rsidP="00437AA8">
            <w:pPr>
              <w:rPr>
                <w:sz w:val="24"/>
                <w:szCs w:val="24"/>
              </w:rPr>
            </w:pPr>
          </w:p>
        </w:tc>
        <w:tc>
          <w:tcPr>
            <w:tcW w:w="0" w:type="auto"/>
            <w:vMerge/>
            <w:tcBorders>
              <w:top w:val="nil"/>
            </w:tcBorders>
            <w:tcMar>
              <w:top w:w="50" w:type="dxa"/>
              <w:left w:w="100" w:type="dxa"/>
            </w:tcMar>
          </w:tcPr>
          <w:p w:rsidR="00B732D2" w:rsidRPr="00C5798B" w:rsidRDefault="00B732D2" w:rsidP="00437AA8">
            <w:pPr>
              <w:rPr>
                <w:sz w:val="24"/>
                <w:szCs w:val="24"/>
              </w:rPr>
            </w:pPr>
          </w:p>
        </w:tc>
        <w:tc>
          <w:tcPr>
            <w:tcW w:w="1028"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b/>
                <w:color w:val="000000"/>
                <w:sz w:val="24"/>
                <w:szCs w:val="24"/>
              </w:rPr>
              <w:t>Всего</w:t>
            </w:r>
            <w:proofErr w:type="spellEnd"/>
            <w:r w:rsidRPr="00C5798B">
              <w:rPr>
                <w:rFonts w:ascii="Times New Roman" w:hAnsi="Times New Roman"/>
                <w:b/>
                <w:color w:val="000000"/>
                <w:sz w:val="24"/>
                <w:szCs w:val="24"/>
              </w:rPr>
              <w:t xml:space="preserve"> </w:t>
            </w:r>
          </w:p>
          <w:p w:rsidR="00B732D2" w:rsidRPr="00C5798B" w:rsidRDefault="00B732D2" w:rsidP="00437AA8">
            <w:pPr>
              <w:spacing w:after="0"/>
              <w:ind w:left="135"/>
              <w:rPr>
                <w:sz w:val="24"/>
                <w:szCs w:val="24"/>
              </w:rPr>
            </w:pPr>
          </w:p>
        </w:tc>
        <w:tc>
          <w:tcPr>
            <w:tcW w:w="1759"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b/>
                <w:color w:val="000000"/>
                <w:sz w:val="24"/>
                <w:szCs w:val="24"/>
              </w:rPr>
              <w:t>Контрольные</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работы</w:t>
            </w:r>
            <w:proofErr w:type="spellEnd"/>
            <w:r w:rsidRPr="00C5798B">
              <w:rPr>
                <w:rFonts w:ascii="Times New Roman" w:hAnsi="Times New Roman"/>
                <w:b/>
                <w:color w:val="000000"/>
                <w:sz w:val="24"/>
                <w:szCs w:val="24"/>
              </w:rPr>
              <w:t xml:space="preserve"> </w:t>
            </w:r>
          </w:p>
          <w:p w:rsidR="00B732D2" w:rsidRPr="00C5798B" w:rsidRDefault="00B732D2" w:rsidP="00437AA8">
            <w:pPr>
              <w:spacing w:after="0"/>
              <w:ind w:left="135"/>
              <w:rPr>
                <w:sz w:val="24"/>
                <w:szCs w:val="24"/>
              </w:rPr>
            </w:pPr>
          </w:p>
        </w:tc>
        <w:tc>
          <w:tcPr>
            <w:tcW w:w="1841"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b/>
                <w:color w:val="000000"/>
                <w:sz w:val="24"/>
                <w:szCs w:val="24"/>
              </w:rPr>
              <w:t>Практические</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работы</w:t>
            </w:r>
            <w:proofErr w:type="spellEnd"/>
            <w:r w:rsidRPr="00C5798B">
              <w:rPr>
                <w:rFonts w:ascii="Times New Roman" w:hAnsi="Times New Roman"/>
                <w:b/>
                <w:color w:val="000000"/>
                <w:sz w:val="24"/>
                <w:szCs w:val="24"/>
              </w:rPr>
              <w:t xml:space="preserve"> </w:t>
            </w:r>
          </w:p>
          <w:p w:rsidR="00B732D2" w:rsidRPr="00C5798B" w:rsidRDefault="00B732D2" w:rsidP="00437AA8">
            <w:pPr>
              <w:spacing w:after="0"/>
              <w:ind w:left="135"/>
              <w:rPr>
                <w:sz w:val="24"/>
                <w:szCs w:val="24"/>
              </w:rPr>
            </w:pPr>
          </w:p>
        </w:tc>
        <w:tc>
          <w:tcPr>
            <w:tcW w:w="0" w:type="auto"/>
            <w:vMerge/>
            <w:tcBorders>
              <w:top w:val="nil"/>
            </w:tcBorders>
            <w:tcMar>
              <w:top w:w="50" w:type="dxa"/>
              <w:left w:w="100" w:type="dxa"/>
            </w:tcMar>
          </w:tcPr>
          <w:p w:rsidR="00B732D2" w:rsidRPr="00C5798B" w:rsidRDefault="00B732D2" w:rsidP="00437AA8">
            <w:pPr>
              <w:rPr>
                <w:sz w:val="24"/>
                <w:szCs w:val="24"/>
              </w:rPr>
            </w:pPr>
          </w:p>
        </w:tc>
      </w:tr>
      <w:tr w:rsidR="00B732D2" w:rsidRPr="00C5798B" w:rsidTr="00437AA8">
        <w:trPr>
          <w:trHeight w:val="144"/>
          <w:tblCellSpacing w:w="20" w:type="nil"/>
        </w:trPr>
        <w:tc>
          <w:tcPr>
            <w:tcW w:w="0" w:type="auto"/>
            <w:gridSpan w:val="6"/>
            <w:tcMar>
              <w:top w:w="50" w:type="dxa"/>
              <w:left w:w="100" w:type="dxa"/>
            </w:tcMar>
            <w:vAlign w:val="center"/>
          </w:tcPr>
          <w:p w:rsidR="00B732D2" w:rsidRPr="00C5798B" w:rsidRDefault="00B732D2" w:rsidP="00437AA8">
            <w:pPr>
              <w:spacing w:after="0"/>
              <w:ind w:left="135"/>
              <w:rPr>
                <w:sz w:val="24"/>
                <w:szCs w:val="24"/>
              </w:rPr>
            </w:pPr>
            <w:r w:rsidRPr="00C5798B">
              <w:rPr>
                <w:rFonts w:ascii="Times New Roman" w:hAnsi="Times New Roman"/>
                <w:b/>
                <w:color w:val="000000"/>
                <w:sz w:val="24"/>
                <w:szCs w:val="24"/>
              </w:rPr>
              <w:t>ИНВАРИАНТНЫЕ МОДУЛИ</w:t>
            </w:r>
          </w:p>
        </w:tc>
      </w:tr>
      <w:tr w:rsidR="00B732D2" w:rsidRPr="00C5798B" w:rsidTr="00437AA8">
        <w:trPr>
          <w:trHeight w:val="144"/>
          <w:tblCellSpacing w:w="20" w:type="nil"/>
        </w:trPr>
        <w:tc>
          <w:tcPr>
            <w:tcW w:w="0" w:type="auto"/>
            <w:gridSpan w:val="6"/>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b/>
                <w:color w:val="000000"/>
                <w:sz w:val="24"/>
                <w:szCs w:val="24"/>
              </w:rPr>
              <w:t>Раздел</w:t>
            </w:r>
            <w:proofErr w:type="spellEnd"/>
            <w:r w:rsidRPr="00C5798B">
              <w:rPr>
                <w:rFonts w:ascii="Times New Roman" w:hAnsi="Times New Roman"/>
                <w:b/>
                <w:color w:val="000000"/>
                <w:sz w:val="24"/>
                <w:szCs w:val="24"/>
              </w:rPr>
              <w:t xml:space="preserve"> 1.</w:t>
            </w:r>
            <w:r w:rsidRPr="00C5798B">
              <w:rPr>
                <w:rFonts w:ascii="Times New Roman" w:hAnsi="Times New Roman"/>
                <w:color w:val="000000"/>
                <w:sz w:val="24"/>
                <w:szCs w:val="24"/>
              </w:rPr>
              <w:t xml:space="preserve"> </w:t>
            </w:r>
            <w:proofErr w:type="spellStart"/>
            <w:r w:rsidRPr="00C5798B">
              <w:rPr>
                <w:rFonts w:ascii="Times New Roman" w:hAnsi="Times New Roman"/>
                <w:b/>
                <w:color w:val="000000"/>
                <w:sz w:val="24"/>
                <w:szCs w:val="24"/>
              </w:rPr>
              <w:t>Музыка</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моего</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края</w:t>
            </w:r>
            <w:proofErr w:type="spellEnd"/>
          </w:p>
        </w:tc>
      </w:tr>
      <w:tr w:rsidR="00B732D2" w:rsidRPr="00120837" w:rsidTr="00437AA8">
        <w:trPr>
          <w:trHeight w:val="144"/>
          <w:tblCellSpacing w:w="20" w:type="nil"/>
        </w:trPr>
        <w:tc>
          <w:tcPr>
            <w:tcW w:w="529"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1.1</w:t>
            </w:r>
          </w:p>
        </w:tc>
        <w:tc>
          <w:tcPr>
            <w:tcW w:w="2464"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Календарный</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фольклор</w:t>
            </w:r>
            <w:proofErr w:type="spellEnd"/>
          </w:p>
        </w:tc>
        <w:tc>
          <w:tcPr>
            <w:tcW w:w="1028"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1 </w:t>
            </w:r>
          </w:p>
        </w:tc>
        <w:tc>
          <w:tcPr>
            <w:tcW w:w="1759" w:type="dxa"/>
            <w:tcMar>
              <w:top w:w="50" w:type="dxa"/>
              <w:left w:w="100" w:type="dxa"/>
            </w:tcMar>
            <w:vAlign w:val="center"/>
          </w:tcPr>
          <w:p w:rsidR="00B732D2" w:rsidRPr="00C5798B" w:rsidRDefault="00B732D2" w:rsidP="00437AA8">
            <w:pPr>
              <w:spacing w:after="0"/>
              <w:ind w:left="135"/>
              <w:jc w:val="center"/>
              <w:rPr>
                <w:sz w:val="24"/>
                <w:szCs w:val="24"/>
              </w:rPr>
            </w:pP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p>
        </w:tc>
        <w:tc>
          <w:tcPr>
            <w:tcW w:w="2789"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 xml:space="preserve">Библиотека ЦОК </w:t>
            </w:r>
            <w:hyperlink r:id="rId10">
              <w:r w:rsidRPr="00C5798B">
                <w:rPr>
                  <w:rFonts w:ascii="Times New Roman" w:hAnsi="Times New Roman"/>
                  <w:color w:val="0000FF"/>
                  <w:sz w:val="24"/>
                  <w:szCs w:val="24"/>
                  <w:u w:val="single"/>
                </w:rPr>
                <w:t>https</w:t>
              </w:r>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m</w:t>
              </w:r>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edsoo</w:t>
              </w:r>
              <w:proofErr w:type="spellEnd"/>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ru</w:t>
              </w:r>
              <w:proofErr w:type="spellEnd"/>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5</w:t>
              </w:r>
              <w:proofErr w:type="spellStart"/>
              <w:r w:rsidRPr="00C5798B">
                <w:rPr>
                  <w:rFonts w:ascii="Times New Roman" w:hAnsi="Times New Roman"/>
                  <w:color w:val="0000FF"/>
                  <w:sz w:val="24"/>
                  <w:szCs w:val="24"/>
                  <w:u w:val="single"/>
                </w:rPr>
                <w:t>ea</w:t>
              </w:r>
              <w:proofErr w:type="spellEnd"/>
              <w:r w:rsidRPr="00C5798B">
                <w:rPr>
                  <w:rFonts w:ascii="Times New Roman" w:hAnsi="Times New Roman"/>
                  <w:color w:val="0000FF"/>
                  <w:sz w:val="24"/>
                  <w:szCs w:val="24"/>
                  <w:u w:val="single"/>
                  <w:lang w:val="ru-RU"/>
                </w:rPr>
                <w:t>40</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0</w:t>
              </w:r>
            </w:hyperlink>
          </w:p>
        </w:tc>
      </w:tr>
      <w:tr w:rsidR="00B732D2" w:rsidRPr="00120837" w:rsidTr="00437AA8">
        <w:trPr>
          <w:trHeight w:val="144"/>
          <w:tblCellSpacing w:w="20" w:type="nil"/>
        </w:trPr>
        <w:tc>
          <w:tcPr>
            <w:tcW w:w="529"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1.2</w:t>
            </w:r>
          </w:p>
        </w:tc>
        <w:tc>
          <w:tcPr>
            <w:tcW w:w="2464"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Семейный</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фольклор</w:t>
            </w:r>
            <w:proofErr w:type="spellEnd"/>
          </w:p>
        </w:tc>
        <w:tc>
          <w:tcPr>
            <w:tcW w:w="1028"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1 </w:t>
            </w:r>
          </w:p>
        </w:tc>
        <w:tc>
          <w:tcPr>
            <w:tcW w:w="1759" w:type="dxa"/>
            <w:tcMar>
              <w:top w:w="50" w:type="dxa"/>
              <w:left w:w="100" w:type="dxa"/>
            </w:tcMar>
            <w:vAlign w:val="center"/>
          </w:tcPr>
          <w:p w:rsidR="00B732D2" w:rsidRPr="00C5798B" w:rsidRDefault="00B732D2" w:rsidP="00437AA8">
            <w:pPr>
              <w:spacing w:after="0"/>
              <w:ind w:left="135"/>
              <w:jc w:val="center"/>
              <w:rPr>
                <w:sz w:val="24"/>
                <w:szCs w:val="24"/>
              </w:rPr>
            </w:pP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p>
        </w:tc>
        <w:tc>
          <w:tcPr>
            <w:tcW w:w="2789"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 xml:space="preserve">Библиотека ЦОК </w:t>
            </w:r>
            <w:hyperlink r:id="rId11">
              <w:r w:rsidRPr="00C5798B">
                <w:rPr>
                  <w:rFonts w:ascii="Times New Roman" w:hAnsi="Times New Roman"/>
                  <w:color w:val="0000FF"/>
                  <w:sz w:val="24"/>
                  <w:szCs w:val="24"/>
                  <w:u w:val="single"/>
                </w:rPr>
                <w:t>https</w:t>
              </w:r>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m</w:t>
              </w:r>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edsoo</w:t>
              </w:r>
              <w:proofErr w:type="spellEnd"/>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ru</w:t>
              </w:r>
              <w:r w:rsidRPr="00C5798B">
                <w:rPr>
                  <w:rFonts w:ascii="Times New Roman" w:hAnsi="Times New Roman"/>
                  <w:color w:val="0000FF"/>
                  <w:sz w:val="24"/>
                  <w:szCs w:val="24"/>
                  <w:u w:val="single"/>
                  <w:lang w:val="ru-RU"/>
                </w:rPr>
                <w:t>/</w:t>
              </w:r>
              <w:proofErr w:type="spellEnd"/>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5</w:t>
              </w:r>
              <w:proofErr w:type="spellStart"/>
              <w:r w:rsidRPr="00C5798B">
                <w:rPr>
                  <w:rFonts w:ascii="Times New Roman" w:hAnsi="Times New Roman"/>
                  <w:color w:val="0000FF"/>
                  <w:sz w:val="24"/>
                  <w:szCs w:val="24"/>
                  <w:u w:val="single"/>
                </w:rPr>
                <w:t>ea</w:t>
              </w:r>
              <w:proofErr w:type="spellEnd"/>
              <w:r w:rsidRPr="00C5798B">
                <w:rPr>
                  <w:rFonts w:ascii="Times New Roman" w:hAnsi="Times New Roman"/>
                  <w:color w:val="0000FF"/>
                  <w:sz w:val="24"/>
                  <w:szCs w:val="24"/>
                  <w:u w:val="single"/>
                  <w:lang w:val="ru-RU"/>
                </w:rPr>
                <w:t>40</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0</w:t>
              </w:r>
            </w:hyperlink>
          </w:p>
        </w:tc>
      </w:tr>
      <w:tr w:rsidR="00B732D2" w:rsidRPr="00C5798B" w:rsidTr="00437AA8">
        <w:trPr>
          <w:trHeight w:val="144"/>
          <w:tblCellSpacing w:w="20" w:type="nil"/>
        </w:trPr>
        <w:tc>
          <w:tcPr>
            <w:tcW w:w="0" w:type="auto"/>
            <w:gridSpan w:val="2"/>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Итого</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по</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разделу</w:t>
            </w:r>
            <w:proofErr w:type="spellEnd"/>
          </w:p>
        </w:tc>
        <w:tc>
          <w:tcPr>
            <w:tcW w:w="1615"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2 </w:t>
            </w:r>
          </w:p>
        </w:tc>
        <w:tc>
          <w:tcPr>
            <w:tcW w:w="0" w:type="auto"/>
            <w:gridSpan w:val="3"/>
            <w:tcMar>
              <w:top w:w="50" w:type="dxa"/>
              <w:left w:w="100" w:type="dxa"/>
            </w:tcMar>
            <w:vAlign w:val="center"/>
          </w:tcPr>
          <w:p w:rsidR="00B732D2" w:rsidRPr="00C5798B" w:rsidRDefault="00B732D2" w:rsidP="00437AA8">
            <w:pPr>
              <w:rPr>
                <w:sz w:val="24"/>
                <w:szCs w:val="24"/>
              </w:rPr>
            </w:pPr>
          </w:p>
        </w:tc>
      </w:tr>
      <w:tr w:rsidR="00B732D2" w:rsidRPr="00120837" w:rsidTr="00437AA8">
        <w:trPr>
          <w:trHeight w:val="144"/>
          <w:tblCellSpacing w:w="20" w:type="nil"/>
        </w:trPr>
        <w:tc>
          <w:tcPr>
            <w:tcW w:w="0" w:type="auto"/>
            <w:gridSpan w:val="6"/>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b/>
                <w:color w:val="000000"/>
                <w:sz w:val="24"/>
                <w:szCs w:val="24"/>
                <w:lang w:val="ru-RU"/>
              </w:rPr>
              <w:t>Раздел 2.</w:t>
            </w:r>
            <w:r w:rsidRPr="00C5798B">
              <w:rPr>
                <w:rFonts w:ascii="Times New Roman" w:hAnsi="Times New Roman"/>
                <w:color w:val="000000"/>
                <w:sz w:val="24"/>
                <w:szCs w:val="24"/>
                <w:lang w:val="ru-RU"/>
              </w:rPr>
              <w:t xml:space="preserve"> </w:t>
            </w:r>
            <w:r w:rsidRPr="00C5798B">
              <w:rPr>
                <w:rFonts w:ascii="Times New Roman" w:hAnsi="Times New Roman"/>
                <w:b/>
                <w:color w:val="000000"/>
                <w:sz w:val="24"/>
                <w:szCs w:val="24"/>
                <w:lang w:val="ru-RU"/>
              </w:rPr>
              <w:t>Народное музыкальное творчество России</w:t>
            </w:r>
          </w:p>
        </w:tc>
      </w:tr>
      <w:tr w:rsidR="00B732D2" w:rsidRPr="00120837" w:rsidTr="00437AA8">
        <w:trPr>
          <w:trHeight w:val="144"/>
          <w:tblCellSpacing w:w="20" w:type="nil"/>
        </w:trPr>
        <w:tc>
          <w:tcPr>
            <w:tcW w:w="529"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2.1</w:t>
            </w:r>
          </w:p>
        </w:tc>
        <w:tc>
          <w:tcPr>
            <w:tcW w:w="2464"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Фольклорные</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жанры</w:t>
            </w:r>
            <w:proofErr w:type="spellEnd"/>
          </w:p>
        </w:tc>
        <w:tc>
          <w:tcPr>
            <w:tcW w:w="1028"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2 </w:t>
            </w:r>
          </w:p>
        </w:tc>
        <w:tc>
          <w:tcPr>
            <w:tcW w:w="1759" w:type="dxa"/>
            <w:tcMar>
              <w:top w:w="50" w:type="dxa"/>
              <w:left w:w="100" w:type="dxa"/>
            </w:tcMar>
            <w:vAlign w:val="center"/>
          </w:tcPr>
          <w:p w:rsidR="00B732D2" w:rsidRPr="00C5798B" w:rsidRDefault="00B732D2" w:rsidP="00437AA8">
            <w:pPr>
              <w:spacing w:after="0"/>
              <w:ind w:left="135"/>
              <w:jc w:val="center"/>
              <w:rPr>
                <w:sz w:val="24"/>
                <w:szCs w:val="24"/>
              </w:rPr>
            </w:pP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p>
        </w:tc>
        <w:tc>
          <w:tcPr>
            <w:tcW w:w="2789"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 xml:space="preserve">Библиотека ЦОК </w:t>
            </w:r>
            <w:hyperlink r:id="rId12">
              <w:r w:rsidRPr="00C5798B">
                <w:rPr>
                  <w:rFonts w:ascii="Times New Roman" w:hAnsi="Times New Roman"/>
                  <w:color w:val="0000FF"/>
                  <w:sz w:val="24"/>
                  <w:szCs w:val="24"/>
                  <w:u w:val="single"/>
                </w:rPr>
                <w:t>https</w:t>
              </w:r>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m</w:t>
              </w:r>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edsoo</w:t>
              </w:r>
              <w:proofErr w:type="spellEnd"/>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ru</w:t>
              </w:r>
              <w:proofErr w:type="spellEnd"/>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5</w:t>
              </w:r>
              <w:proofErr w:type="spellStart"/>
              <w:r w:rsidRPr="00C5798B">
                <w:rPr>
                  <w:rFonts w:ascii="Times New Roman" w:hAnsi="Times New Roman"/>
                  <w:color w:val="0000FF"/>
                  <w:sz w:val="24"/>
                  <w:szCs w:val="24"/>
                  <w:u w:val="single"/>
                </w:rPr>
                <w:t>ea</w:t>
              </w:r>
              <w:proofErr w:type="spellEnd"/>
              <w:r w:rsidRPr="00C5798B">
                <w:rPr>
                  <w:rFonts w:ascii="Times New Roman" w:hAnsi="Times New Roman"/>
                  <w:color w:val="0000FF"/>
                  <w:sz w:val="24"/>
                  <w:szCs w:val="24"/>
                  <w:u w:val="single"/>
                  <w:lang w:val="ru-RU"/>
                </w:rPr>
                <w:t>40</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0</w:t>
              </w:r>
            </w:hyperlink>
          </w:p>
        </w:tc>
      </w:tr>
      <w:tr w:rsidR="00B732D2" w:rsidRPr="00C5798B" w:rsidTr="00437AA8">
        <w:trPr>
          <w:trHeight w:val="144"/>
          <w:tblCellSpacing w:w="20" w:type="nil"/>
        </w:trPr>
        <w:tc>
          <w:tcPr>
            <w:tcW w:w="0" w:type="auto"/>
            <w:gridSpan w:val="2"/>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Итого</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по</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разделу</w:t>
            </w:r>
            <w:proofErr w:type="spellEnd"/>
          </w:p>
        </w:tc>
        <w:tc>
          <w:tcPr>
            <w:tcW w:w="1615"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2 </w:t>
            </w:r>
          </w:p>
        </w:tc>
        <w:tc>
          <w:tcPr>
            <w:tcW w:w="0" w:type="auto"/>
            <w:gridSpan w:val="3"/>
            <w:tcMar>
              <w:top w:w="50" w:type="dxa"/>
              <w:left w:w="100" w:type="dxa"/>
            </w:tcMar>
            <w:vAlign w:val="center"/>
          </w:tcPr>
          <w:p w:rsidR="00B732D2" w:rsidRPr="00C5798B" w:rsidRDefault="00B732D2" w:rsidP="00437AA8">
            <w:pPr>
              <w:rPr>
                <w:sz w:val="24"/>
                <w:szCs w:val="24"/>
              </w:rPr>
            </w:pPr>
          </w:p>
        </w:tc>
      </w:tr>
      <w:tr w:rsidR="00B732D2" w:rsidRPr="00C5798B" w:rsidTr="00437AA8">
        <w:trPr>
          <w:trHeight w:val="144"/>
          <w:tblCellSpacing w:w="20" w:type="nil"/>
        </w:trPr>
        <w:tc>
          <w:tcPr>
            <w:tcW w:w="0" w:type="auto"/>
            <w:gridSpan w:val="6"/>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b/>
                <w:color w:val="000000"/>
                <w:sz w:val="24"/>
                <w:szCs w:val="24"/>
              </w:rPr>
              <w:t>Раздел</w:t>
            </w:r>
            <w:proofErr w:type="spellEnd"/>
            <w:r w:rsidRPr="00C5798B">
              <w:rPr>
                <w:rFonts w:ascii="Times New Roman" w:hAnsi="Times New Roman"/>
                <w:b/>
                <w:color w:val="000000"/>
                <w:sz w:val="24"/>
                <w:szCs w:val="24"/>
              </w:rPr>
              <w:t xml:space="preserve"> 3.</w:t>
            </w:r>
            <w:r w:rsidRPr="00C5798B">
              <w:rPr>
                <w:rFonts w:ascii="Times New Roman" w:hAnsi="Times New Roman"/>
                <w:color w:val="000000"/>
                <w:sz w:val="24"/>
                <w:szCs w:val="24"/>
              </w:rPr>
              <w:t xml:space="preserve"> </w:t>
            </w:r>
            <w:proofErr w:type="spellStart"/>
            <w:r w:rsidRPr="00C5798B">
              <w:rPr>
                <w:rFonts w:ascii="Times New Roman" w:hAnsi="Times New Roman"/>
                <w:b/>
                <w:color w:val="000000"/>
                <w:sz w:val="24"/>
                <w:szCs w:val="24"/>
              </w:rPr>
              <w:t>Русская</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классическая</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музыка</w:t>
            </w:r>
            <w:proofErr w:type="spellEnd"/>
          </w:p>
        </w:tc>
      </w:tr>
      <w:tr w:rsidR="00B732D2" w:rsidRPr="00120837" w:rsidTr="00437AA8">
        <w:trPr>
          <w:trHeight w:val="144"/>
          <w:tblCellSpacing w:w="20" w:type="nil"/>
        </w:trPr>
        <w:tc>
          <w:tcPr>
            <w:tcW w:w="529"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3.1</w:t>
            </w:r>
          </w:p>
        </w:tc>
        <w:tc>
          <w:tcPr>
            <w:tcW w:w="2464"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История страны и народа в музыке русских композиторов</w:t>
            </w:r>
          </w:p>
        </w:tc>
        <w:tc>
          <w:tcPr>
            <w:tcW w:w="1028"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lang w:val="ru-RU"/>
              </w:rPr>
              <w:t xml:space="preserve"> </w:t>
            </w:r>
            <w:r w:rsidRPr="00C5798B">
              <w:rPr>
                <w:rFonts w:ascii="Times New Roman" w:hAnsi="Times New Roman"/>
                <w:color w:val="000000"/>
                <w:sz w:val="24"/>
                <w:szCs w:val="24"/>
              </w:rPr>
              <w:t xml:space="preserve">2 </w:t>
            </w:r>
          </w:p>
        </w:tc>
        <w:tc>
          <w:tcPr>
            <w:tcW w:w="1759" w:type="dxa"/>
            <w:tcMar>
              <w:top w:w="50" w:type="dxa"/>
              <w:left w:w="100" w:type="dxa"/>
            </w:tcMar>
            <w:vAlign w:val="center"/>
          </w:tcPr>
          <w:p w:rsidR="00B732D2" w:rsidRPr="00C5798B" w:rsidRDefault="00B732D2" w:rsidP="00437AA8">
            <w:pPr>
              <w:spacing w:after="0"/>
              <w:ind w:left="135"/>
              <w:jc w:val="center"/>
              <w:rPr>
                <w:sz w:val="24"/>
                <w:szCs w:val="24"/>
              </w:rPr>
            </w:pP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p>
        </w:tc>
        <w:tc>
          <w:tcPr>
            <w:tcW w:w="2789"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 xml:space="preserve">Библиотека ЦОК </w:t>
            </w:r>
            <w:hyperlink r:id="rId13">
              <w:r w:rsidRPr="00C5798B">
                <w:rPr>
                  <w:rFonts w:ascii="Times New Roman" w:hAnsi="Times New Roman"/>
                  <w:color w:val="0000FF"/>
                  <w:sz w:val="24"/>
                  <w:szCs w:val="24"/>
                  <w:u w:val="single"/>
                </w:rPr>
                <w:t>https</w:t>
              </w:r>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m</w:t>
              </w:r>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edsoo</w:t>
              </w:r>
              <w:proofErr w:type="spellEnd"/>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ru</w:t>
              </w:r>
              <w:proofErr w:type="spellEnd"/>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5</w:t>
              </w:r>
              <w:proofErr w:type="spellStart"/>
              <w:r w:rsidRPr="00C5798B">
                <w:rPr>
                  <w:rFonts w:ascii="Times New Roman" w:hAnsi="Times New Roman"/>
                  <w:color w:val="0000FF"/>
                  <w:sz w:val="24"/>
                  <w:szCs w:val="24"/>
                  <w:u w:val="single"/>
                </w:rPr>
                <w:t>ea</w:t>
              </w:r>
              <w:proofErr w:type="spellEnd"/>
              <w:r w:rsidRPr="00C5798B">
                <w:rPr>
                  <w:rFonts w:ascii="Times New Roman" w:hAnsi="Times New Roman"/>
                  <w:color w:val="0000FF"/>
                  <w:sz w:val="24"/>
                  <w:szCs w:val="24"/>
                  <w:u w:val="single"/>
                  <w:lang w:val="ru-RU"/>
                </w:rPr>
                <w:t>40</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0</w:t>
              </w:r>
            </w:hyperlink>
          </w:p>
        </w:tc>
      </w:tr>
      <w:tr w:rsidR="00B732D2" w:rsidRPr="00120837" w:rsidTr="00437AA8">
        <w:trPr>
          <w:trHeight w:val="144"/>
          <w:tblCellSpacing w:w="20" w:type="nil"/>
        </w:trPr>
        <w:tc>
          <w:tcPr>
            <w:tcW w:w="529"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3.2</w:t>
            </w:r>
          </w:p>
        </w:tc>
        <w:tc>
          <w:tcPr>
            <w:tcW w:w="2464"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Русский</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балет</w:t>
            </w:r>
            <w:proofErr w:type="spellEnd"/>
          </w:p>
        </w:tc>
        <w:tc>
          <w:tcPr>
            <w:tcW w:w="1028"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2 </w:t>
            </w:r>
          </w:p>
        </w:tc>
        <w:tc>
          <w:tcPr>
            <w:tcW w:w="1759" w:type="dxa"/>
            <w:tcMar>
              <w:top w:w="50" w:type="dxa"/>
              <w:left w:w="100" w:type="dxa"/>
            </w:tcMar>
            <w:vAlign w:val="center"/>
          </w:tcPr>
          <w:p w:rsidR="00B732D2" w:rsidRPr="00C5798B" w:rsidRDefault="00B732D2" w:rsidP="00437AA8">
            <w:pPr>
              <w:spacing w:after="0"/>
              <w:ind w:left="135"/>
              <w:jc w:val="center"/>
              <w:rPr>
                <w:sz w:val="24"/>
                <w:szCs w:val="24"/>
              </w:rPr>
            </w:pP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p>
        </w:tc>
        <w:tc>
          <w:tcPr>
            <w:tcW w:w="2789"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 xml:space="preserve">Библиотека ЦОК </w:t>
            </w:r>
            <w:hyperlink r:id="rId14">
              <w:r w:rsidRPr="00C5798B">
                <w:rPr>
                  <w:rFonts w:ascii="Times New Roman" w:hAnsi="Times New Roman"/>
                  <w:color w:val="0000FF"/>
                  <w:sz w:val="24"/>
                  <w:szCs w:val="24"/>
                  <w:u w:val="single"/>
                </w:rPr>
                <w:t>https</w:t>
              </w:r>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m</w:t>
              </w:r>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edsoo</w:t>
              </w:r>
              <w:proofErr w:type="spellEnd"/>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ru</w:t>
              </w:r>
              <w:proofErr w:type="spellEnd"/>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5</w:t>
              </w:r>
              <w:proofErr w:type="spellStart"/>
              <w:r w:rsidRPr="00C5798B">
                <w:rPr>
                  <w:rFonts w:ascii="Times New Roman" w:hAnsi="Times New Roman"/>
                  <w:color w:val="0000FF"/>
                  <w:sz w:val="24"/>
                  <w:szCs w:val="24"/>
                  <w:u w:val="single"/>
                </w:rPr>
                <w:t>ea</w:t>
              </w:r>
              <w:proofErr w:type="spellEnd"/>
              <w:r w:rsidRPr="00C5798B">
                <w:rPr>
                  <w:rFonts w:ascii="Times New Roman" w:hAnsi="Times New Roman"/>
                  <w:color w:val="0000FF"/>
                  <w:sz w:val="24"/>
                  <w:szCs w:val="24"/>
                  <w:u w:val="single"/>
                  <w:lang w:val="ru-RU"/>
                </w:rPr>
                <w:t>40</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0</w:t>
              </w:r>
            </w:hyperlink>
          </w:p>
        </w:tc>
      </w:tr>
      <w:tr w:rsidR="00B732D2" w:rsidRPr="00C5798B" w:rsidTr="00437AA8">
        <w:trPr>
          <w:trHeight w:val="144"/>
          <w:tblCellSpacing w:w="20" w:type="nil"/>
        </w:trPr>
        <w:tc>
          <w:tcPr>
            <w:tcW w:w="0" w:type="auto"/>
            <w:gridSpan w:val="2"/>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Итого</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по</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разделу</w:t>
            </w:r>
            <w:proofErr w:type="spellEnd"/>
          </w:p>
        </w:tc>
        <w:tc>
          <w:tcPr>
            <w:tcW w:w="1615"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4 </w:t>
            </w:r>
          </w:p>
        </w:tc>
        <w:tc>
          <w:tcPr>
            <w:tcW w:w="0" w:type="auto"/>
            <w:gridSpan w:val="3"/>
            <w:tcMar>
              <w:top w:w="50" w:type="dxa"/>
              <w:left w:w="100" w:type="dxa"/>
            </w:tcMar>
            <w:vAlign w:val="center"/>
          </w:tcPr>
          <w:p w:rsidR="00B732D2" w:rsidRPr="00C5798B" w:rsidRDefault="00B732D2" w:rsidP="00437AA8">
            <w:pPr>
              <w:rPr>
                <w:sz w:val="24"/>
                <w:szCs w:val="24"/>
              </w:rPr>
            </w:pPr>
          </w:p>
        </w:tc>
      </w:tr>
      <w:tr w:rsidR="00B732D2" w:rsidRPr="00C5798B" w:rsidTr="00437AA8">
        <w:trPr>
          <w:trHeight w:val="144"/>
          <w:tblCellSpacing w:w="20" w:type="nil"/>
        </w:trPr>
        <w:tc>
          <w:tcPr>
            <w:tcW w:w="0" w:type="auto"/>
            <w:gridSpan w:val="6"/>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b/>
                <w:color w:val="000000"/>
                <w:sz w:val="24"/>
                <w:szCs w:val="24"/>
              </w:rPr>
              <w:t>Раздел</w:t>
            </w:r>
            <w:proofErr w:type="spellEnd"/>
            <w:r w:rsidRPr="00C5798B">
              <w:rPr>
                <w:rFonts w:ascii="Times New Roman" w:hAnsi="Times New Roman"/>
                <w:b/>
                <w:color w:val="000000"/>
                <w:sz w:val="24"/>
                <w:szCs w:val="24"/>
              </w:rPr>
              <w:t xml:space="preserve"> 4.</w:t>
            </w:r>
            <w:r w:rsidRPr="00C5798B">
              <w:rPr>
                <w:rFonts w:ascii="Times New Roman" w:hAnsi="Times New Roman"/>
                <w:color w:val="000000"/>
                <w:sz w:val="24"/>
                <w:szCs w:val="24"/>
              </w:rPr>
              <w:t xml:space="preserve"> </w:t>
            </w:r>
            <w:proofErr w:type="spellStart"/>
            <w:r w:rsidRPr="00C5798B">
              <w:rPr>
                <w:rFonts w:ascii="Times New Roman" w:hAnsi="Times New Roman"/>
                <w:b/>
                <w:color w:val="000000"/>
                <w:sz w:val="24"/>
                <w:szCs w:val="24"/>
              </w:rPr>
              <w:t>Жанры</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музыкального</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искусства</w:t>
            </w:r>
            <w:proofErr w:type="spellEnd"/>
          </w:p>
        </w:tc>
      </w:tr>
      <w:tr w:rsidR="00B732D2" w:rsidRPr="00120837" w:rsidTr="00437AA8">
        <w:trPr>
          <w:trHeight w:val="144"/>
          <w:tblCellSpacing w:w="20" w:type="nil"/>
        </w:trPr>
        <w:tc>
          <w:tcPr>
            <w:tcW w:w="529"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lastRenderedPageBreak/>
              <w:t>4.1</w:t>
            </w:r>
          </w:p>
        </w:tc>
        <w:tc>
          <w:tcPr>
            <w:tcW w:w="2464"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Камерная</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музыка</w:t>
            </w:r>
            <w:proofErr w:type="spellEnd"/>
          </w:p>
        </w:tc>
        <w:tc>
          <w:tcPr>
            <w:tcW w:w="1028"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2 </w:t>
            </w:r>
          </w:p>
        </w:tc>
        <w:tc>
          <w:tcPr>
            <w:tcW w:w="1759" w:type="dxa"/>
            <w:tcMar>
              <w:top w:w="50" w:type="dxa"/>
              <w:left w:w="100" w:type="dxa"/>
            </w:tcMar>
            <w:vAlign w:val="center"/>
          </w:tcPr>
          <w:p w:rsidR="00B732D2" w:rsidRPr="00C5798B" w:rsidRDefault="00B732D2" w:rsidP="00437AA8">
            <w:pPr>
              <w:spacing w:after="0"/>
              <w:ind w:left="135"/>
              <w:jc w:val="center"/>
              <w:rPr>
                <w:sz w:val="24"/>
                <w:szCs w:val="24"/>
              </w:rPr>
            </w:pP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p>
        </w:tc>
        <w:tc>
          <w:tcPr>
            <w:tcW w:w="2789"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 xml:space="preserve">Библиотека ЦОК </w:t>
            </w:r>
            <w:hyperlink r:id="rId15">
              <w:r w:rsidRPr="00C5798B">
                <w:rPr>
                  <w:rFonts w:ascii="Times New Roman" w:hAnsi="Times New Roman"/>
                  <w:color w:val="0000FF"/>
                  <w:sz w:val="24"/>
                  <w:szCs w:val="24"/>
                  <w:u w:val="single"/>
                </w:rPr>
                <w:t>https</w:t>
              </w:r>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m</w:t>
              </w:r>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edsoo</w:t>
              </w:r>
              <w:proofErr w:type="spellEnd"/>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ru</w:t>
              </w:r>
              <w:proofErr w:type="spellEnd"/>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5</w:t>
              </w:r>
              <w:proofErr w:type="spellStart"/>
              <w:r w:rsidRPr="00C5798B">
                <w:rPr>
                  <w:rFonts w:ascii="Times New Roman" w:hAnsi="Times New Roman"/>
                  <w:color w:val="0000FF"/>
                  <w:sz w:val="24"/>
                  <w:szCs w:val="24"/>
                  <w:u w:val="single"/>
                </w:rPr>
                <w:t>ea</w:t>
              </w:r>
              <w:proofErr w:type="spellEnd"/>
              <w:r w:rsidRPr="00C5798B">
                <w:rPr>
                  <w:rFonts w:ascii="Times New Roman" w:hAnsi="Times New Roman"/>
                  <w:color w:val="0000FF"/>
                  <w:sz w:val="24"/>
                  <w:szCs w:val="24"/>
                  <w:u w:val="single"/>
                  <w:lang w:val="ru-RU"/>
                </w:rPr>
                <w:t>40</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0</w:t>
              </w:r>
            </w:hyperlink>
          </w:p>
        </w:tc>
      </w:tr>
      <w:tr w:rsidR="00B732D2" w:rsidRPr="00120837" w:rsidTr="00437AA8">
        <w:trPr>
          <w:trHeight w:val="144"/>
          <w:tblCellSpacing w:w="20" w:type="nil"/>
        </w:trPr>
        <w:tc>
          <w:tcPr>
            <w:tcW w:w="529"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4.2</w:t>
            </w:r>
          </w:p>
        </w:tc>
        <w:tc>
          <w:tcPr>
            <w:tcW w:w="2464"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Театральные</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жанры</w:t>
            </w:r>
            <w:proofErr w:type="spellEnd"/>
          </w:p>
        </w:tc>
        <w:tc>
          <w:tcPr>
            <w:tcW w:w="1028"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2 </w:t>
            </w:r>
          </w:p>
        </w:tc>
        <w:tc>
          <w:tcPr>
            <w:tcW w:w="1759" w:type="dxa"/>
            <w:tcMar>
              <w:top w:w="50" w:type="dxa"/>
              <w:left w:w="100" w:type="dxa"/>
            </w:tcMar>
            <w:vAlign w:val="center"/>
          </w:tcPr>
          <w:p w:rsidR="00B732D2" w:rsidRPr="00C5798B" w:rsidRDefault="00B732D2" w:rsidP="00437AA8">
            <w:pPr>
              <w:spacing w:after="0"/>
              <w:ind w:left="135"/>
              <w:jc w:val="center"/>
              <w:rPr>
                <w:sz w:val="24"/>
                <w:szCs w:val="24"/>
              </w:rPr>
            </w:pP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p>
        </w:tc>
        <w:tc>
          <w:tcPr>
            <w:tcW w:w="2789"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 xml:space="preserve">Библиотека ЦОК </w:t>
            </w:r>
            <w:hyperlink r:id="rId16">
              <w:r w:rsidRPr="00C5798B">
                <w:rPr>
                  <w:rFonts w:ascii="Times New Roman" w:hAnsi="Times New Roman"/>
                  <w:color w:val="0000FF"/>
                  <w:sz w:val="24"/>
                  <w:szCs w:val="24"/>
                  <w:u w:val="single"/>
                </w:rPr>
                <w:t>https</w:t>
              </w:r>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m</w:t>
              </w:r>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edsoo</w:t>
              </w:r>
              <w:proofErr w:type="spellEnd"/>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ru</w:t>
              </w:r>
              <w:proofErr w:type="spellEnd"/>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5</w:t>
              </w:r>
              <w:proofErr w:type="spellStart"/>
              <w:r w:rsidRPr="00C5798B">
                <w:rPr>
                  <w:rFonts w:ascii="Times New Roman" w:hAnsi="Times New Roman"/>
                  <w:color w:val="0000FF"/>
                  <w:sz w:val="24"/>
                  <w:szCs w:val="24"/>
                  <w:u w:val="single"/>
                </w:rPr>
                <w:t>ea</w:t>
              </w:r>
              <w:proofErr w:type="spellEnd"/>
              <w:r w:rsidRPr="00C5798B">
                <w:rPr>
                  <w:rFonts w:ascii="Times New Roman" w:hAnsi="Times New Roman"/>
                  <w:color w:val="0000FF"/>
                  <w:sz w:val="24"/>
                  <w:szCs w:val="24"/>
                  <w:u w:val="single"/>
                  <w:lang w:val="ru-RU"/>
                </w:rPr>
                <w:t>40</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0</w:t>
              </w:r>
            </w:hyperlink>
          </w:p>
        </w:tc>
      </w:tr>
      <w:tr w:rsidR="00B732D2" w:rsidRPr="00120837" w:rsidTr="00437AA8">
        <w:trPr>
          <w:trHeight w:val="144"/>
          <w:tblCellSpacing w:w="20" w:type="nil"/>
        </w:trPr>
        <w:tc>
          <w:tcPr>
            <w:tcW w:w="529"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4.3</w:t>
            </w:r>
          </w:p>
        </w:tc>
        <w:tc>
          <w:tcPr>
            <w:tcW w:w="2464"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Симфоническая</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музыка</w:t>
            </w:r>
            <w:proofErr w:type="spellEnd"/>
          </w:p>
        </w:tc>
        <w:tc>
          <w:tcPr>
            <w:tcW w:w="1028"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2 </w:t>
            </w:r>
          </w:p>
        </w:tc>
        <w:tc>
          <w:tcPr>
            <w:tcW w:w="1759" w:type="dxa"/>
            <w:tcMar>
              <w:top w:w="50" w:type="dxa"/>
              <w:left w:w="100" w:type="dxa"/>
            </w:tcMar>
            <w:vAlign w:val="center"/>
          </w:tcPr>
          <w:p w:rsidR="00B732D2" w:rsidRPr="00C5798B" w:rsidRDefault="00B732D2" w:rsidP="00437AA8">
            <w:pPr>
              <w:spacing w:after="0"/>
              <w:ind w:left="135"/>
              <w:jc w:val="center"/>
              <w:rPr>
                <w:sz w:val="24"/>
                <w:szCs w:val="24"/>
              </w:rPr>
            </w:pP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p>
        </w:tc>
        <w:tc>
          <w:tcPr>
            <w:tcW w:w="2789"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 xml:space="preserve">Библиотека ЦОК </w:t>
            </w:r>
            <w:hyperlink r:id="rId17">
              <w:r w:rsidRPr="00C5798B">
                <w:rPr>
                  <w:rFonts w:ascii="Times New Roman" w:hAnsi="Times New Roman"/>
                  <w:color w:val="0000FF"/>
                  <w:sz w:val="24"/>
                  <w:szCs w:val="24"/>
                  <w:u w:val="single"/>
                </w:rPr>
                <w:t>https</w:t>
              </w:r>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m</w:t>
              </w:r>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edsoo</w:t>
              </w:r>
              <w:proofErr w:type="spellEnd"/>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ru</w:t>
              </w:r>
              <w:proofErr w:type="spellEnd"/>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5</w:t>
              </w:r>
              <w:proofErr w:type="spellStart"/>
              <w:r w:rsidRPr="00C5798B">
                <w:rPr>
                  <w:rFonts w:ascii="Times New Roman" w:hAnsi="Times New Roman"/>
                  <w:color w:val="0000FF"/>
                  <w:sz w:val="24"/>
                  <w:szCs w:val="24"/>
                  <w:u w:val="single"/>
                </w:rPr>
                <w:t>ea</w:t>
              </w:r>
              <w:proofErr w:type="spellEnd"/>
              <w:r w:rsidRPr="00C5798B">
                <w:rPr>
                  <w:rFonts w:ascii="Times New Roman" w:hAnsi="Times New Roman"/>
                  <w:color w:val="0000FF"/>
                  <w:sz w:val="24"/>
                  <w:szCs w:val="24"/>
                  <w:u w:val="single"/>
                  <w:lang w:val="ru-RU"/>
                </w:rPr>
                <w:t>40</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0</w:t>
              </w:r>
            </w:hyperlink>
          </w:p>
        </w:tc>
      </w:tr>
      <w:tr w:rsidR="00B732D2" w:rsidRPr="00120837" w:rsidTr="00437AA8">
        <w:trPr>
          <w:trHeight w:val="144"/>
          <w:tblCellSpacing w:w="20" w:type="nil"/>
        </w:trPr>
        <w:tc>
          <w:tcPr>
            <w:tcW w:w="529"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4.4</w:t>
            </w:r>
          </w:p>
        </w:tc>
        <w:tc>
          <w:tcPr>
            <w:tcW w:w="2464"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Циклические</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формы</w:t>
            </w:r>
            <w:proofErr w:type="spellEnd"/>
            <w:r w:rsidRPr="00C5798B">
              <w:rPr>
                <w:rFonts w:ascii="Times New Roman" w:hAnsi="Times New Roman"/>
                <w:color w:val="000000"/>
                <w:sz w:val="24"/>
                <w:szCs w:val="24"/>
              </w:rPr>
              <w:t xml:space="preserve"> и </w:t>
            </w:r>
            <w:proofErr w:type="spellStart"/>
            <w:r w:rsidRPr="00C5798B">
              <w:rPr>
                <w:rFonts w:ascii="Times New Roman" w:hAnsi="Times New Roman"/>
                <w:color w:val="000000"/>
                <w:sz w:val="24"/>
                <w:szCs w:val="24"/>
              </w:rPr>
              <w:t>жанры</w:t>
            </w:r>
            <w:proofErr w:type="spellEnd"/>
          </w:p>
        </w:tc>
        <w:tc>
          <w:tcPr>
            <w:tcW w:w="1028"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3 </w:t>
            </w:r>
          </w:p>
        </w:tc>
        <w:tc>
          <w:tcPr>
            <w:tcW w:w="1759" w:type="dxa"/>
            <w:tcMar>
              <w:top w:w="50" w:type="dxa"/>
              <w:left w:w="100" w:type="dxa"/>
            </w:tcMar>
            <w:vAlign w:val="center"/>
          </w:tcPr>
          <w:p w:rsidR="00B732D2" w:rsidRPr="00C5798B" w:rsidRDefault="00B732D2" w:rsidP="00437AA8">
            <w:pPr>
              <w:spacing w:after="0"/>
              <w:ind w:left="135"/>
              <w:jc w:val="center"/>
              <w:rPr>
                <w:sz w:val="24"/>
                <w:szCs w:val="24"/>
              </w:rPr>
            </w:pP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p>
        </w:tc>
        <w:tc>
          <w:tcPr>
            <w:tcW w:w="2789"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 xml:space="preserve">Библиотека ЦОК </w:t>
            </w:r>
            <w:hyperlink r:id="rId18">
              <w:r w:rsidRPr="00C5798B">
                <w:rPr>
                  <w:rFonts w:ascii="Times New Roman" w:hAnsi="Times New Roman"/>
                  <w:color w:val="0000FF"/>
                  <w:sz w:val="24"/>
                  <w:szCs w:val="24"/>
                  <w:u w:val="single"/>
                </w:rPr>
                <w:t>https</w:t>
              </w:r>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m</w:t>
              </w:r>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edsoo</w:t>
              </w:r>
              <w:proofErr w:type="spellEnd"/>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ru</w:t>
              </w:r>
              <w:proofErr w:type="spellEnd"/>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5</w:t>
              </w:r>
              <w:proofErr w:type="spellStart"/>
              <w:r w:rsidRPr="00C5798B">
                <w:rPr>
                  <w:rFonts w:ascii="Times New Roman" w:hAnsi="Times New Roman"/>
                  <w:color w:val="0000FF"/>
                  <w:sz w:val="24"/>
                  <w:szCs w:val="24"/>
                  <w:u w:val="single"/>
                </w:rPr>
                <w:t>ea</w:t>
              </w:r>
              <w:proofErr w:type="spellEnd"/>
              <w:r w:rsidRPr="00C5798B">
                <w:rPr>
                  <w:rFonts w:ascii="Times New Roman" w:hAnsi="Times New Roman"/>
                  <w:color w:val="0000FF"/>
                  <w:sz w:val="24"/>
                  <w:szCs w:val="24"/>
                  <w:u w:val="single"/>
                  <w:lang w:val="ru-RU"/>
                </w:rPr>
                <w:t>40</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0</w:t>
              </w:r>
            </w:hyperlink>
          </w:p>
        </w:tc>
      </w:tr>
      <w:tr w:rsidR="00B732D2" w:rsidRPr="00C5798B" w:rsidTr="00437AA8">
        <w:trPr>
          <w:trHeight w:val="144"/>
          <w:tblCellSpacing w:w="20" w:type="nil"/>
        </w:trPr>
        <w:tc>
          <w:tcPr>
            <w:tcW w:w="0" w:type="auto"/>
            <w:gridSpan w:val="2"/>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Итого</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по</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разделу</w:t>
            </w:r>
            <w:proofErr w:type="spellEnd"/>
          </w:p>
        </w:tc>
        <w:tc>
          <w:tcPr>
            <w:tcW w:w="1615"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9 </w:t>
            </w:r>
          </w:p>
        </w:tc>
        <w:tc>
          <w:tcPr>
            <w:tcW w:w="0" w:type="auto"/>
            <w:gridSpan w:val="3"/>
            <w:tcMar>
              <w:top w:w="50" w:type="dxa"/>
              <w:left w:w="100" w:type="dxa"/>
            </w:tcMar>
            <w:vAlign w:val="center"/>
          </w:tcPr>
          <w:p w:rsidR="00B732D2" w:rsidRPr="00C5798B" w:rsidRDefault="00B732D2" w:rsidP="00437AA8">
            <w:pPr>
              <w:rPr>
                <w:sz w:val="24"/>
                <w:szCs w:val="24"/>
              </w:rPr>
            </w:pPr>
          </w:p>
        </w:tc>
      </w:tr>
      <w:tr w:rsidR="00B732D2" w:rsidRPr="00C5798B" w:rsidTr="00437AA8">
        <w:trPr>
          <w:trHeight w:val="144"/>
          <w:tblCellSpacing w:w="20" w:type="nil"/>
        </w:trPr>
        <w:tc>
          <w:tcPr>
            <w:tcW w:w="0" w:type="auto"/>
            <w:gridSpan w:val="6"/>
            <w:tcMar>
              <w:top w:w="50" w:type="dxa"/>
              <w:left w:w="100" w:type="dxa"/>
            </w:tcMar>
            <w:vAlign w:val="center"/>
          </w:tcPr>
          <w:p w:rsidR="00B732D2" w:rsidRPr="00C5798B" w:rsidRDefault="00B732D2" w:rsidP="00437AA8">
            <w:pPr>
              <w:spacing w:after="0"/>
              <w:ind w:left="135"/>
              <w:rPr>
                <w:sz w:val="24"/>
                <w:szCs w:val="24"/>
              </w:rPr>
            </w:pPr>
            <w:r w:rsidRPr="00C5798B">
              <w:rPr>
                <w:rFonts w:ascii="Times New Roman" w:hAnsi="Times New Roman"/>
                <w:b/>
                <w:color w:val="000000"/>
                <w:sz w:val="24"/>
                <w:szCs w:val="24"/>
              </w:rPr>
              <w:t>ВАРИАТИВНЫЕ МОДУЛИ</w:t>
            </w:r>
          </w:p>
        </w:tc>
      </w:tr>
      <w:tr w:rsidR="00B732D2" w:rsidRPr="00C5798B" w:rsidTr="00437AA8">
        <w:trPr>
          <w:trHeight w:val="144"/>
          <w:tblCellSpacing w:w="20" w:type="nil"/>
        </w:trPr>
        <w:tc>
          <w:tcPr>
            <w:tcW w:w="0" w:type="auto"/>
            <w:gridSpan w:val="6"/>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b/>
                <w:color w:val="000000"/>
                <w:sz w:val="24"/>
                <w:szCs w:val="24"/>
              </w:rPr>
              <w:t>Раздел</w:t>
            </w:r>
            <w:proofErr w:type="spellEnd"/>
            <w:r w:rsidRPr="00C5798B">
              <w:rPr>
                <w:rFonts w:ascii="Times New Roman" w:hAnsi="Times New Roman"/>
                <w:b/>
                <w:color w:val="000000"/>
                <w:sz w:val="24"/>
                <w:szCs w:val="24"/>
              </w:rPr>
              <w:t xml:space="preserve"> 1.</w:t>
            </w:r>
            <w:r w:rsidRPr="00C5798B">
              <w:rPr>
                <w:rFonts w:ascii="Times New Roman" w:hAnsi="Times New Roman"/>
                <w:color w:val="000000"/>
                <w:sz w:val="24"/>
                <w:szCs w:val="24"/>
              </w:rPr>
              <w:t xml:space="preserve"> </w:t>
            </w:r>
            <w:proofErr w:type="spellStart"/>
            <w:r w:rsidRPr="00C5798B">
              <w:rPr>
                <w:rFonts w:ascii="Times New Roman" w:hAnsi="Times New Roman"/>
                <w:b/>
                <w:color w:val="000000"/>
                <w:sz w:val="24"/>
                <w:szCs w:val="24"/>
              </w:rPr>
              <w:t>Музыка</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народов</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мира</w:t>
            </w:r>
            <w:proofErr w:type="spellEnd"/>
          </w:p>
        </w:tc>
      </w:tr>
      <w:tr w:rsidR="00B732D2" w:rsidRPr="00120837" w:rsidTr="00437AA8">
        <w:trPr>
          <w:trHeight w:val="144"/>
          <w:tblCellSpacing w:w="20" w:type="nil"/>
        </w:trPr>
        <w:tc>
          <w:tcPr>
            <w:tcW w:w="529"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1.1</w:t>
            </w:r>
          </w:p>
        </w:tc>
        <w:tc>
          <w:tcPr>
            <w:tcW w:w="2464"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По</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странам</w:t>
            </w:r>
            <w:proofErr w:type="spellEnd"/>
            <w:r w:rsidRPr="00C5798B">
              <w:rPr>
                <w:rFonts w:ascii="Times New Roman" w:hAnsi="Times New Roman"/>
                <w:color w:val="000000"/>
                <w:sz w:val="24"/>
                <w:szCs w:val="24"/>
              </w:rPr>
              <w:t xml:space="preserve"> и </w:t>
            </w:r>
            <w:proofErr w:type="spellStart"/>
            <w:r w:rsidRPr="00C5798B">
              <w:rPr>
                <w:rFonts w:ascii="Times New Roman" w:hAnsi="Times New Roman"/>
                <w:color w:val="000000"/>
                <w:sz w:val="24"/>
                <w:szCs w:val="24"/>
              </w:rPr>
              <w:t>континентам</w:t>
            </w:r>
            <w:proofErr w:type="spellEnd"/>
          </w:p>
        </w:tc>
        <w:tc>
          <w:tcPr>
            <w:tcW w:w="1028"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2 </w:t>
            </w:r>
          </w:p>
        </w:tc>
        <w:tc>
          <w:tcPr>
            <w:tcW w:w="1759" w:type="dxa"/>
            <w:tcMar>
              <w:top w:w="50" w:type="dxa"/>
              <w:left w:w="100" w:type="dxa"/>
            </w:tcMar>
            <w:vAlign w:val="center"/>
          </w:tcPr>
          <w:p w:rsidR="00B732D2" w:rsidRPr="00C5798B" w:rsidRDefault="00B732D2" w:rsidP="00437AA8">
            <w:pPr>
              <w:spacing w:after="0"/>
              <w:ind w:left="135"/>
              <w:jc w:val="center"/>
              <w:rPr>
                <w:sz w:val="24"/>
                <w:szCs w:val="24"/>
              </w:rPr>
            </w:pP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p>
        </w:tc>
        <w:tc>
          <w:tcPr>
            <w:tcW w:w="2789"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 xml:space="preserve">Библиотека ЦОК </w:t>
            </w:r>
            <w:hyperlink r:id="rId19">
              <w:r w:rsidRPr="00C5798B">
                <w:rPr>
                  <w:rFonts w:ascii="Times New Roman" w:hAnsi="Times New Roman"/>
                  <w:color w:val="0000FF"/>
                  <w:sz w:val="24"/>
                  <w:szCs w:val="24"/>
                  <w:u w:val="single"/>
                </w:rPr>
                <w:t>https</w:t>
              </w:r>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m</w:t>
              </w:r>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edsoo</w:t>
              </w:r>
              <w:proofErr w:type="spellEnd"/>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ru</w:t>
              </w:r>
              <w:proofErr w:type="spellEnd"/>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5</w:t>
              </w:r>
              <w:proofErr w:type="spellStart"/>
              <w:r w:rsidRPr="00C5798B">
                <w:rPr>
                  <w:rFonts w:ascii="Times New Roman" w:hAnsi="Times New Roman"/>
                  <w:color w:val="0000FF"/>
                  <w:sz w:val="24"/>
                  <w:szCs w:val="24"/>
                  <w:u w:val="single"/>
                </w:rPr>
                <w:t>ea</w:t>
              </w:r>
              <w:proofErr w:type="spellEnd"/>
              <w:r w:rsidRPr="00C5798B">
                <w:rPr>
                  <w:rFonts w:ascii="Times New Roman" w:hAnsi="Times New Roman"/>
                  <w:color w:val="0000FF"/>
                  <w:sz w:val="24"/>
                  <w:szCs w:val="24"/>
                  <w:u w:val="single"/>
                  <w:lang w:val="ru-RU"/>
                </w:rPr>
                <w:t>40</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0</w:t>
              </w:r>
            </w:hyperlink>
          </w:p>
        </w:tc>
      </w:tr>
      <w:tr w:rsidR="00B732D2" w:rsidRPr="00C5798B" w:rsidTr="00437AA8">
        <w:trPr>
          <w:trHeight w:val="144"/>
          <w:tblCellSpacing w:w="20" w:type="nil"/>
        </w:trPr>
        <w:tc>
          <w:tcPr>
            <w:tcW w:w="0" w:type="auto"/>
            <w:gridSpan w:val="2"/>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Итого</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по</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разделу</w:t>
            </w:r>
            <w:proofErr w:type="spellEnd"/>
          </w:p>
        </w:tc>
        <w:tc>
          <w:tcPr>
            <w:tcW w:w="1615"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2 </w:t>
            </w:r>
          </w:p>
        </w:tc>
        <w:tc>
          <w:tcPr>
            <w:tcW w:w="0" w:type="auto"/>
            <w:gridSpan w:val="3"/>
            <w:tcMar>
              <w:top w:w="50" w:type="dxa"/>
              <w:left w:w="100" w:type="dxa"/>
            </w:tcMar>
            <w:vAlign w:val="center"/>
          </w:tcPr>
          <w:p w:rsidR="00B732D2" w:rsidRPr="00C5798B" w:rsidRDefault="00B732D2" w:rsidP="00437AA8">
            <w:pPr>
              <w:rPr>
                <w:sz w:val="24"/>
                <w:szCs w:val="24"/>
              </w:rPr>
            </w:pPr>
          </w:p>
        </w:tc>
      </w:tr>
      <w:tr w:rsidR="00B732D2" w:rsidRPr="00C5798B" w:rsidTr="00437AA8">
        <w:trPr>
          <w:trHeight w:val="144"/>
          <w:tblCellSpacing w:w="20" w:type="nil"/>
        </w:trPr>
        <w:tc>
          <w:tcPr>
            <w:tcW w:w="0" w:type="auto"/>
            <w:gridSpan w:val="6"/>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b/>
                <w:color w:val="000000"/>
                <w:sz w:val="24"/>
                <w:szCs w:val="24"/>
              </w:rPr>
              <w:t>Раздел</w:t>
            </w:r>
            <w:proofErr w:type="spellEnd"/>
            <w:r w:rsidRPr="00C5798B">
              <w:rPr>
                <w:rFonts w:ascii="Times New Roman" w:hAnsi="Times New Roman"/>
                <w:b/>
                <w:color w:val="000000"/>
                <w:sz w:val="24"/>
                <w:szCs w:val="24"/>
              </w:rPr>
              <w:t xml:space="preserve"> 2.</w:t>
            </w:r>
            <w:r w:rsidRPr="00C5798B">
              <w:rPr>
                <w:rFonts w:ascii="Times New Roman" w:hAnsi="Times New Roman"/>
                <w:color w:val="000000"/>
                <w:sz w:val="24"/>
                <w:szCs w:val="24"/>
              </w:rPr>
              <w:t xml:space="preserve"> </w:t>
            </w:r>
            <w:proofErr w:type="spellStart"/>
            <w:r w:rsidRPr="00C5798B">
              <w:rPr>
                <w:rFonts w:ascii="Times New Roman" w:hAnsi="Times New Roman"/>
                <w:b/>
                <w:color w:val="000000"/>
                <w:sz w:val="24"/>
                <w:szCs w:val="24"/>
              </w:rPr>
              <w:t>Европейская</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классическая</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музыка</w:t>
            </w:r>
            <w:proofErr w:type="spellEnd"/>
          </w:p>
        </w:tc>
      </w:tr>
      <w:tr w:rsidR="00B732D2" w:rsidRPr="00120837" w:rsidTr="00437AA8">
        <w:trPr>
          <w:trHeight w:val="144"/>
          <w:tblCellSpacing w:w="20" w:type="nil"/>
        </w:trPr>
        <w:tc>
          <w:tcPr>
            <w:tcW w:w="529"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2.1</w:t>
            </w:r>
          </w:p>
        </w:tc>
        <w:tc>
          <w:tcPr>
            <w:tcW w:w="2464"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Музыкальная</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драматургия</w:t>
            </w:r>
            <w:proofErr w:type="spellEnd"/>
          </w:p>
        </w:tc>
        <w:tc>
          <w:tcPr>
            <w:tcW w:w="1028"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2 </w:t>
            </w:r>
          </w:p>
        </w:tc>
        <w:tc>
          <w:tcPr>
            <w:tcW w:w="1759" w:type="dxa"/>
            <w:tcMar>
              <w:top w:w="50" w:type="dxa"/>
              <w:left w:w="100" w:type="dxa"/>
            </w:tcMar>
            <w:vAlign w:val="center"/>
          </w:tcPr>
          <w:p w:rsidR="00B732D2" w:rsidRPr="00C5798B" w:rsidRDefault="00B732D2" w:rsidP="00437AA8">
            <w:pPr>
              <w:spacing w:after="0"/>
              <w:ind w:left="135"/>
              <w:jc w:val="center"/>
              <w:rPr>
                <w:sz w:val="24"/>
                <w:szCs w:val="24"/>
              </w:rPr>
            </w:pP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p>
        </w:tc>
        <w:tc>
          <w:tcPr>
            <w:tcW w:w="2789"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 xml:space="preserve">Библиотека ЦОК </w:t>
            </w:r>
            <w:hyperlink r:id="rId20">
              <w:r w:rsidRPr="00C5798B">
                <w:rPr>
                  <w:rFonts w:ascii="Times New Roman" w:hAnsi="Times New Roman"/>
                  <w:color w:val="0000FF"/>
                  <w:sz w:val="24"/>
                  <w:szCs w:val="24"/>
                  <w:u w:val="single"/>
                </w:rPr>
                <w:t>https</w:t>
              </w:r>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m</w:t>
              </w:r>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edsoo</w:t>
              </w:r>
              <w:proofErr w:type="spellEnd"/>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ru</w:t>
              </w:r>
              <w:proofErr w:type="spellEnd"/>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5</w:t>
              </w:r>
              <w:proofErr w:type="spellStart"/>
              <w:r w:rsidRPr="00C5798B">
                <w:rPr>
                  <w:rFonts w:ascii="Times New Roman" w:hAnsi="Times New Roman"/>
                  <w:color w:val="0000FF"/>
                  <w:sz w:val="24"/>
                  <w:szCs w:val="24"/>
                  <w:u w:val="single"/>
                </w:rPr>
                <w:t>ea</w:t>
              </w:r>
              <w:proofErr w:type="spellEnd"/>
              <w:r w:rsidRPr="00C5798B">
                <w:rPr>
                  <w:rFonts w:ascii="Times New Roman" w:hAnsi="Times New Roman"/>
                  <w:color w:val="0000FF"/>
                  <w:sz w:val="24"/>
                  <w:szCs w:val="24"/>
                  <w:u w:val="single"/>
                  <w:lang w:val="ru-RU"/>
                </w:rPr>
                <w:t>40</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0</w:t>
              </w:r>
            </w:hyperlink>
          </w:p>
        </w:tc>
      </w:tr>
      <w:tr w:rsidR="00B732D2" w:rsidRPr="00120837" w:rsidTr="00437AA8">
        <w:trPr>
          <w:trHeight w:val="144"/>
          <w:tblCellSpacing w:w="20" w:type="nil"/>
        </w:trPr>
        <w:tc>
          <w:tcPr>
            <w:tcW w:w="529"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2.2</w:t>
            </w:r>
          </w:p>
        </w:tc>
        <w:tc>
          <w:tcPr>
            <w:tcW w:w="2464"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Музыкальный</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образ</w:t>
            </w:r>
            <w:proofErr w:type="spellEnd"/>
          </w:p>
        </w:tc>
        <w:tc>
          <w:tcPr>
            <w:tcW w:w="1028"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1 </w:t>
            </w:r>
          </w:p>
        </w:tc>
        <w:tc>
          <w:tcPr>
            <w:tcW w:w="1759" w:type="dxa"/>
            <w:tcMar>
              <w:top w:w="50" w:type="dxa"/>
              <w:left w:w="100" w:type="dxa"/>
            </w:tcMar>
            <w:vAlign w:val="center"/>
          </w:tcPr>
          <w:p w:rsidR="00B732D2" w:rsidRPr="00C5798B" w:rsidRDefault="00B732D2" w:rsidP="00437AA8">
            <w:pPr>
              <w:spacing w:after="0"/>
              <w:ind w:left="135"/>
              <w:jc w:val="center"/>
              <w:rPr>
                <w:sz w:val="24"/>
                <w:szCs w:val="24"/>
              </w:rPr>
            </w:pP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p>
        </w:tc>
        <w:tc>
          <w:tcPr>
            <w:tcW w:w="2789"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 xml:space="preserve">Библиотека ЦОК </w:t>
            </w:r>
            <w:hyperlink r:id="rId21">
              <w:r w:rsidRPr="00C5798B">
                <w:rPr>
                  <w:rFonts w:ascii="Times New Roman" w:hAnsi="Times New Roman"/>
                  <w:color w:val="0000FF"/>
                  <w:sz w:val="24"/>
                  <w:szCs w:val="24"/>
                  <w:u w:val="single"/>
                </w:rPr>
                <w:t>https</w:t>
              </w:r>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m</w:t>
              </w:r>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edsoo</w:t>
              </w:r>
              <w:proofErr w:type="spellEnd"/>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ru</w:t>
              </w:r>
              <w:proofErr w:type="spellEnd"/>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5</w:t>
              </w:r>
              <w:proofErr w:type="spellStart"/>
              <w:r w:rsidRPr="00C5798B">
                <w:rPr>
                  <w:rFonts w:ascii="Times New Roman" w:hAnsi="Times New Roman"/>
                  <w:color w:val="0000FF"/>
                  <w:sz w:val="24"/>
                  <w:szCs w:val="24"/>
                  <w:u w:val="single"/>
                </w:rPr>
                <w:t>ea</w:t>
              </w:r>
              <w:proofErr w:type="spellEnd"/>
              <w:r w:rsidRPr="00C5798B">
                <w:rPr>
                  <w:rFonts w:ascii="Times New Roman" w:hAnsi="Times New Roman"/>
                  <w:color w:val="0000FF"/>
                  <w:sz w:val="24"/>
                  <w:szCs w:val="24"/>
                  <w:u w:val="single"/>
                  <w:lang w:val="ru-RU"/>
                </w:rPr>
                <w:t>40</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0</w:t>
              </w:r>
            </w:hyperlink>
          </w:p>
        </w:tc>
      </w:tr>
      <w:tr w:rsidR="00B732D2" w:rsidRPr="00120837" w:rsidTr="00437AA8">
        <w:trPr>
          <w:trHeight w:val="144"/>
          <w:tblCellSpacing w:w="20" w:type="nil"/>
        </w:trPr>
        <w:tc>
          <w:tcPr>
            <w:tcW w:w="529"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2.3</w:t>
            </w:r>
          </w:p>
        </w:tc>
        <w:tc>
          <w:tcPr>
            <w:tcW w:w="2464"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Музыкант</w:t>
            </w:r>
            <w:proofErr w:type="spellEnd"/>
            <w:r w:rsidRPr="00C5798B">
              <w:rPr>
                <w:rFonts w:ascii="Times New Roman" w:hAnsi="Times New Roman"/>
                <w:color w:val="000000"/>
                <w:sz w:val="24"/>
                <w:szCs w:val="24"/>
              </w:rPr>
              <w:t xml:space="preserve"> и </w:t>
            </w:r>
            <w:proofErr w:type="spellStart"/>
            <w:r w:rsidRPr="00C5798B">
              <w:rPr>
                <w:rFonts w:ascii="Times New Roman" w:hAnsi="Times New Roman"/>
                <w:color w:val="000000"/>
                <w:sz w:val="24"/>
                <w:szCs w:val="24"/>
              </w:rPr>
              <w:t>публика</w:t>
            </w:r>
            <w:proofErr w:type="spellEnd"/>
          </w:p>
        </w:tc>
        <w:tc>
          <w:tcPr>
            <w:tcW w:w="1028"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2 </w:t>
            </w:r>
          </w:p>
        </w:tc>
        <w:tc>
          <w:tcPr>
            <w:tcW w:w="1759" w:type="dxa"/>
            <w:tcMar>
              <w:top w:w="50" w:type="dxa"/>
              <w:left w:w="100" w:type="dxa"/>
            </w:tcMar>
            <w:vAlign w:val="center"/>
          </w:tcPr>
          <w:p w:rsidR="00B732D2" w:rsidRPr="00C5798B" w:rsidRDefault="00B732D2" w:rsidP="00437AA8">
            <w:pPr>
              <w:spacing w:after="0"/>
              <w:ind w:left="135"/>
              <w:jc w:val="center"/>
              <w:rPr>
                <w:sz w:val="24"/>
                <w:szCs w:val="24"/>
              </w:rPr>
            </w:pP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p>
        </w:tc>
        <w:tc>
          <w:tcPr>
            <w:tcW w:w="2789"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 xml:space="preserve">Библиотека ЦОК </w:t>
            </w:r>
            <w:hyperlink r:id="rId22">
              <w:r w:rsidRPr="00C5798B">
                <w:rPr>
                  <w:rFonts w:ascii="Times New Roman" w:hAnsi="Times New Roman"/>
                  <w:color w:val="0000FF"/>
                  <w:sz w:val="24"/>
                  <w:szCs w:val="24"/>
                  <w:u w:val="single"/>
                </w:rPr>
                <w:t>https</w:t>
              </w:r>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m</w:t>
              </w:r>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edsoo</w:t>
              </w:r>
              <w:proofErr w:type="spellEnd"/>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ru</w:t>
              </w:r>
              <w:proofErr w:type="spellEnd"/>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5</w:t>
              </w:r>
              <w:proofErr w:type="spellStart"/>
              <w:r w:rsidRPr="00C5798B">
                <w:rPr>
                  <w:rFonts w:ascii="Times New Roman" w:hAnsi="Times New Roman"/>
                  <w:color w:val="0000FF"/>
                  <w:sz w:val="24"/>
                  <w:szCs w:val="24"/>
                  <w:u w:val="single"/>
                </w:rPr>
                <w:t>ea</w:t>
              </w:r>
              <w:proofErr w:type="spellEnd"/>
              <w:r w:rsidRPr="00C5798B">
                <w:rPr>
                  <w:rFonts w:ascii="Times New Roman" w:hAnsi="Times New Roman"/>
                  <w:color w:val="0000FF"/>
                  <w:sz w:val="24"/>
                  <w:szCs w:val="24"/>
                  <w:u w:val="single"/>
                  <w:lang w:val="ru-RU"/>
                </w:rPr>
                <w:t>40</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0</w:t>
              </w:r>
            </w:hyperlink>
          </w:p>
        </w:tc>
      </w:tr>
      <w:tr w:rsidR="00B732D2" w:rsidRPr="00120837" w:rsidTr="00437AA8">
        <w:trPr>
          <w:trHeight w:val="144"/>
          <w:tblCellSpacing w:w="20" w:type="nil"/>
        </w:trPr>
        <w:tc>
          <w:tcPr>
            <w:tcW w:w="529"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2.4</w:t>
            </w:r>
          </w:p>
        </w:tc>
        <w:tc>
          <w:tcPr>
            <w:tcW w:w="2464"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Музыкальный</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стиль</w:t>
            </w:r>
            <w:proofErr w:type="spellEnd"/>
          </w:p>
        </w:tc>
        <w:tc>
          <w:tcPr>
            <w:tcW w:w="1028"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1 </w:t>
            </w:r>
          </w:p>
        </w:tc>
        <w:tc>
          <w:tcPr>
            <w:tcW w:w="1759" w:type="dxa"/>
            <w:tcMar>
              <w:top w:w="50" w:type="dxa"/>
              <w:left w:w="100" w:type="dxa"/>
            </w:tcMar>
            <w:vAlign w:val="center"/>
          </w:tcPr>
          <w:p w:rsidR="00B732D2" w:rsidRPr="00C5798B" w:rsidRDefault="00B732D2" w:rsidP="00437AA8">
            <w:pPr>
              <w:spacing w:after="0"/>
              <w:ind w:left="135"/>
              <w:jc w:val="center"/>
              <w:rPr>
                <w:sz w:val="24"/>
                <w:szCs w:val="24"/>
              </w:rPr>
            </w:pP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p>
        </w:tc>
        <w:tc>
          <w:tcPr>
            <w:tcW w:w="2789"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 xml:space="preserve">Библиотека ЦОК </w:t>
            </w:r>
            <w:hyperlink r:id="rId23">
              <w:r w:rsidRPr="00C5798B">
                <w:rPr>
                  <w:rFonts w:ascii="Times New Roman" w:hAnsi="Times New Roman"/>
                  <w:color w:val="0000FF"/>
                  <w:sz w:val="24"/>
                  <w:szCs w:val="24"/>
                  <w:u w:val="single"/>
                </w:rPr>
                <w:t>https</w:t>
              </w:r>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m</w:t>
              </w:r>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edsoo</w:t>
              </w:r>
              <w:proofErr w:type="spellEnd"/>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ru</w:t>
              </w:r>
              <w:proofErr w:type="spellEnd"/>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5</w:t>
              </w:r>
              <w:proofErr w:type="spellStart"/>
              <w:r w:rsidRPr="00C5798B">
                <w:rPr>
                  <w:rFonts w:ascii="Times New Roman" w:hAnsi="Times New Roman"/>
                  <w:color w:val="0000FF"/>
                  <w:sz w:val="24"/>
                  <w:szCs w:val="24"/>
                  <w:u w:val="single"/>
                </w:rPr>
                <w:t>ea</w:t>
              </w:r>
              <w:proofErr w:type="spellEnd"/>
              <w:r w:rsidRPr="00C5798B">
                <w:rPr>
                  <w:rFonts w:ascii="Times New Roman" w:hAnsi="Times New Roman"/>
                  <w:color w:val="0000FF"/>
                  <w:sz w:val="24"/>
                  <w:szCs w:val="24"/>
                  <w:u w:val="single"/>
                  <w:lang w:val="ru-RU"/>
                </w:rPr>
                <w:t>40</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0</w:t>
              </w:r>
            </w:hyperlink>
          </w:p>
        </w:tc>
      </w:tr>
      <w:tr w:rsidR="00B732D2" w:rsidRPr="00C5798B" w:rsidTr="00437AA8">
        <w:trPr>
          <w:trHeight w:val="144"/>
          <w:tblCellSpacing w:w="20" w:type="nil"/>
        </w:trPr>
        <w:tc>
          <w:tcPr>
            <w:tcW w:w="0" w:type="auto"/>
            <w:gridSpan w:val="2"/>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Итого</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по</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разделу</w:t>
            </w:r>
            <w:proofErr w:type="spellEnd"/>
          </w:p>
        </w:tc>
        <w:tc>
          <w:tcPr>
            <w:tcW w:w="1615"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6 </w:t>
            </w:r>
          </w:p>
        </w:tc>
        <w:tc>
          <w:tcPr>
            <w:tcW w:w="0" w:type="auto"/>
            <w:gridSpan w:val="3"/>
            <w:tcMar>
              <w:top w:w="50" w:type="dxa"/>
              <w:left w:w="100" w:type="dxa"/>
            </w:tcMar>
            <w:vAlign w:val="center"/>
          </w:tcPr>
          <w:p w:rsidR="00B732D2" w:rsidRPr="00C5798B" w:rsidRDefault="00B732D2" w:rsidP="00437AA8">
            <w:pPr>
              <w:rPr>
                <w:sz w:val="24"/>
                <w:szCs w:val="24"/>
              </w:rPr>
            </w:pPr>
          </w:p>
        </w:tc>
      </w:tr>
      <w:tr w:rsidR="00B732D2" w:rsidRPr="00C5798B" w:rsidTr="00437AA8">
        <w:trPr>
          <w:trHeight w:val="144"/>
          <w:tblCellSpacing w:w="20" w:type="nil"/>
        </w:trPr>
        <w:tc>
          <w:tcPr>
            <w:tcW w:w="0" w:type="auto"/>
            <w:gridSpan w:val="6"/>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b/>
                <w:color w:val="000000"/>
                <w:sz w:val="24"/>
                <w:szCs w:val="24"/>
              </w:rPr>
              <w:lastRenderedPageBreak/>
              <w:t>Раздел</w:t>
            </w:r>
            <w:proofErr w:type="spellEnd"/>
            <w:r w:rsidRPr="00C5798B">
              <w:rPr>
                <w:rFonts w:ascii="Times New Roman" w:hAnsi="Times New Roman"/>
                <w:b/>
                <w:color w:val="000000"/>
                <w:sz w:val="24"/>
                <w:szCs w:val="24"/>
              </w:rPr>
              <w:t xml:space="preserve"> 3.</w:t>
            </w:r>
            <w:r w:rsidRPr="00C5798B">
              <w:rPr>
                <w:rFonts w:ascii="Times New Roman" w:hAnsi="Times New Roman"/>
                <w:color w:val="000000"/>
                <w:sz w:val="24"/>
                <w:szCs w:val="24"/>
              </w:rPr>
              <w:t xml:space="preserve"> </w:t>
            </w:r>
            <w:proofErr w:type="spellStart"/>
            <w:r w:rsidRPr="00C5798B">
              <w:rPr>
                <w:rFonts w:ascii="Times New Roman" w:hAnsi="Times New Roman"/>
                <w:b/>
                <w:color w:val="000000"/>
                <w:sz w:val="24"/>
                <w:szCs w:val="24"/>
              </w:rPr>
              <w:t>Духовная</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музыка</w:t>
            </w:r>
            <w:proofErr w:type="spellEnd"/>
          </w:p>
        </w:tc>
      </w:tr>
      <w:tr w:rsidR="00B732D2" w:rsidRPr="00120837" w:rsidTr="00437AA8">
        <w:trPr>
          <w:trHeight w:val="144"/>
          <w:tblCellSpacing w:w="20" w:type="nil"/>
        </w:trPr>
        <w:tc>
          <w:tcPr>
            <w:tcW w:w="529"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3.1</w:t>
            </w:r>
          </w:p>
        </w:tc>
        <w:tc>
          <w:tcPr>
            <w:tcW w:w="2464"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Музыкальные</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жанры</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богослужения</w:t>
            </w:r>
            <w:proofErr w:type="spellEnd"/>
          </w:p>
        </w:tc>
        <w:tc>
          <w:tcPr>
            <w:tcW w:w="1028"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2 </w:t>
            </w:r>
          </w:p>
        </w:tc>
        <w:tc>
          <w:tcPr>
            <w:tcW w:w="1759" w:type="dxa"/>
            <w:tcMar>
              <w:top w:w="50" w:type="dxa"/>
              <w:left w:w="100" w:type="dxa"/>
            </w:tcMar>
            <w:vAlign w:val="center"/>
          </w:tcPr>
          <w:p w:rsidR="00B732D2" w:rsidRPr="00C5798B" w:rsidRDefault="00B732D2" w:rsidP="00437AA8">
            <w:pPr>
              <w:spacing w:after="0"/>
              <w:ind w:left="135"/>
              <w:jc w:val="center"/>
              <w:rPr>
                <w:sz w:val="24"/>
                <w:szCs w:val="24"/>
              </w:rPr>
            </w:pP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p>
        </w:tc>
        <w:tc>
          <w:tcPr>
            <w:tcW w:w="2789"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 xml:space="preserve">Библиотека ЦОК </w:t>
            </w:r>
            <w:hyperlink r:id="rId24">
              <w:r w:rsidRPr="00C5798B">
                <w:rPr>
                  <w:rFonts w:ascii="Times New Roman" w:hAnsi="Times New Roman"/>
                  <w:color w:val="0000FF"/>
                  <w:sz w:val="24"/>
                  <w:szCs w:val="24"/>
                  <w:u w:val="single"/>
                </w:rPr>
                <w:t>https</w:t>
              </w:r>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m</w:t>
              </w:r>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edsoo</w:t>
              </w:r>
              <w:proofErr w:type="spellEnd"/>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ru</w:t>
              </w:r>
              <w:proofErr w:type="spellEnd"/>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5</w:t>
              </w:r>
              <w:proofErr w:type="spellStart"/>
              <w:r w:rsidRPr="00C5798B">
                <w:rPr>
                  <w:rFonts w:ascii="Times New Roman" w:hAnsi="Times New Roman"/>
                  <w:color w:val="0000FF"/>
                  <w:sz w:val="24"/>
                  <w:szCs w:val="24"/>
                  <w:u w:val="single"/>
                </w:rPr>
                <w:t>ea</w:t>
              </w:r>
              <w:proofErr w:type="spellEnd"/>
              <w:r w:rsidRPr="00C5798B">
                <w:rPr>
                  <w:rFonts w:ascii="Times New Roman" w:hAnsi="Times New Roman"/>
                  <w:color w:val="0000FF"/>
                  <w:sz w:val="24"/>
                  <w:szCs w:val="24"/>
                  <w:u w:val="single"/>
                  <w:lang w:val="ru-RU"/>
                </w:rPr>
                <w:t>40</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0</w:t>
              </w:r>
            </w:hyperlink>
          </w:p>
        </w:tc>
      </w:tr>
      <w:tr w:rsidR="00B732D2" w:rsidRPr="00C5798B" w:rsidTr="00437AA8">
        <w:trPr>
          <w:trHeight w:val="144"/>
          <w:tblCellSpacing w:w="20" w:type="nil"/>
        </w:trPr>
        <w:tc>
          <w:tcPr>
            <w:tcW w:w="0" w:type="auto"/>
            <w:gridSpan w:val="2"/>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Итого</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по</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разделу</w:t>
            </w:r>
            <w:proofErr w:type="spellEnd"/>
          </w:p>
        </w:tc>
        <w:tc>
          <w:tcPr>
            <w:tcW w:w="1615"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2 </w:t>
            </w:r>
          </w:p>
        </w:tc>
        <w:tc>
          <w:tcPr>
            <w:tcW w:w="0" w:type="auto"/>
            <w:gridSpan w:val="3"/>
            <w:tcMar>
              <w:top w:w="50" w:type="dxa"/>
              <w:left w:w="100" w:type="dxa"/>
            </w:tcMar>
            <w:vAlign w:val="center"/>
          </w:tcPr>
          <w:p w:rsidR="00B732D2" w:rsidRPr="00C5798B" w:rsidRDefault="00B732D2" w:rsidP="00437AA8">
            <w:pPr>
              <w:rPr>
                <w:sz w:val="24"/>
                <w:szCs w:val="24"/>
              </w:rPr>
            </w:pPr>
          </w:p>
        </w:tc>
      </w:tr>
      <w:tr w:rsidR="00B732D2" w:rsidRPr="00120837" w:rsidTr="00437AA8">
        <w:trPr>
          <w:trHeight w:val="144"/>
          <w:tblCellSpacing w:w="20" w:type="nil"/>
        </w:trPr>
        <w:tc>
          <w:tcPr>
            <w:tcW w:w="0" w:type="auto"/>
            <w:gridSpan w:val="6"/>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b/>
                <w:color w:val="000000"/>
                <w:sz w:val="24"/>
                <w:szCs w:val="24"/>
                <w:lang w:val="ru-RU"/>
              </w:rPr>
              <w:t>Раздел 4.</w:t>
            </w:r>
            <w:r w:rsidRPr="00C5798B">
              <w:rPr>
                <w:rFonts w:ascii="Times New Roman" w:hAnsi="Times New Roman"/>
                <w:color w:val="000000"/>
                <w:sz w:val="24"/>
                <w:szCs w:val="24"/>
                <w:lang w:val="ru-RU"/>
              </w:rPr>
              <w:t xml:space="preserve"> </w:t>
            </w:r>
            <w:r w:rsidRPr="00C5798B">
              <w:rPr>
                <w:rFonts w:ascii="Times New Roman" w:hAnsi="Times New Roman"/>
                <w:b/>
                <w:color w:val="000000"/>
                <w:sz w:val="24"/>
                <w:szCs w:val="24"/>
                <w:lang w:val="ru-RU"/>
              </w:rPr>
              <w:t>Современная музыка: основные жанры и направления</w:t>
            </w:r>
          </w:p>
        </w:tc>
      </w:tr>
      <w:tr w:rsidR="00B732D2" w:rsidRPr="00120837" w:rsidTr="00437AA8">
        <w:trPr>
          <w:trHeight w:val="144"/>
          <w:tblCellSpacing w:w="20" w:type="nil"/>
        </w:trPr>
        <w:tc>
          <w:tcPr>
            <w:tcW w:w="529"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4.1</w:t>
            </w:r>
          </w:p>
        </w:tc>
        <w:tc>
          <w:tcPr>
            <w:tcW w:w="2464"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Молодежная</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музыкальная</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культура</w:t>
            </w:r>
            <w:proofErr w:type="spellEnd"/>
          </w:p>
        </w:tc>
        <w:tc>
          <w:tcPr>
            <w:tcW w:w="1028"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2 </w:t>
            </w:r>
          </w:p>
        </w:tc>
        <w:tc>
          <w:tcPr>
            <w:tcW w:w="1759" w:type="dxa"/>
            <w:tcMar>
              <w:top w:w="50" w:type="dxa"/>
              <w:left w:w="100" w:type="dxa"/>
            </w:tcMar>
            <w:vAlign w:val="center"/>
          </w:tcPr>
          <w:p w:rsidR="00B732D2" w:rsidRPr="00C5798B" w:rsidRDefault="00B732D2" w:rsidP="00437AA8">
            <w:pPr>
              <w:spacing w:after="0"/>
              <w:ind w:left="135"/>
              <w:jc w:val="center"/>
              <w:rPr>
                <w:sz w:val="24"/>
                <w:szCs w:val="24"/>
              </w:rPr>
            </w:pP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p>
        </w:tc>
        <w:tc>
          <w:tcPr>
            <w:tcW w:w="2789"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 xml:space="preserve">Библиотека ЦОК </w:t>
            </w:r>
            <w:hyperlink r:id="rId25">
              <w:r w:rsidRPr="00C5798B">
                <w:rPr>
                  <w:rFonts w:ascii="Times New Roman" w:hAnsi="Times New Roman"/>
                  <w:color w:val="0000FF"/>
                  <w:sz w:val="24"/>
                  <w:szCs w:val="24"/>
                  <w:u w:val="single"/>
                </w:rPr>
                <w:t>https</w:t>
              </w:r>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m</w:t>
              </w:r>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edsoo</w:t>
              </w:r>
              <w:proofErr w:type="spellEnd"/>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ru</w:t>
              </w:r>
              <w:proofErr w:type="spellEnd"/>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5</w:t>
              </w:r>
              <w:proofErr w:type="spellStart"/>
              <w:r w:rsidRPr="00C5798B">
                <w:rPr>
                  <w:rFonts w:ascii="Times New Roman" w:hAnsi="Times New Roman"/>
                  <w:color w:val="0000FF"/>
                  <w:sz w:val="24"/>
                  <w:szCs w:val="24"/>
                  <w:u w:val="single"/>
                </w:rPr>
                <w:t>ea</w:t>
              </w:r>
              <w:proofErr w:type="spellEnd"/>
              <w:r w:rsidRPr="00C5798B">
                <w:rPr>
                  <w:rFonts w:ascii="Times New Roman" w:hAnsi="Times New Roman"/>
                  <w:color w:val="0000FF"/>
                  <w:sz w:val="24"/>
                  <w:szCs w:val="24"/>
                  <w:u w:val="single"/>
                  <w:lang w:val="ru-RU"/>
                </w:rPr>
                <w:t>40</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0</w:t>
              </w:r>
            </w:hyperlink>
          </w:p>
        </w:tc>
      </w:tr>
      <w:tr w:rsidR="00B732D2" w:rsidRPr="00120837" w:rsidTr="00437AA8">
        <w:trPr>
          <w:trHeight w:val="144"/>
          <w:tblCellSpacing w:w="20" w:type="nil"/>
        </w:trPr>
        <w:tc>
          <w:tcPr>
            <w:tcW w:w="529"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4.2</w:t>
            </w:r>
          </w:p>
        </w:tc>
        <w:tc>
          <w:tcPr>
            <w:tcW w:w="2464"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Джазовые композиции и популярные хиты</w:t>
            </w:r>
          </w:p>
        </w:tc>
        <w:tc>
          <w:tcPr>
            <w:tcW w:w="1028"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lang w:val="ru-RU"/>
              </w:rPr>
              <w:t xml:space="preserve"> </w:t>
            </w:r>
            <w:r w:rsidRPr="00C5798B">
              <w:rPr>
                <w:rFonts w:ascii="Times New Roman" w:hAnsi="Times New Roman"/>
                <w:color w:val="000000"/>
                <w:sz w:val="24"/>
                <w:szCs w:val="24"/>
              </w:rPr>
              <w:t xml:space="preserve">2 </w:t>
            </w:r>
          </w:p>
        </w:tc>
        <w:tc>
          <w:tcPr>
            <w:tcW w:w="1759" w:type="dxa"/>
            <w:tcMar>
              <w:top w:w="50" w:type="dxa"/>
              <w:left w:w="100" w:type="dxa"/>
            </w:tcMar>
            <w:vAlign w:val="center"/>
          </w:tcPr>
          <w:p w:rsidR="00B732D2" w:rsidRPr="00C5798B" w:rsidRDefault="00B732D2" w:rsidP="00437AA8">
            <w:pPr>
              <w:spacing w:after="0"/>
              <w:ind w:left="135"/>
              <w:jc w:val="center"/>
              <w:rPr>
                <w:sz w:val="24"/>
                <w:szCs w:val="24"/>
              </w:rPr>
            </w:pP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p>
        </w:tc>
        <w:tc>
          <w:tcPr>
            <w:tcW w:w="2789"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 xml:space="preserve">Библиотека ЦОК </w:t>
            </w:r>
            <w:hyperlink r:id="rId26">
              <w:r w:rsidRPr="00C5798B">
                <w:rPr>
                  <w:rFonts w:ascii="Times New Roman" w:hAnsi="Times New Roman"/>
                  <w:color w:val="0000FF"/>
                  <w:sz w:val="24"/>
                  <w:szCs w:val="24"/>
                  <w:u w:val="single"/>
                </w:rPr>
                <w:t>https</w:t>
              </w:r>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m</w:t>
              </w:r>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edsoo</w:t>
              </w:r>
              <w:proofErr w:type="spellEnd"/>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ru</w:t>
              </w:r>
              <w:proofErr w:type="spellEnd"/>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5</w:t>
              </w:r>
              <w:proofErr w:type="spellStart"/>
              <w:r w:rsidRPr="00C5798B">
                <w:rPr>
                  <w:rFonts w:ascii="Times New Roman" w:hAnsi="Times New Roman"/>
                  <w:color w:val="0000FF"/>
                  <w:sz w:val="24"/>
                  <w:szCs w:val="24"/>
                  <w:u w:val="single"/>
                </w:rPr>
                <w:t>ea</w:t>
              </w:r>
              <w:proofErr w:type="spellEnd"/>
              <w:r w:rsidRPr="00C5798B">
                <w:rPr>
                  <w:rFonts w:ascii="Times New Roman" w:hAnsi="Times New Roman"/>
                  <w:color w:val="0000FF"/>
                  <w:sz w:val="24"/>
                  <w:szCs w:val="24"/>
                  <w:u w:val="single"/>
                  <w:lang w:val="ru-RU"/>
                </w:rPr>
                <w:t>40</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0</w:t>
              </w:r>
            </w:hyperlink>
          </w:p>
        </w:tc>
      </w:tr>
      <w:tr w:rsidR="00B732D2" w:rsidRPr="00C5798B" w:rsidTr="00437AA8">
        <w:trPr>
          <w:trHeight w:val="144"/>
          <w:tblCellSpacing w:w="20" w:type="nil"/>
        </w:trPr>
        <w:tc>
          <w:tcPr>
            <w:tcW w:w="0" w:type="auto"/>
            <w:gridSpan w:val="2"/>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Итого</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по</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разделу</w:t>
            </w:r>
            <w:proofErr w:type="spellEnd"/>
          </w:p>
        </w:tc>
        <w:tc>
          <w:tcPr>
            <w:tcW w:w="1615"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4 </w:t>
            </w:r>
          </w:p>
        </w:tc>
        <w:tc>
          <w:tcPr>
            <w:tcW w:w="0" w:type="auto"/>
            <w:gridSpan w:val="3"/>
            <w:tcMar>
              <w:top w:w="50" w:type="dxa"/>
              <w:left w:w="100" w:type="dxa"/>
            </w:tcMar>
            <w:vAlign w:val="center"/>
          </w:tcPr>
          <w:p w:rsidR="00B732D2" w:rsidRPr="00C5798B" w:rsidRDefault="00B732D2" w:rsidP="00437AA8">
            <w:pPr>
              <w:rPr>
                <w:sz w:val="24"/>
                <w:szCs w:val="24"/>
              </w:rPr>
            </w:pPr>
          </w:p>
        </w:tc>
      </w:tr>
      <w:tr w:rsidR="00B732D2" w:rsidRPr="00120837" w:rsidTr="00437AA8">
        <w:trPr>
          <w:trHeight w:val="144"/>
          <w:tblCellSpacing w:w="20" w:type="nil"/>
        </w:trPr>
        <w:tc>
          <w:tcPr>
            <w:tcW w:w="0" w:type="auto"/>
            <w:gridSpan w:val="6"/>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b/>
                <w:color w:val="000000"/>
                <w:sz w:val="24"/>
                <w:szCs w:val="24"/>
                <w:lang w:val="ru-RU"/>
              </w:rPr>
              <w:t>Раздел 5.</w:t>
            </w:r>
            <w:r w:rsidRPr="00C5798B">
              <w:rPr>
                <w:rFonts w:ascii="Times New Roman" w:hAnsi="Times New Roman"/>
                <w:color w:val="000000"/>
                <w:sz w:val="24"/>
                <w:szCs w:val="24"/>
                <w:lang w:val="ru-RU"/>
              </w:rPr>
              <w:t xml:space="preserve"> </w:t>
            </w:r>
            <w:r w:rsidRPr="00C5798B">
              <w:rPr>
                <w:rFonts w:ascii="Times New Roman" w:hAnsi="Times New Roman"/>
                <w:b/>
                <w:color w:val="000000"/>
                <w:sz w:val="24"/>
                <w:szCs w:val="24"/>
                <w:lang w:val="ru-RU"/>
              </w:rPr>
              <w:t>Связь музыки с другими видами искусства</w:t>
            </w:r>
          </w:p>
        </w:tc>
      </w:tr>
      <w:tr w:rsidR="00B732D2" w:rsidRPr="00120837" w:rsidTr="00437AA8">
        <w:trPr>
          <w:trHeight w:val="144"/>
          <w:tblCellSpacing w:w="20" w:type="nil"/>
        </w:trPr>
        <w:tc>
          <w:tcPr>
            <w:tcW w:w="529"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5.1</w:t>
            </w:r>
          </w:p>
        </w:tc>
        <w:tc>
          <w:tcPr>
            <w:tcW w:w="2464"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Музыка и живопись. Симфоническая картина</w:t>
            </w:r>
          </w:p>
        </w:tc>
        <w:tc>
          <w:tcPr>
            <w:tcW w:w="1028"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lang w:val="ru-RU"/>
              </w:rPr>
              <w:t xml:space="preserve"> </w:t>
            </w:r>
            <w:r>
              <w:rPr>
                <w:rFonts w:ascii="Times New Roman" w:hAnsi="Times New Roman"/>
                <w:color w:val="000000"/>
                <w:sz w:val="24"/>
                <w:szCs w:val="24"/>
                <w:lang w:val="ru-RU"/>
              </w:rPr>
              <w:t>2</w:t>
            </w:r>
            <w:r w:rsidRPr="00C5798B">
              <w:rPr>
                <w:rFonts w:ascii="Times New Roman" w:hAnsi="Times New Roman"/>
                <w:color w:val="000000"/>
                <w:sz w:val="24"/>
                <w:szCs w:val="24"/>
              </w:rPr>
              <w:t xml:space="preserve"> </w:t>
            </w:r>
          </w:p>
        </w:tc>
        <w:tc>
          <w:tcPr>
            <w:tcW w:w="1759" w:type="dxa"/>
            <w:tcMar>
              <w:top w:w="50" w:type="dxa"/>
              <w:left w:w="100" w:type="dxa"/>
            </w:tcMar>
            <w:vAlign w:val="center"/>
          </w:tcPr>
          <w:p w:rsidR="00B732D2" w:rsidRPr="00C5798B" w:rsidRDefault="00B732D2" w:rsidP="00437AA8">
            <w:pPr>
              <w:spacing w:after="0"/>
              <w:ind w:left="135"/>
              <w:jc w:val="center"/>
              <w:rPr>
                <w:sz w:val="24"/>
                <w:szCs w:val="24"/>
              </w:rPr>
            </w:pP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p>
        </w:tc>
        <w:tc>
          <w:tcPr>
            <w:tcW w:w="2789" w:type="dxa"/>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 xml:space="preserve">Библиотека ЦОК </w:t>
            </w:r>
            <w:hyperlink r:id="rId27">
              <w:r w:rsidRPr="00C5798B">
                <w:rPr>
                  <w:rFonts w:ascii="Times New Roman" w:hAnsi="Times New Roman"/>
                  <w:color w:val="0000FF"/>
                  <w:sz w:val="24"/>
                  <w:szCs w:val="24"/>
                  <w:u w:val="single"/>
                </w:rPr>
                <w:t>https</w:t>
              </w:r>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m</w:t>
              </w:r>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edsoo</w:t>
              </w:r>
              <w:proofErr w:type="spellEnd"/>
              <w:r w:rsidRPr="00C5798B">
                <w:rPr>
                  <w:rFonts w:ascii="Times New Roman" w:hAnsi="Times New Roman"/>
                  <w:color w:val="0000FF"/>
                  <w:sz w:val="24"/>
                  <w:szCs w:val="24"/>
                  <w:u w:val="single"/>
                  <w:lang w:val="ru-RU"/>
                </w:rPr>
                <w:t>.</w:t>
              </w:r>
              <w:proofErr w:type="spellStart"/>
              <w:r w:rsidRPr="00C5798B">
                <w:rPr>
                  <w:rFonts w:ascii="Times New Roman" w:hAnsi="Times New Roman"/>
                  <w:color w:val="0000FF"/>
                  <w:sz w:val="24"/>
                  <w:szCs w:val="24"/>
                  <w:u w:val="single"/>
                </w:rPr>
                <w:t>ru</w:t>
              </w:r>
              <w:proofErr w:type="spellEnd"/>
              <w:r w:rsidRPr="00C5798B">
                <w:rPr>
                  <w:rFonts w:ascii="Times New Roman" w:hAnsi="Times New Roman"/>
                  <w:color w:val="0000FF"/>
                  <w:sz w:val="24"/>
                  <w:szCs w:val="24"/>
                  <w:u w:val="single"/>
                  <w:lang w:val="ru-RU"/>
                </w:rPr>
                <w:t>/</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5</w:t>
              </w:r>
              <w:proofErr w:type="spellStart"/>
              <w:r w:rsidRPr="00C5798B">
                <w:rPr>
                  <w:rFonts w:ascii="Times New Roman" w:hAnsi="Times New Roman"/>
                  <w:color w:val="0000FF"/>
                  <w:sz w:val="24"/>
                  <w:szCs w:val="24"/>
                  <w:u w:val="single"/>
                </w:rPr>
                <w:t>ea</w:t>
              </w:r>
              <w:proofErr w:type="spellEnd"/>
              <w:r w:rsidRPr="00C5798B">
                <w:rPr>
                  <w:rFonts w:ascii="Times New Roman" w:hAnsi="Times New Roman"/>
                  <w:color w:val="0000FF"/>
                  <w:sz w:val="24"/>
                  <w:szCs w:val="24"/>
                  <w:u w:val="single"/>
                  <w:lang w:val="ru-RU"/>
                </w:rPr>
                <w:t>40</w:t>
              </w:r>
              <w:r w:rsidRPr="00C5798B">
                <w:rPr>
                  <w:rFonts w:ascii="Times New Roman" w:hAnsi="Times New Roman"/>
                  <w:color w:val="0000FF"/>
                  <w:sz w:val="24"/>
                  <w:szCs w:val="24"/>
                  <w:u w:val="single"/>
                </w:rPr>
                <w:t>f</w:t>
              </w:r>
              <w:r w:rsidRPr="00C5798B">
                <w:rPr>
                  <w:rFonts w:ascii="Times New Roman" w:hAnsi="Times New Roman"/>
                  <w:color w:val="0000FF"/>
                  <w:sz w:val="24"/>
                  <w:szCs w:val="24"/>
                  <w:u w:val="single"/>
                  <w:lang w:val="ru-RU"/>
                </w:rPr>
                <w:t>0</w:t>
              </w:r>
            </w:hyperlink>
          </w:p>
        </w:tc>
      </w:tr>
      <w:tr w:rsidR="00B732D2" w:rsidRPr="00C5798B" w:rsidTr="00437AA8">
        <w:trPr>
          <w:trHeight w:val="144"/>
          <w:tblCellSpacing w:w="20" w:type="nil"/>
        </w:trPr>
        <w:tc>
          <w:tcPr>
            <w:tcW w:w="0" w:type="auto"/>
            <w:gridSpan w:val="2"/>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color w:val="000000"/>
                <w:sz w:val="24"/>
                <w:szCs w:val="24"/>
              </w:rPr>
              <w:t>Итого</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по</w:t>
            </w:r>
            <w:proofErr w:type="spellEnd"/>
            <w:r w:rsidRPr="00C5798B">
              <w:rPr>
                <w:rFonts w:ascii="Times New Roman" w:hAnsi="Times New Roman"/>
                <w:color w:val="000000"/>
                <w:sz w:val="24"/>
                <w:szCs w:val="24"/>
              </w:rPr>
              <w:t xml:space="preserve"> </w:t>
            </w:r>
            <w:proofErr w:type="spellStart"/>
            <w:r w:rsidRPr="00C5798B">
              <w:rPr>
                <w:rFonts w:ascii="Times New Roman" w:hAnsi="Times New Roman"/>
                <w:color w:val="000000"/>
                <w:sz w:val="24"/>
                <w:szCs w:val="24"/>
              </w:rPr>
              <w:t>разделу</w:t>
            </w:r>
            <w:proofErr w:type="spellEnd"/>
          </w:p>
        </w:tc>
        <w:tc>
          <w:tcPr>
            <w:tcW w:w="1615" w:type="dxa"/>
            <w:tcMar>
              <w:top w:w="50" w:type="dxa"/>
              <w:left w:w="100" w:type="dxa"/>
            </w:tcMar>
            <w:vAlign w:val="center"/>
          </w:tcPr>
          <w:p w:rsidR="00B732D2" w:rsidRPr="00C5798B" w:rsidRDefault="00B732D2" w:rsidP="00437AA8">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w:t>
            </w:r>
            <w:r w:rsidRPr="00C5798B">
              <w:rPr>
                <w:rFonts w:ascii="Times New Roman" w:hAnsi="Times New Roman"/>
                <w:color w:val="000000"/>
                <w:sz w:val="24"/>
                <w:szCs w:val="24"/>
              </w:rPr>
              <w:t xml:space="preserve"> </w:t>
            </w:r>
          </w:p>
        </w:tc>
        <w:tc>
          <w:tcPr>
            <w:tcW w:w="0" w:type="auto"/>
            <w:gridSpan w:val="3"/>
            <w:tcMar>
              <w:top w:w="50" w:type="dxa"/>
              <w:left w:w="100" w:type="dxa"/>
            </w:tcMar>
            <w:vAlign w:val="center"/>
          </w:tcPr>
          <w:p w:rsidR="00B732D2" w:rsidRPr="00C5798B" w:rsidRDefault="00B732D2" w:rsidP="00437AA8">
            <w:pPr>
              <w:rPr>
                <w:sz w:val="24"/>
                <w:szCs w:val="24"/>
              </w:rPr>
            </w:pPr>
          </w:p>
        </w:tc>
      </w:tr>
      <w:tr w:rsidR="00B732D2" w:rsidRPr="00C5798B" w:rsidTr="00437AA8">
        <w:trPr>
          <w:trHeight w:val="144"/>
          <w:tblCellSpacing w:w="20" w:type="nil"/>
        </w:trPr>
        <w:tc>
          <w:tcPr>
            <w:tcW w:w="0" w:type="auto"/>
            <w:gridSpan w:val="2"/>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lang w:val="ru-RU"/>
              </w:rPr>
              <w:t xml:space="preserve"> </w:t>
            </w:r>
            <w:r>
              <w:rPr>
                <w:rFonts w:ascii="Times New Roman" w:hAnsi="Times New Roman"/>
                <w:color w:val="000000"/>
                <w:sz w:val="24"/>
                <w:szCs w:val="24"/>
              </w:rPr>
              <w:t>3</w:t>
            </w:r>
            <w:r>
              <w:rPr>
                <w:rFonts w:ascii="Times New Roman" w:hAnsi="Times New Roman"/>
                <w:color w:val="000000"/>
                <w:sz w:val="24"/>
                <w:szCs w:val="24"/>
                <w:lang w:val="ru-RU"/>
              </w:rPr>
              <w:t>3</w:t>
            </w:r>
            <w:r w:rsidRPr="00C5798B">
              <w:rPr>
                <w:rFonts w:ascii="Times New Roman" w:hAnsi="Times New Roman"/>
                <w:color w:val="000000"/>
                <w:sz w:val="24"/>
                <w:szCs w:val="24"/>
              </w:rPr>
              <w:t xml:space="preserve"> </w:t>
            </w:r>
          </w:p>
        </w:tc>
        <w:tc>
          <w:tcPr>
            <w:tcW w:w="1759"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0 </w:t>
            </w: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0 </w:t>
            </w:r>
          </w:p>
        </w:tc>
        <w:tc>
          <w:tcPr>
            <w:tcW w:w="2789" w:type="dxa"/>
            <w:tcMar>
              <w:top w:w="50" w:type="dxa"/>
              <w:left w:w="100" w:type="dxa"/>
            </w:tcMar>
            <w:vAlign w:val="center"/>
          </w:tcPr>
          <w:p w:rsidR="00B732D2" w:rsidRPr="00C5798B" w:rsidRDefault="00B732D2" w:rsidP="00437AA8">
            <w:pPr>
              <w:rPr>
                <w:sz w:val="24"/>
                <w:szCs w:val="24"/>
              </w:rPr>
            </w:pPr>
          </w:p>
        </w:tc>
      </w:tr>
    </w:tbl>
    <w:p w:rsidR="00B732D2" w:rsidRPr="00C5798B" w:rsidRDefault="00B732D2" w:rsidP="00B732D2">
      <w:pPr>
        <w:rPr>
          <w:sz w:val="24"/>
          <w:szCs w:val="24"/>
          <w:lang w:val="ru-RU"/>
        </w:rPr>
      </w:pPr>
    </w:p>
    <w:p w:rsidR="00B732D2" w:rsidRPr="00C5798B" w:rsidRDefault="00B732D2" w:rsidP="00B732D2">
      <w:pPr>
        <w:rPr>
          <w:sz w:val="24"/>
          <w:szCs w:val="24"/>
          <w:lang w:val="ru-RU"/>
        </w:rPr>
      </w:pPr>
    </w:p>
    <w:p w:rsidR="00B732D2" w:rsidRPr="00C5798B" w:rsidRDefault="00B732D2" w:rsidP="00B732D2">
      <w:pPr>
        <w:rPr>
          <w:sz w:val="24"/>
          <w:szCs w:val="24"/>
          <w:lang w:val="ru-RU"/>
        </w:rPr>
      </w:pPr>
    </w:p>
    <w:p w:rsidR="00B732D2" w:rsidRPr="00C5798B" w:rsidRDefault="00B732D2" w:rsidP="00B732D2">
      <w:pPr>
        <w:rPr>
          <w:sz w:val="24"/>
          <w:szCs w:val="24"/>
          <w:lang w:val="ru-RU"/>
        </w:rPr>
      </w:pPr>
    </w:p>
    <w:p w:rsidR="00B732D2" w:rsidRPr="00C5798B" w:rsidRDefault="00B732D2" w:rsidP="00B732D2">
      <w:pPr>
        <w:rPr>
          <w:sz w:val="24"/>
          <w:szCs w:val="24"/>
          <w:lang w:val="ru-RU"/>
        </w:rPr>
      </w:pPr>
    </w:p>
    <w:p w:rsidR="00B732D2" w:rsidRPr="00C5798B" w:rsidRDefault="00B732D2" w:rsidP="00B732D2">
      <w:pPr>
        <w:rPr>
          <w:sz w:val="24"/>
          <w:szCs w:val="24"/>
          <w:lang w:val="ru-RU"/>
        </w:rPr>
      </w:pPr>
    </w:p>
    <w:p w:rsidR="00B732D2" w:rsidRPr="00C5798B" w:rsidRDefault="00B732D2" w:rsidP="00B732D2">
      <w:pPr>
        <w:rPr>
          <w:sz w:val="24"/>
          <w:szCs w:val="24"/>
          <w:lang w:val="ru-RU"/>
        </w:rPr>
      </w:pPr>
    </w:p>
    <w:p w:rsidR="00B732D2" w:rsidRPr="00C5798B" w:rsidRDefault="00B732D2" w:rsidP="00B732D2">
      <w:pPr>
        <w:spacing w:after="0"/>
        <w:ind w:left="120"/>
        <w:rPr>
          <w:sz w:val="24"/>
          <w:szCs w:val="24"/>
        </w:rPr>
      </w:pPr>
      <w:r w:rsidRPr="00C5798B">
        <w:rPr>
          <w:rFonts w:ascii="Times New Roman" w:hAnsi="Times New Roman"/>
          <w:b/>
          <w:color w:val="000000"/>
          <w:sz w:val="24"/>
          <w:szCs w:val="24"/>
        </w:rPr>
        <w:t xml:space="preserve">ПОУРОЧНОЕ ПЛАНИРОВАНИЕ </w:t>
      </w:r>
    </w:p>
    <w:p w:rsidR="00B732D2" w:rsidRPr="00C5798B" w:rsidRDefault="00B732D2" w:rsidP="00B732D2">
      <w:pPr>
        <w:spacing w:after="0"/>
        <w:ind w:left="120"/>
        <w:rPr>
          <w:sz w:val="24"/>
          <w:szCs w:val="24"/>
        </w:rPr>
      </w:pPr>
      <w:r w:rsidRPr="00C5798B">
        <w:rPr>
          <w:rFonts w:ascii="Times New Roman" w:hAnsi="Times New Roman"/>
          <w:b/>
          <w:color w:val="000000"/>
          <w:sz w:val="24"/>
          <w:szCs w:val="24"/>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1"/>
        <w:gridCol w:w="4405"/>
        <w:gridCol w:w="1118"/>
        <w:gridCol w:w="1841"/>
        <w:gridCol w:w="1910"/>
        <w:gridCol w:w="1347"/>
        <w:gridCol w:w="3036"/>
      </w:tblGrid>
      <w:tr w:rsidR="00B732D2" w:rsidRPr="00C5798B" w:rsidTr="00437AA8">
        <w:trPr>
          <w:trHeight w:val="144"/>
          <w:tblCellSpacing w:w="20" w:type="nil"/>
        </w:trPr>
        <w:tc>
          <w:tcPr>
            <w:tcW w:w="1116" w:type="dxa"/>
            <w:vMerge w:val="restart"/>
            <w:tcMar>
              <w:top w:w="50" w:type="dxa"/>
              <w:left w:w="100" w:type="dxa"/>
            </w:tcMar>
            <w:vAlign w:val="center"/>
          </w:tcPr>
          <w:p w:rsidR="00B732D2" w:rsidRPr="00C5798B" w:rsidRDefault="00B732D2" w:rsidP="00437AA8">
            <w:pPr>
              <w:spacing w:after="0"/>
              <w:ind w:left="135"/>
              <w:rPr>
                <w:sz w:val="24"/>
                <w:szCs w:val="24"/>
              </w:rPr>
            </w:pPr>
            <w:r w:rsidRPr="00C5798B">
              <w:rPr>
                <w:rFonts w:ascii="Times New Roman" w:hAnsi="Times New Roman"/>
                <w:b/>
                <w:color w:val="000000"/>
                <w:sz w:val="24"/>
                <w:szCs w:val="24"/>
              </w:rPr>
              <w:t xml:space="preserve">№ п/п </w:t>
            </w:r>
          </w:p>
          <w:p w:rsidR="00B732D2" w:rsidRPr="00C5798B" w:rsidRDefault="00B732D2" w:rsidP="00437AA8">
            <w:pPr>
              <w:spacing w:after="0"/>
              <w:ind w:left="135"/>
              <w:rPr>
                <w:sz w:val="24"/>
                <w:szCs w:val="24"/>
              </w:rPr>
            </w:pPr>
          </w:p>
        </w:tc>
        <w:tc>
          <w:tcPr>
            <w:tcW w:w="4414" w:type="dxa"/>
            <w:vMerge w:val="restart"/>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b/>
                <w:color w:val="000000"/>
                <w:sz w:val="24"/>
                <w:szCs w:val="24"/>
              </w:rPr>
              <w:t>Тема</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урока</w:t>
            </w:r>
            <w:proofErr w:type="spellEnd"/>
            <w:r w:rsidRPr="00C5798B">
              <w:rPr>
                <w:rFonts w:ascii="Times New Roman" w:hAnsi="Times New Roman"/>
                <w:b/>
                <w:color w:val="000000"/>
                <w:sz w:val="24"/>
                <w:szCs w:val="24"/>
              </w:rPr>
              <w:t xml:space="preserve"> </w:t>
            </w:r>
          </w:p>
          <w:p w:rsidR="00B732D2" w:rsidRPr="00C5798B" w:rsidRDefault="00B732D2" w:rsidP="00437AA8">
            <w:pPr>
              <w:spacing w:after="0"/>
              <w:ind w:left="135"/>
              <w:rPr>
                <w:sz w:val="24"/>
                <w:szCs w:val="24"/>
              </w:rPr>
            </w:pPr>
          </w:p>
        </w:tc>
        <w:tc>
          <w:tcPr>
            <w:tcW w:w="0" w:type="auto"/>
            <w:gridSpan w:val="3"/>
            <w:tcMar>
              <w:top w:w="50" w:type="dxa"/>
              <w:left w:w="100" w:type="dxa"/>
            </w:tcMar>
            <w:vAlign w:val="center"/>
          </w:tcPr>
          <w:p w:rsidR="00B732D2" w:rsidRPr="00C5798B" w:rsidRDefault="00B732D2" w:rsidP="00437AA8">
            <w:pPr>
              <w:spacing w:after="0"/>
              <w:rPr>
                <w:sz w:val="24"/>
                <w:szCs w:val="24"/>
              </w:rPr>
            </w:pPr>
            <w:proofErr w:type="spellStart"/>
            <w:r w:rsidRPr="00C5798B">
              <w:rPr>
                <w:rFonts w:ascii="Times New Roman" w:hAnsi="Times New Roman"/>
                <w:b/>
                <w:color w:val="000000"/>
                <w:sz w:val="24"/>
                <w:szCs w:val="24"/>
              </w:rPr>
              <w:t>Количество</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часов</w:t>
            </w:r>
            <w:proofErr w:type="spellEnd"/>
          </w:p>
        </w:tc>
        <w:tc>
          <w:tcPr>
            <w:tcW w:w="1347" w:type="dxa"/>
            <w:vMerge w:val="restart"/>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b/>
                <w:color w:val="000000"/>
                <w:sz w:val="24"/>
                <w:szCs w:val="24"/>
              </w:rPr>
              <w:t>Дата</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изучения</w:t>
            </w:r>
            <w:proofErr w:type="spellEnd"/>
            <w:r w:rsidRPr="00C5798B">
              <w:rPr>
                <w:rFonts w:ascii="Times New Roman" w:hAnsi="Times New Roman"/>
                <w:b/>
                <w:color w:val="000000"/>
                <w:sz w:val="24"/>
                <w:szCs w:val="24"/>
              </w:rPr>
              <w:t xml:space="preserve"> </w:t>
            </w:r>
          </w:p>
          <w:p w:rsidR="00B732D2" w:rsidRPr="00C5798B" w:rsidRDefault="00B732D2" w:rsidP="00437AA8">
            <w:pPr>
              <w:spacing w:after="0"/>
              <w:ind w:left="135"/>
              <w:rPr>
                <w:sz w:val="24"/>
                <w:szCs w:val="24"/>
              </w:rPr>
            </w:pPr>
          </w:p>
        </w:tc>
        <w:tc>
          <w:tcPr>
            <w:tcW w:w="2812" w:type="dxa"/>
            <w:vMerge w:val="restart"/>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b/>
                <w:color w:val="000000"/>
                <w:sz w:val="24"/>
                <w:szCs w:val="24"/>
              </w:rPr>
              <w:t>Электронные</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цифровые</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образовательные</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ресурсы</w:t>
            </w:r>
            <w:proofErr w:type="spellEnd"/>
            <w:r w:rsidRPr="00C5798B">
              <w:rPr>
                <w:rFonts w:ascii="Times New Roman" w:hAnsi="Times New Roman"/>
                <w:b/>
                <w:color w:val="000000"/>
                <w:sz w:val="24"/>
                <w:szCs w:val="24"/>
              </w:rPr>
              <w:t xml:space="preserve"> </w:t>
            </w:r>
          </w:p>
          <w:p w:rsidR="00B732D2" w:rsidRPr="00C5798B" w:rsidRDefault="00B732D2" w:rsidP="00437AA8">
            <w:pPr>
              <w:spacing w:after="0"/>
              <w:ind w:left="135"/>
              <w:rPr>
                <w:sz w:val="24"/>
                <w:szCs w:val="24"/>
              </w:rPr>
            </w:pPr>
          </w:p>
        </w:tc>
      </w:tr>
      <w:tr w:rsidR="00B732D2" w:rsidRPr="00C5798B" w:rsidTr="00437AA8">
        <w:trPr>
          <w:trHeight w:val="144"/>
          <w:tblCellSpacing w:w="20" w:type="nil"/>
        </w:trPr>
        <w:tc>
          <w:tcPr>
            <w:tcW w:w="0" w:type="auto"/>
            <w:vMerge/>
            <w:tcBorders>
              <w:top w:val="nil"/>
            </w:tcBorders>
            <w:tcMar>
              <w:top w:w="50" w:type="dxa"/>
              <w:left w:w="100" w:type="dxa"/>
            </w:tcMar>
          </w:tcPr>
          <w:p w:rsidR="00B732D2" w:rsidRPr="00C5798B" w:rsidRDefault="00B732D2" w:rsidP="00437AA8">
            <w:pPr>
              <w:rPr>
                <w:sz w:val="24"/>
                <w:szCs w:val="24"/>
              </w:rPr>
            </w:pPr>
          </w:p>
        </w:tc>
        <w:tc>
          <w:tcPr>
            <w:tcW w:w="0" w:type="auto"/>
            <w:vMerge/>
            <w:tcBorders>
              <w:top w:val="nil"/>
            </w:tcBorders>
            <w:tcMar>
              <w:top w:w="50" w:type="dxa"/>
              <w:left w:w="100" w:type="dxa"/>
            </w:tcMar>
          </w:tcPr>
          <w:p w:rsidR="00B732D2" w:rsidRPr="00C5798B" w:rsidRDefault="00B732D2" w:rsidP="00437AA8">
            <w:pPr>
              <w:rPr>
                <w:sz w:val="24"/>
                <w:szCs w:val="24"/>
              </w:rPr>
            </w:pPr>
          </w:p>
        </w:tc>
        <w:tc>
          <w:tcPr>
            <w:tcW w:w="1130"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b/>
                <w:color w:val="000000"/>
                <w:sz w:val="24"/>
                <w:szCs w:val="24"/>
              </w:rPr>
              <w:t>Всего</w:t>
            </w:r>
            <w:proofErr w:type="spellEnd"/>
            <w:r w:rsidRPr="00C5798B">
              <w:rPr>
                <w:rFonts w:ascii="Times New Roman" w:hAnsi="Times New Roman"/>
                <w:b/>
                <w:color w:val="000000"/>
                <w:sz w:val="24"/>
                <w:szCs w:val="24"/>
              </w:rPr>
              <w:t xml:space="preserve"> </w:t>
            </w:r>
          </w:p>
          <w:p w:rsidR="00B732D2" w:rsidRPr="00C5798B" w:rsidRDefault="00B732D2" w:rsidP="00437AA8">
            <w:pPr>
              <w:spacing w:after="0"/>
              <w:ind w:left="135"/>
              <w:rPr>
                <w:sz w:val="24"/>
                <w:szCs w:val="24"/>
              </w:rPr>
            </w:pPr>
          </w:p>
        </w:tc>
        <w:tc>
          <w:tcPr>
            <w:tcW w:w="1841"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b/>
                <w:color w:val="000000"/>
                <w:sz w:val="24"/>
                <w:szCs w:val="24"/>
              </w:rPr>
              <w:t>Контрольные</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работы</w:t>
            </w:r>
            <w:proofErr w:type="spellEnd"/>
            <w:r w:rsidRPr="00C5798B">
              <w:rPr>
                <w:rFonts w:ascii="Times New Roman" w:hAnsi="Times New Roman"/>
                <w:b/>
                <w:color w:val="000000"/>
                <w:sz w:val="24"/>
                <w:szCs w:val="24"/>
              </w:rPr>
              <w:t xml:space="preserve"> </w:t>
            </w:r>
          </w:p>
          <w:p w:rsidR="00B732D2" w:rsidRPr="00C5798B" w:rsidRDefault="00B732D2" w:rsidP="00437AA8">
            <w:pPr>
              <w:spacing w:after="0"/>
              <w:ind w:left="135"/>
              <w:rPr>
                <w:sz w:val="24"/>
                <w:szCs w:val="24"/>
              </w:rPr>
            </w:pPr>
          </w:p>
        </w:tc>
        <w:tc>
          <w:tcPr>
            <w:tcW w:w="1910" w:type="dxa"/>
            <w:tcMar>
              <w:top w:w="50" w:type="dxa"/>
              <w:left w:w="100" w:type="dxa"/>
            </w:tcMar>
            <w:vAlign w:val="center"/>
          </w:tcPr>
          <w:p w:rsidR="00B732D2" w:rsidRPr="00C5798B" w:rsidRDefault="00B732D2" w:rsidP="00437AA8">
            <w:pPr>
              <w:spacing w:after="0"/>
              <w:ind w:left="135"/>
              <w:rPr>
                <w:sz w:val="24"/>
                <w:szCs w:val="24"/>
              </w:rPr>
            </w:pPr>
            <w:proofErr w:type="spellStart"/>
            <w:r w:rsidRPr="00C5798B">
              <w:rPr>
                <w:rFonts w:ascii="Times New Roman" w:hAnsi="Times New Roman"/>
                <w:b/>
                <w:color w:val="000000"/>
                <w:sz w:val="24"/>
                <w:szCs w:val="24"/>
              </w:rPr>
              <w:t>Практические</w:t>
            </w:r>
            <w:proofErr w:type="spellEnd"/>
            <w:r w:rsidRPr="00C5798B">
              <w:rPr>
                <w:rFonts w:ascii="Times New Roman" w:hAnsi="Times New Roman"/>
                <w:b/>
                <w:color w:val="000000"/>
                <w:sz w:val="24"/>
                <w:szCs w:val="24"/>
              </w:rPr>
              <w:t xml:space="preserve"> </w:t>
            </w:r>
            <w:proofErr w:type="spellStart"/>
            <w:r w:rsidRPr="00C5798B">
              <w:rPr>
                <w:rFonts w:ascii="Times New Roman" w:hAnsi="Times New Roman"/>
                <w:b/>
                <w:color w:val="000000"/>
                <w:sz w:val="24"/>
                <w:szCs w:val="24"/>
              </w:rPr>
              <w:t>работы</w:t>
            </w:r>
            <w:proofErr w:type="spellEnd"/>
            <w:r w:rsidRPr="00C5798B">
              <w:rPr>
                <w:rFonts w:ascii="Times New Roman" w:hAnsi="Times New Roman"/>
                <w:b/>
                <w:color w:val="000000"/>
                <w:sz w:val="24"/>
                <w:szCs w:val="24"/>
              </w:rPr>
              <w:t xml:space="preserve"> </w:t>
            </w:r>
          </w:p>
          <w:p w:rsidR="00B732D2" w:rsidRPr="00C5798B" w:rsidRDefault="00B732D2" w:rsidP="00437AA8">
            <w:pPr>
              <w:spacing w:after="0"/>
              <w:ind w:left="135"/>
              <w:rPr>
                <w:sz w:val="24"/>
                <w:szCs w:val="24"/>
              </w:rPr>
            </w:pPr>
          </w:p>
        </w:tc>
        <w:tc>
          <w:tcPr>
            <w:tcW w:w="0" w:type="auto"/>
            <w:vMerge/>
            <w:tcBorders>
              <w:top w:val="nil"/>
            </w:tcBorders>
            <w:tcMar>
              <w:top w:w="50" w:type="dxa"/>
              <w:left w:w="100" w:type="dxa"/>
            </w:tcMar>
          </w:tcPr>
          <w:p w:rsidR="00B732D2" w:rsidRPr="00C5798B" w:rsidRDefault="00B732D2" w:rsidP="00437AA8">
            <w:pPr>
              <w:rPr>
                <w:sz w:val="24"/>
                <w:szCs w:val="24"/>
              </w:rPr>
            </w:pPr>
          </w:p>
        </w:tc>
        <w:tc>
          <w:tcPr>
            <w:tcW w:w="0" w:type="auto"/>
            <w:vMerge/>
            <w:tcBorders>
              <w:top w:val="nil"/>
            </w:tcBorders>
            <w:tcMar>
              <w:top w:w="50" w:type="dxa"/>
              <w:left w:w="100" w:type="dxa"/>
            </w:tcMar>
          </w:tcPr>
          <w:p w:rsidR="00B732D2" w:rsidRPr="00C5798B" w:rsidRDefault="00B732D2" w:rsidP="00437AA8">
            <w:pPr>
              <w:rPr>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1</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roofErr w:type="spellStart"/>
            <w:r w:rsidRPr="00C5798B">
              <w:rPr>
                <w:rFonts w:ascii="Times New Roman" w:hAnsi="Times New Roman" w:cs="Times New Roman"/>
                <w:color w:val="000000"/>
                <w:sz w:val="24"/>
                <w:szCs w:val="24"/>
              </w:rPr>
              <w:t>Музыкальное</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путешествие</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моя</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Россия</w:t>
            </w:r>
            <w:proofErr w:type="spellEnd"/>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lang w:val="ru-RU"/>
              </w:rPr>
              <w:t>6</w:t>
            </w:r>
            <w:r w:rsidRPr="00C5798B">
              <w:rPr>
                <w:rFonts w:ascii="Times New Roman" w:hAnsi="Times New Roman" w:cs="Times New Roman"/>
                <w:sz w:val="24"/>
                <w:szCs w:val="24"/>
              </w:rPr>
              <w:t>.09</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2</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roofErr w:type="spellStart"/>
            <w:r w:rsidRPr="00C5798B">
              <w:rPr>
                <w:rFonts w:ascii="Times New Roman" w:hAnsi="Times New Roman" w:cs="Times New Roman"/>
              </w:rPr>
              <w:t>Стартовая</w:t>
            </w:r>
            <w:proofErr w:type="spellEnd"/>
            <w:r w:rsidRPr="00C5798B">
              <w:rPr>
                <w:rFonts w:ascii="Times New Roman" w:hAnsi="Times New Roman" w:cs="Times New Roman"/>
              </w:rPr>
              <w:t xml:space="preserve"> </w:t>
            </w:r>
            <w:proofErr w:type="spellStart"/>
            <w:r w:rsidRPr="00C5798B">
              <w:rPr>
                <w:rFonts w:ascii="Times New Roman" w:hAnsi="Times New Roman" w:cs="Times New Roman"/>
              </w:rPr>
              <w:t>контрольная</w:t>
            </w:r>
            <w:proofErr w:type="spellEnd"/>
            <w:r w:rsidRPr="00C5798B">
              <w:rPr>
                <w:rFonts w:ascii="Times New Roman" w:hAnsi="Times New Roman" w:cs="Times New Roman"/>
              </w:rPr>
              <w:t xml:space="preserve"> </w:t>
            </w:r>
            <w:proofErr w:type="spellStart"/>
            <w:r w:rsidRPr="00C5798B">
              <w:rPr>
                <w:rFonts w:ascii="Times New Roman" w:hAnsi="Times New Roman" w:cs="Times New Roman"/>
              </w:rPr>
              <w:t>работа</w:t>
            </w:r>
            <w:proofErr w:type="spellEnd"/>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rPr>
              <w:t xml:space="preserve">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lang w:val="ru-RU"/>
              </w:rPr>
            </w:pPr>
            <w:r w:rsidRPr="00C5798B">
              <w:rPr>
                <w:rFonts w:ascii="Times New Roman" w:hAnsi="Times New Roman" w:cs="Times New Roman"/>
                <w:sz w:val="24"/>
                <w:szCs w:val="24"/>
                <w:lang w:val="ru-RU"/>
              </w:rPr>
              <w:t>1</w:t>
            </w: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lang w:val="ru-RU"/>
              </w:rPr>
              <w:t>13</w:t>
            </w:r>
            <w:r w:rsidRPr="00C5798B">
              <w:rPr>
                <w:rFonts w:ascii="Times New Roman" w:hAnsi="Times New Roman" w:cs="Times New Roman"/>
                <w:sz w:val="24"/>
                <w:szCs w:val="24"/>
              </w:rPr>
              <w:t>.09</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3</w:t>
            </w:r>
          </w:p>
        </w:tc>
        <w:tc>
          <w:tcPr>
            <w:tcW w:w="4414" w:type="dxa"/>
            <w:tcMar>
              <w:top w:w="50" w:type="dxa"/>
              <w:left w:w="100" w:type="dxa"/>
            </w:tcMar>
            <w:vAlign w:val="center"/>
          </w:tcPr>
          <w:p w:rsidR="00B732D2" w:rsidRDefault="00B732D2" w:rsidP="00437AA8">
            <w:pPr>
              <w:spacing w:after="0" w:line="240" w:lineRule="auto"/>
              <w:ind w:left="135"/>
              <w:rPr>
                <w:rFonts w:ascii="Times New Roman" w:hAnsi="Times New Roman" w:cs="Times New Roman"/>
                <w:color w:val="000000"/>
                <w:sz w:val="24"/>
                <w:szCs w:val="24"/>
                <w:lang w:val="ru-RU"/>
              </w:rPr>
            </w:pPr>
            <w:r w:rsidRPr="00C5798B">
              <w:rPr>
                <w:rFonts w:ascii="Times New Roman" w:hAnsi="Times New Roman" w:cs="Times New Roman"/>
                <w:color w:val="000000"/>
                <w:sz w:val="24"/>
                <w:szCs w:val="24"/>
                <w:lang w:val="ru-RU"/>
              </w:rPr>
              <w:t xml:space="preserve">Анализ стартовой контрольной работы </w:t>
            </w:r>
          </w:p>
          <w:p w:rsidR="00B732D2" w:rsidRDefault="00B732D2" w:rsidP="00437AA8">
            <w:pPr>
              <w:spacing w:after="0" w:line="240" w:lineRule="auto"/>
              <w:ind w:left="135"/>
              <w:rPr>
                <w:rFonts w:ascii="Times New Roman" w:hAnsi="Times New Roman" w:cs="Times New Roman"/>
                <w:color w:val="000000"/>
                <w:sz w:val="24"/>
                <w:szCs w:val="24"/>
                <w:lang w:val="ru-RU"/>
              </w:rPr>
            </w:pPr>
            <w:r w:rsidRPr="00C5798B">
              <w:rPr>
                <w:rFonts w:ascii="Times New Roman" w:hAnsi="Times New Roman" w:cs="Times New Roman"/>
                <w:color w:val="000000"/>
                <w:sz w:val="24"/>
                <w:szCs w:val="24"/>
                <w:lang w:val="ru-RU"/>
              </w:rPr>
              <w:t xml:space="preserve">Семейный фольклор </w:t>
            </w:r>
          </w:p>
          <w:p w:rsidR="00B732D2" w:rsidRPr="00C5798B" w:rsidRDefault="00B732D2" w:rsidP="00437AA8">
            <w:pPr>
              <w:spacing w:after="0" w:line="240" w:lineRule="auto"/>
              <w:ind w:left="135"/>
              <w:rPr>
                <w:rFonts w:ascii="Times New Roman" w:hAnsi="Times New Roman" w:cs="Times New Roman"/>
                <w:sz w:val="24"/>
                <w:szCs w:val="24"/>
                <w:lang w:val="ru-RU"/>
              </w:rPr>
            </w:pPr>
            <w:r w:rsidRPr="00C5798B">
              <w:rPr>
                <w:rFonts w:ascii="Times New Roman" w:hAnsi="Times New Roman" w:cs="Times New Roman"/>
                <w:color w:val="000000"/>
                <w:sz w:val="24"/>
                <w:szCs w:val="24"/>
                <w:lang w:val="ru-RU"/>
              </w:rPr>
              <w:t>Музыкальный народный календарь</w:t>
            </w:r>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lang w:val="ru-RU"/>
              </w:rPr>
              <w:t xml:space="preserve"> </w:t>
            </w:r>
            <w:r w:rsidRPr="00C5798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lang w:val="ru-RU"/>
              </w:rPr>
              <w:t>20</w:t>
            </w:r>
            <w:r w:rsidRPr="00C5798B">
              <w:rPr>
                <w:rFonts w:ascii="Times New Roman" w:hAnsi="Times New Roman" w:cs="Times New Roman"/>
                <w:sz w:val="24"/>
                <w:szCs w:val="24"/>
              </w:rPr>
              <w:t>.09</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4</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roofErr w:type="spellStart"/>
            <w:r w:rsidRPr="00C5798B">
              <w:rPr>
                <w:rFonts w:ascii="Times New Roman" w:hAnsi="Times New Roman" w:cs="Times New Roman"/>
                <w:color w:val="000000"/>
                <w:sz w:val="24"/>
                <w:szCs w:val="24"/>
              </w:rPr>
              <w:t>Календарные</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народные</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песни</w:t>
            </w:r>
            <w:proofErr w:type="spellEnd"/>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ru-RU"/>
              </w:rPr>
              <w:t>7</w:t>
            </w:r>
            <w:r w:rsidRPr="00C5798B">
              <w:rPr>
                <w:rFonts w:ascii="Times New Roman" w:hAnsi="Times New Roman" w:cs="Times New Roman"/>
                <w:sz w:val="24"/>
                <w:szCs w:val="24"/>
              </w:rPr>
              <w:t>.09</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5</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roofErr w:type="spellStart"/>
            <w:r w:rsidRPr="00C5798B">
              <w:rPr>
                <w:rFonts w:ascii="Times New Roman" w:hAnsi="Times New Roman" w:cs="Times New Roman"/>
                <w:color w:val="000000"/>
                <w:sz w:val="24"/>
                <w:szCs w:val="24"/>
              </w:rPr>
              <w:t>Этюды</w:t>
            </w:r>
            <w:proofErr w:type="spellEnd"/>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B732D2" w:rsidRDefault="00B732D2" w:rsidP="00437AA8">
            <w:pPr>
              <w:snapToGrid w:val="0"/>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04.10</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6</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lang w:val="ru-RU"/>
              </w:rPr>
            </w:pPr>
            <w:r w:rsidRPr="00C5798B">
              <w:rPr>
                <w:rFonts w:ascii="Times New Roman" w:hAnsi="Times New Roman" w:cs="Times New Roman"/>
                <w:color w:val="000000"/>
                <w:sz w:val="24"/>
                <w:szCs w:val="24"/>
                <w:lang w:val="ru-RU"/>
              </w:rPr>
              <w:t>«Я русский композитор, и… это русская музыка»</w:t>
            </w:r>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lang w:val="ru-RU"/>
              </w:rPr>
              <w:t xml:space="preserve"> </w:t>
            </w:r>
            <w:r w:rsidRPr="00C5798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jc w:val="both"/>
              <w:rPr>
                <w:rFonts w:ascii="Times New Roman" w:hAnsi="Times New Roman" w:cs="Times New Roman"/>
                <w:sz w:val="24"/>
                <w:szCs w:val="24"/>
              </w:rPr>
            </w:pPr>
            <w:r>
              <w:rPr>
                <w:rFonts w:ascii="Times New Roman" w:hAnsi="Times New Roman" w:cs="Times New Roman"/>
                <w:sz w:val="24"/>
                <w:szCs w:val="24"/>
                <w:lang w:val="ru-RU"/>
              </w:rPr>
              <w:t>11</w:t>
            </w:r>
            <w:r w:rsidRPr="00C5798B">
              <w:rPr>
                <w:rFonts w:ascii="Times New Roman" w:hAnsi="Times New Roman" w:cs="Times New Roman"/>
                <w:sz w:val="24"/>
                <w:szCs w:val="24"/>
              </w:rPr>
              <w:t xml:space="preserve">.10               </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7</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r w:rsidRPr="00C5798B">
              <w:rPr>
                <w:rFonts w:ascii="Times New Roman" w:hAnsi="Times New Roman" w:cs="Times New Roman"/>
                <w:color w:val="000000"/>
                <w:sz w:val="24"/>
                <w:szCs w:val="24"/>
              </w:rPr>
              <w:t xml:space="preserve">В </w:t>
            </w:r>
            <w:proofErr w:type="spellStart"/>
            <w:r w:rsidRPr="00C5798B">
              <w:rPr>
                <w:rFonts w:ascii="Times New Roman" w:hAnsi="Times New Roman" w:cs="Times New Roman"/>
                <w:color w:val="000000"/>
                <w:sz w:val="24"/>
                <w:szCs w:val="24"/>
              </w:rPr>
              <w:t>музыкальном</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театре</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Балет</w:t>
            </w:r>
            <w:proofErr w:type="spellEnd"/>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ru-RU"/>
              </w:rPr>
              <w:t>8</w:t>
            </w:r>
            <w:r w:rsidRPr="00C5798B">
              <w:rPr>
                <w:rFonts w:ascii="Times New Roman" w:hAnsi="Times New Roman" w:cs="Times New Roman"/>
                <w:sz w:val="24"/>
                <w:szCs w:val="24"/>
              </w:rPr>
              <w:t>.10</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8</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r w:rsidRPr="00C5798B">
              <w:rPr>
                <w:rFonts w:ascii="Times New Roman" w:hAnsi="Times New Roman" w:cs="Times New Roman"/>
                <w:sz w:val="24"/>
                <w:szCs w:val="24"/>
                <w:lang w:val="ru-RU"/>
              </w:rPr>
              <w:t>Контрольная работа №1</w:t>
            </w:r>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ru-RU"/>
              </w:rPr>
              <w:t>5</w:t>
            </w:r>
            <w:r w:rsidRPr="00C5798B">
              <w:rPr>
                <w:rFonts w:ascii="Times New Roman" w:hAnsi="Times New Roman" w:cs="Times New Roman"/>
                <w:sz w:val="24"/>
                <w:szCs w:val="24"/>
              </w:rPr>
              <w:t>.10</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9</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color w:val="000000"/>
                <w:sz w:val="24"/>
                <w:szCs w:val="24"/>
                <w:lang w:val="ru-RU"/>
              </w:rPr>
            </w:pPr>
            <w:r w:rsidRPr="00C5798B">
              <w:rPr>
                <w:rFonts w:ascii="Times New Roman" w:hAnsi="Times New Roman" w:cs="Times New Roman"/>
                <w:color w:val="000000"/>
                <w:sz w:val="24"/>
                <w:szCs w:val="24"/>
                <w:lang w:val="ru-RU"/>
              </w:rPr>
              <w:t xml:space="preserve">Анализ контрольной работы. </w:t>
            </w:r>
          </w:p>
          <w:p w:rsidR="00B732D2" w:rsidRPr="00C5798B" w:rsidRDefault="00B732D2" w:rsidP="00437AA8">
            <w:pPr>
              <w:spacing w:after="0" w:line="240" w:lineRule="auto"/>
              <w:ind w:left="135"/>
              <w:rPr>
                <w:rFonts w:ascii="Times New Roman" w:hAnsi="Times New Roman" w:cs="Times New Roman"/>
                <w:color w:val="000000"/>
                <w:sz w:val="24"/>
                <w:szCs w:val="24"/>
                <w:lang w:val="ru-RU"/>
              </w:rPr>
            </w:pPr>
            <w:r w:rsidRPr="00C5798B">
              <w:rPr>
                <w:rFonts w:ascii="Times New Roman" w:hAnsi="Times New Roman" w:cs="Times New Roman"/>
                <w:color w:val="000000"/>
                <w:sz w:val="24"/>
                <w:szCs w:val="24"/>
                <w:lang w:val="ru-RU"/>
              </w:rPr>
              <w:t xml:space="preserve">Балеты </w:t>
            </w:r>
          </w:p>
          <w:p w:rsidR="00B732D2" w:rsidRPr="00C5798B" w:rsidRDefault="00B732D2" w:rsidP="00437AA8">
            <w:pPr>
              <w:spacing w:after="0" w:line="240" w:lineRule="auto"/>
              <w:ind w:left="135"/>
              <w:rPr>
                <w:rFonts w:ascii="Times New Roman" w:hAnsi="Times New Roman" w:cs="Times New Roman"/>
                <w:sz w:val="24"/>
                <w:szCs w:val="24"/>
                <w:lang w:val="ru-RU"/>
              </w:rPr>
            </w:pPr>
            <w:r w:rsidRPr="00C5798B">
              <w:rPr>
                <w:rFonts w:ascii="Times New Roman" w:hAnsi="Times New Roman" w:cs="Times New Roman"/>
                <w:color w:val="000000"/>
                <w:sz w:val="24"/>
                <w:szCs w:val="24"/>
                <w:lang w:val="ru-RU"/>
              </w:rPr>
              <w:t>Вокальные циклы</w:t>
            </w:r>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lang w:val="ru-RU"/>
              </w:rPr>
              <w:t xml:space="preserve"> </w:t>
            </w:r>
            <w:r w:rsidRPr="00C5798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B732D2" w:rsidRDefault="00B732D2" w:rsidP="00437AA8">
            <w:pPr>
              <w:snapToGrid w:val="0"/>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08.11</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10</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roofErr w:type="spellStart"/>
            <w:r w:rsidRPr="00C5798B">
              <w:rPr>
                <w:rFonts w:ascii="Times New Roman" w:hAnsi="Times New Roman" w:cs="Times New Roman"/>
                <w:color w:val="000000"/>
                <w:sz w:val="24"/>
                <w:szCs w:val="24"/>
              </w:rPr>
              <w:t>Камерная</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музыка</w:t>
            </w:r>
            <w:proofErr w:type="spellEnd"/>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ru-RU"/>
              </w:rPr>
              <w:t>5</w:t>
            </w:r>
            <w:r w:rsidRPr="00C5798B">
              <w:rPr>
                <w:rFonts w:ascii="Times New Roman" w:hAnsi="Times New Roman" w:cs="Times New Roman"/>
                <w:sz w:val="24"/>
                <w:szCs w:val="24"/>
              </w:rPr>
              <w:t>.11</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11</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r w:rsidRPr="00C5798B">
              <w:rPr>
                <w:rFonts w:ascii="Times New Roman" w:hAnsi="Times New Roman" w:cs="Times New Roman"/>
                <w:color w:val="000000"/>
                <w:sz w:val="24"/>
                <w:szCs w:val="24"/>
              </w:rPr>
              <w:t xml:space="preserve">В </w:t>
            </w:r>
            <w:proofErr w:type="spellStart"/>
            <w:r w:rsidRPr="00C5798B">
              <w:rPr>
                <w:rFonts w:ascii="Times New Roman" w:hAnsi="Times New Roman" w:cs="Times New Roman"/>
                <w:color w:val="000000"/>
                <w:sz w:val="24"/>
                <w:szCs w:val="24"/>
              </w:rPr>
              <w:t>музыкальном</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театре</w:t>
            </w:r>
            <w:proofErr w:type="spellEnd"/>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lang w:val="ru-RU"/>
              </w:rPr>
              <w:t>22</w:t>
            </w:r>
            <w:r w:rsidRPr="00C5798B">
              <w:rPr>
                <w:rFonts w:ascii="Times New Roman" w:hAnsi="Times New Roman" w:cs="Times New Roman"/>
                <w:sz w:val="24"/>
                <w:szCs w:val="24"/>
              </w:rPr>
              <w:t>.11</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lastRenderedPageBreak/>
              <w:t>12</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roofErr w:type="spellStart"/>
            <w:r w:rsidRPr="00C5798B">
              <w:rPr>
                <w:rFonts w:ascii="Times New Roman" w:hAnsi="Times New Roman" w:cs="Times New Roman"/>
                <w:color w:val="000000"/>
                <w:sz w:val="24"/>
                <w:szCs w:val="24"/>
              </w:rPr>
              <w:t>Судьба</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человеческая</w:t>
            </w:r>
            <w:proofErr w:type="spellEnd"/>
            <w:r w:rsidRPr="00C5798B">
              <w:rPr>
                <w:rFonts w:ascii="Times New Roman" w:hAnsi="Times New Roman" w:cs="Times New Roman"/>
                <w:color w:val="000000"/>
                <w:sz w:val="24"/>
                <w:szCs w:val="24"/>
              </w:rPr>
              <w:t xml:space="preserve"> – </w:t>
            </w:r>
            <w:proofErr w:type="spellStart"/>
            <w:r w:rsidRPr="00C5798B">
              <w:rPr>
                <w:rFonts w:ascii="Times New Roman" w:hAnsi="Times New Roman" w:cs="Times New Roman"/>
                <w:color w:val="000000"/>
                <w:sz w:val="24"/>
                <w:szCs w:val="24"/>
              </w:rPr>
              <w:t>судьба</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народная</w:t>
            </w:r>
            <w:proofErr w:type="spellEnd"/>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ru-RU"/>
              </w:rPr>
              <w:t>9</w:t>
            </w:r>
            <w:r w:rsidRPr="00C5798B">
              <w:rPr>
                <w:rFonts w:ascii="Times New Roman" w:hAnsi="Times New Roman" w:cs="Times New Roman"/>
                <w:sz w:val="24"/>
                <w:szCs w:val="24"/>
              </w:rPr>
              <w:t>.11</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13</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roofErr w:type="spellStart"/>
            <w:r w:rsidRPr="00C5798B">
              <w:rPr>
                <w:rFonts w:ascii="Times New Roman" w:hAnsi="Times New Roman" w:cs="Times New Roman"/>
                <w:color w:val="000000"/>
                <w:sz w:val="24"/>
                <w:szCs w:val="24"/>
              </w:rPr>
              <w:t>Классика</w:t>
            </w:r>
            <w:proofErr w:type="spellEnd"/>
            <w:r w:rsidRPr="00C5798B">
              <w:rPr>
                <w:rFonts w:ascii="Times New Roman" w:hAnsi="Times New Roman" w:cs="Times New Roman"/>
                <w:color w:val="000000"/>
                <w:sz w:val="24"/>
                <w:szCs w:val="24"/>
              </w:rPr>
              <w:t xml:space="preserve"> и </w:t>
            </w:r>
            <w:proofErr w:type="spellStart"/>
            <w:r w:rsidRPr="00C5798B">
              <w:rPr>
                <w:rFonts w:ascii="Times New Roman" w:hAnsi="Times New Roman" w:cs="Times New Roman"/>
                <w:color w:val="000000"/>
                <w:sz w:val="24"/>
                <w:szCs w:val="24"/>
              </w:rPr>
              <w:t>современность</w:t>
            </w:r>
            <w:proofErr w:type="spellEnd"/>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lang w:val="ru-RU"/>
              </w:rPr>
              <w:t>6</w:t>
            </w:r>
            <w:r w:rsidRPr="00C5798B">
              <w:rPr>
                <w:rFonts w:ascii="Times New Roman" w:hAnsi="Times New Roman" w:cs="Times New Roman"/>
                <w:sz w:val="24"/>
                <w:szCs w:val="24"/>
              </w:rPr>
              <w:t>.12</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120837"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14</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r w:rsidRPr="00C5798B">
              <w:rPr>
                <w:rFonts w:ascii="Times New Roman" w:hAnsi="Times New Roman" w:cs="Times New Roman"/>
                <w:color w:val="000000"/>
                <w:sz w:val="24"/>
                <w:szCs w:val="24"/>
              </w:rPr>
              <w:t xml:space="preserve">В </w:t>
            </w:r>
            <w:proofErr w:type="spellStart"/>
            <w:r w:rsidRPr="00C5798B">
              <w:rPr>
                <w:rFonts w:ascii="Times New Roman" w:hAnsi="Times New Roman" w:cs="Times New Roman"/>
                <w:color w:val="000000"/>
                <w:sz w:val="24"/>
                <w:szCs w:val="24"/>
              </w:rPr>
              <w:t>концертном</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зале</w:t>
            </w:r>
            <w:proofErr w:type="spellEnd"/>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lang w:val="ru-RU"/>
              </w:rPr>
              <w:t>13</w:t>
            </w:r>
            <w:r w:rsidRPr="00C5798B">
              <w:rPr>
                <w:rFonts w:ascii="Times New Roman" w:hAnsi="Times New Roman" w:cs="Times New Roman"/>
                <w:sz w:val="24"/>
                <w:szCs w:val="24"/>
              </w:rPr>
              <w:t>.12</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lang w:val="ru-RU"/>
              </w:rPr>
            </w:pPr>
            <w:r w:rsidRPr="00C5798B">
              <w:rPr>
                <w:rFonts w:ascii="Times New Roman" w:hAnsi="Times New Roman" w:cs="Times New Roman"/>
                <w:color w:val="000000"/>
                <w:sz w:val="24"/>
                <w:szCs w:val="24"/>
                <w:lang w:val="ru-RU"/>
              </w:rPr>
              <w:t xml:space="preserve">Библиотека ЦОК </w:t>
            </w:r>
            <w:hyperlink r:id="rId28">
              <w:r w:rsidRPr="00C5798B">
                <w:rPr>
                  <w:rFonts w:ascii="Times New Roman" w:hAnsi="Times New Roman" w:cs="Times New Roman"/>
                  <w:color w:val="0000FF"/>
                  <w:sz w:val="24"/>
                  <w:szCs w:val="24"/>
                  <w:u w:val="single"/>
                </w:rPr>
                <w:t>https</w:t>
              </w:r>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m</w:t>
              </w:r>
              <w:r w:rsidRPr="00C5798B">
                <w:rPr>
                  <w:rFonts w:ascii="Times New Roman" w:hAnsi="Times New Roman" w:cs="Times New Roman"/>
                  <w:color w:val="0000FF"/>
                  <w:sz w:val="24"/>
                  <w:szCs w:val="24"/>
                  <w:u w:val="single"/>
                  <w:lang w:val="ru-RU"/>
                </w:rPr>
                <w:t>.</w:t>
              </w:r>
              <w:proofErr w:type="spellStart"/>
              <w:r w:rsidRPr="00C5798B">
                <w:rPr>
                  <w:rFonts w:ascii="Times New Roman" w:hAnsi="Times New Roman" w:cs="Times New Roman"/>
                  <w:color w:val="0000FF"/>
                  <w:sz w:val="24"/>
                  <w:szCs w:val="24"/>
                  <w:u w:val="single"/>
                </w:rPr>
                <w:t>edsoo</w:t>
              </w:r>
              <w:proofErr w:type="spellEnd"/>
              <w:r w:rsidRPr="00C5798B">
                <w:rPr>
                  <w:rFonts w:ascii="Times New Roman" w:hAnsi="Times New Roman" w:cs="Times New Roman"/>
                  <w:color w:val="0000FF"/>
                  <w:sz w:val="24"/>
                  <w:szCs w:val="24"/>
                  <w:u w:val="single"/>
                  <w:lang w:val="ru-RU"/>
                </w:rPr>
                <w:t>.</w:t>
              </w:r>
              <w:proofErr w:type="spellStart"/>
              <w:r w:rsidRPr="00C5798B">
                <w:rPr>
                  <w:rFonts w:ascii="Times New Roman" w:hAnsi="Times New Roman" w:cs="Times New Roman"/>
                  <w:color w:val="0000FF"/>
                  <w:sz w:val="24"/>
                  <w:szCs w:val="24"/>
                  <w:u w:val="single"/>
                </w:rPr>
                <w:t>ru</w:t>
              </w:r>
              <w:proofErr w:type="spellEnd"/>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f</w:t>
              </w:r>
              <w:r w:rsidRPr="00C5798B">
                <w:rPr>
                  <w:rFonts w:ascii="Times New Roman" w:hAnsi="Times New Roman" w:cs="Times New Roman"/>
                  <w:color w:val="0000FF"/>
                  <w:sz w:val="24"/>
                  <w:szCs w:val="24"/>
                  <w:u w:val="single"/>
                  <w:lang w:val="ru-RU"/>
                </w:rPr>
                <w:t>5</w:t>
              </w:r>
              <w:proofErr w:type="spellStart"/>
              <w:r w:rsidRPr="00C5798B">
                <w:rPr>
                  <w:rFonts w:ascii="Times New Roman" w:hAnsi="Times New Roman" w:cs="Times New Roman"/>
                  <w:color w:val="0000FF"/>
                  <w:sz w:val="24"/>
                  <w:szCs w:val="24"/>
                  <w:u w:val="single"/>
                </w:rPr>
                <w:t>ea</w:t>
              </w:r>
              <w:proofErr w:type="spellEnd"/>
              <w:r w:rsidRPr="00C5798B">
                <w:rPr>
                  <w:rFonts w:ascii="Times New Roman" w:hAnsi="Times New Roman" w:cs="Times New Roman"/>
                  <w:color w:val="0000FF"/>
                  <w:sz w:val="24"/>
                  <w:szCs w:val="24"/>
                  <w:u w:val="single"/>
                  <w:lang w:val="ru-RU"/>
                </w:rPr>
                <w:t>6</w:t>
              </w:r>
              <w:r w:rsidRPr="00C5798B">
                <w:rPr>
                  <w:rFonts w:ascii="Times New Roman" w:hAnsi="Times New Roman" w:cs="Times New Roman"/>
                  <w:color w:val="0000FF"/>
                  <w:sz w:val="24"/>
                  <w:szCs w:val="24"/>
                  <w:u w:val="single"/>
                </w:rPr>
                <w:t>ed</w:t>
              </w:r>
              <w:r w:rsidRPr="00C5798B">
                <w:rPr>
                  <w:rFonts w:ascii="Times New Roman" w:hAnsi="Times New Roman" w:cs="Times New Roman"/>
                  <w:color w:val="0000FF"/>
                  <w:sz w:val="24"/>
                  <w:szCs w:val="24"/>
                  <w:u w:val="single"/>
                  <w:lang w:val="ru-RU"/>
                </w:rPr>
                <w:t>6</w:t>
              </w:r>
            </w:hyperlink>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15</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r w:rsidRPr="00C5798B">
              <w:rPr>
                <w:rFonts w:ascii="Times New Roman" w:hAnsi="Times New Roman" w:cs="Times New Roman"/>
                <w:sz w:val="24"/>
                <w:szCs w:val="24"/>
                <w:lang w:val="ru-RU"/>
              </w:rPr>
              <w:t>Полугодовая контрольная работа</w:t>
            </w:r>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sidRPr="00C5798B">
              <w:rPr>
                <w:rFonts w:ascii="Times New Roman" w:hAnsi="Times New Roman" w:cs="Times New Roman"/>
                <w:color w:val="000000"/>
                <w:sz w:val="24"/>
                <w:szCs w:val="24"/>
              </w:rPr>
              <w:t xml:space="preserve">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lang w:val="ru-RU"/>
              </w:rPr>
              <w:t>20</w:t>
            </w:r>
            <w:r w:rsidRPr="00C5798B">
              <w:rPr>
                <w:rFonts w:ascii="Times New Roman" w:hAnsi="Times New Roman" w:cs="Times New Roman"/>
                <w:sz w:val="24"/>
                <w:szCs w:val="24"/>
              </w:rPr>
              <w:t>.12</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16</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color w:val="000000"/>
                <w:sz w:val="24"/>
                <w:szCs w:val="24"/>
                <w:lang w:val="ru-RU"/>
              </w:rPr>
            </w:pPr>
            <w:r w:rsidRPr="00C5798B">
              <w:rPr>
                <w:rFonts w:ascii="Times New Roman" w:hAnsi="Times New Roman" w:cs="Times New Roman"/>
                <w:color w:val="000000"/>
                <w:sz w:val="24"/>
                <w:szCs w:val="24"/>
                <w:lang w:val="ru-RU"/>
              </w:rPr>
              <w:t xml:space="preserve">Анализ полугодовой контрольной работы. </w:t>
            </w:r>
          </w:p>
          <w:p w:rsidR="00B732D2" w:rsidRPr="00B115E4" w:rsidRDefault="00B732D2" w:rsidP="00437AA8">
            <w:pPr>
              <w:spacing w:after="0" w:line="240" w:lineRule="auto"/>
              <w:ind w:left="135"/>
              <w:rPr>
                <w:rFonts w:ascii="Times New Roman" w:hAnsi="Times New Roman" w:cs="Times New Roman"/>
                <w:color w:val="000000"/>
                <w:sz w:val="24"/>
                <w:szCs w:val="24"/>
                <w:lang w:val="ru-RU"/>
              </w:rPr>
            </w:pPr>
            <w:r w:rsidRPr="00B115E4">
              <w:rPr>
                <w:rFonts w:ascii="Times New Roman" w:hAnsi="Times New Roman" w:cs="Times New Roman"/>
                <w:color w:val="000000"/>
                <w:sz w:val="24"/>
                <w:szCs w:val="24"/>
                <w:lang w:val="ru-RU"/>
              </w:rPr>
              <w:t xml:space="preserve">Прелюдия </w:t>
            </w:r>
          </w:p>
          <w:p w:rsidR="00B732D2" w:rsidRPr="00B115E4" w:rsidRDefault="00B732D2" w:rsidP="00437AA8">
            <w:pPr>
              <w:spacing w:after="0" w:line="240" w:lineRule="auto"/>
              <w:ind w:left="135"/>
              <w:rPr>
                <w:rFonts w:ascii="Times New Roman" w:hAnsi="Times New Roman" w:cs="Times New Roman"/>
                <w:sz w:val="24"/>
                <w:szCs w:val="24"/>
                <w:lang w:val="ru-RU"/>
              </w:rPr>
            </w:pPr>
            <w:r w:rsidRPr="00B115E4">
              <w:rPr>
                <w:rFonts w:ascii="Times New Roman" w:hAnsi="Times New Roman" w:cs="Times New Roman"/>
                <w:color w:val="000000"/>
                <w:sz w:val="24"/>
                <w:szCs w:val="24"/>
                <w:lang w:val="ru-RU"/>
              </w:rPr>
              <w:t>Концерт</w:t>
            </w:r>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B115E4">
              <w:rPr>
                <w:rFonts w:ascii="Times New Roman" w:hAnsi="Times New Roman" w:cs="Times New Roman"/>
                <w:color w:val="000000"/>
                <w:sz w:val="24"/>
                <w:szCs w:val="24"/>
                <w:lang w:val="ru-RU"/>
              </w:rPr>
              <w:t xml:space="preserve"> </w:t>
            </w:r>
            <w:r w:rsidRPr="00C5798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ru-RU"/>
              </w:rPr>
              <w:t>7</w:t>
            </w:r>
            <w:r w:rsidRPr="00C5798B">
              <w:rPr>
                <w:rFonts w:ascii="Times New Roman" w:hAnsi="Times New Roman" w:cs="Times New Roman"/>
                <w:sz w:val="24"/>
                <w:szCs w:val="24"/>
              </w:rPr>
              <w:t>.12</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17</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roofErr w:type="spellStart"/>
            <w:r w:rsidRPr="00C5798B">
              <w:rPr>
                <w:rFonts w:ascii="Times New Roman" w:hAnsi="Times New Roman" w:cs="Times New Roman"/>
                <w:color w:val="000000"/>
                <w:sz w:val="24"/>
                <w:szCs w:val="24"/>
              </w:rPr>
              <w:t>Соната</w:t>
            </w:r>
            <w:proofErr w:type="spellEnd"/>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B732D2" w:rsidRDefault="00B732D2" w:rsidP="00437AA8">
            <w:pPr>
              <w:snapToGrid w:val="0"/>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10.01</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18</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roofErr w:type="spellStart"/>
            <w:r w:rsidRPr="00C5798B">
              <w:rPr>
                <w:rFonts w:ascii="Times New Roman" w:hAnsi="Times New Roman" w:cs="Times New Roman"/>
                <w:color w:val="000000"/>
                <w:sz w:val="24"/>
                <w:szCs w:val="24"/>
              </w:rPr>
              <w:t>По</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странам</w:t>
            </w:r>
            <w:proofErr w:type="spellEnd"/>
            <w:r w:rsidRPr="00C5798B">
              <w:rPr>
                <w:rFonts w:ascii="Times New Roman" w:hAnsi="Times New Roman" w:cs="Times New Roman"/>
                <w:color w:val="000000"/>
                <w:sz w:val="24"/>
                <w:szCs w:val="24"/>
              </w:rPr>
              <w:t xml:space="preserve"> и </w:t>
            </w:r>
            <w:proofErr w:type="spellStart"/>
            <w:r w:rsidRPr="00C5798B">
              <w:rPr>
                <w:rFonts w:ascii="Times New Roman" w:hAnsi="Times New Roman" w:cs="Times New Roman"/>
                <w:color w:val="000000"/>
                <w:sz w:val="24"/>
                <w:szCs w:val="24"/>
              </w:rPr>
              <w:t>континентам</w:t>
            </w:r>
            <w:proofErr w:type="spellEnd"/>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ru-RU"/>
              </w:rPr>
              <w:t>7</w:t>
            </w:r>
            <w:r w:rsidRPr="00C5798B">
              <w:rPr>
                <w:rFonts w:ascii="Times New Roman" w:hAnsi="Times New Roman" w:cs="Times New Roman"/>
                <w:sz w:val="24"/>
                <w:szCs w:val="24"/>
              </w:rPr>
              <w:t>.01</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19</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roofErr w:type="spellStart"/>
            <w:r w:rsidRPr="00C5798B">
              <w:rPr>
                <w:rFonts w:ascii="Times New Roman" w:hAnsi="Times New Roman" w:cs="Times New Roman"/>
                <w:color w:val="000000"/>
                <w:sz w:val="24"/>
                <w:szCs w:val="24"/>
              </w:rPr>
              <w:t>Традиционная</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музыка</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народов</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Европы</w:t>
            </w:r>
            <w:proofErr w:type="spellEnd"/>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lang w:val="ru-RU"/>
              </w:rPr>
              <w:t>24</w:t>
            </w:r>
            <w:r w:rsidRPr="00C5798B">
              <w:rPr>
                <w:rFonts w:ascii="Times New Roman" w:hAnsi="Times New Roman" w:cs="Times New Roman"/>
                <w:sz w:val="24"/>
                <w:szCs w:val="24"/>
              </w:rPr>
              <w:t>.01</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120837"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20</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roofErr w:type="spellStart"/>
            <w:r w:rsidRPr="00C5798B">
              <w:rPr>
                <w:rFonts w:ascii="Times New Roman" w:hAnsi="Times New Roman" w:cs="Times New Roman"/>
                <w:color w:val="000000"/>
                <w:sz w:val="24"/>
                <w:szCs w:val="24"/>
              </w:rPr>
              <w:t>Музыкальная</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драматургия</w:t>
            </w:r>
            <w:proofErr w:type="spellEnd"/>
            <w:r w:rsidRPr="00C5798B">
              <w:rPr>
                <w:rFonts w:ascii="Times New Roman" w:hAnsi="Times New Roman" w:cs="Times New Roman"/>
                <w:color w:val="000000"/>
                <w:sz w:val="24"/>
                <w:szCs w:val="24"/>
              </w:rPr>
              <w:t xml:space="preserve"> - </w:t>
            </w:r>
            <w:proofErr w:type="spellStart"/>
            <w:r w:rsidRPr="00C5798B">
              <w:rPr>
                <w:rFonts w:ascii="Times New Roman" w:hAnsi="Times New Roman" w:cs="Times New Roman"/>
                <w:color w:val="000000"/>
                <w:sz w:val="24"/>
                <w:szCs w:val="24"/>
              </w:rPr>
              <w:t>развитие</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музыки</w:t>
            </w:r>
            <w:proofErr w:type="spellEnd"/>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lang w:val="ru-RU"/>
              </w:rPr>
              <w:t>31</w:t>
            </w:r>
            <w:r w:rsidRPr="00C5798B">
              <w:rPr>
                <w:rFonts w:ascii="Times New Roman" w:hAnsi="Times New Roman" w:cs="Times New Roman"/>
                <w:sz w:val="24"/>
                <w:szCs w:val="24"/>
              </w:rPr>
              <w:t>.01</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lang w:val="ru-RU"/>
              </w:rPr>
            </w:pPr>
            <w:r w:rsidRPr="00C5798B">
              <w:rPr>
                <w:rFonts w:ascii="Times New Roman" w:hAnsi="Times New Roman" w:cs="Times New Roman"/>
                <w:color w:val="000000"/>
                <w:sz w:val="24"/>
                <w:szCs w:val="24"/>
                <w:lang w:val="ru-RU"/>
              </w:rPr>
              <w:t xml:space="preserve">Библиотека ЦОК </w:t>
            </w:r>
            <w:hyperlink r:id="rId29">
              <w:r w:rsidRPr="00C5798B">
                <w:rPr>
                  <w:rFonts w:ascii="Times New Roman" w:hAnsi="Times New Roman" w:cs="Times New Roman"/>
                  <w:color w:val="0000FF"/>
                  <w:sz w:val="24"/>
                  <w:szCs w:val="24"/>
                  <w:u w:val="single"/>
                </w:rPr>
                <w:t>https</w:t>
              </w:r>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m</w:t>
              </w:r>
              <w:r w:rsidRPr="00C5798B">
                <w:rPr>
                  <w:rFonts w:ascii="Times New Roman" w:hAnsi="Times New Roman" w:cs="Times New Roman"/>
                  <w:color w:val="0000FF"/>
                  <w:sz w:val="24"/>
                  <w:szCs w:val="24"/>
                  <w:u w:val="single"/>
                  <w:lang w:val="ru-RU"/>
                </w:rPr>
                <w:t>.</w:t>
              </w:r>
              <w:proofErr w:type="spellStart"/>
              <w:r w:rsidRPr="00C5798B">
                <w:rPr>
                  <w:rFonts w:ascii="Times New Roman" w:hAnsi="Times New Roman" w:cs="Times New Roman"/>
                  <w:color w:val="0000FF"/>
                  <w:sz w:val="24"/>
                  <w:szCs w:val="24"/>
                  <w:u w:val="single"/>
                </w:rPr>
                <w:t>edsoo</w:t>
              </w:r>
              <w:proofErr w:type="spellEnd"/>
              <w:r w:rsidRPr="00C5798B">
                <w:rPr>
                  <w:rFonts w:ascii="Times New Roman" w:hAnsi="Times New Roman" w:cs="Times New Roman"/>
                  <w:color w:val="0000FF"/>
                  <w:sz w:val="24"/>
                  <w:szCs w:val="24"/>
                  <w:u w:val="single"/>
                  <w:lang w:val="ru-RU"/>
                </w:rPr>
                <w:t>.</w:t>
              </w:r>
              <w:proofErr w:type="spellStart"/>
              <w:r w:rsidRPr="00C5798B">
                <w:rPr>
                  <w:rFonts w:ascii="Times New Roman" w:hAnsi="Times New Roman" w:cs="Times New Roman"/>
                  <w:color w:val="0000FF"/>
                  <w:sz w:val="24"/>
                  <w:szCs w:val="24"/>
                  <w:u w:val="single"/>
                </w:rPr>
                <w:t>ru</w:t>
              </w:r>
              <w:proofErr w:type="spellEnd"/>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f</w:t>
              </w:r>
              <w:r w:rsidRPr="00C5798B">
                <w:rPr>
                  <w:rFonts w:ascii="Times New Roman" w:hAnsi="Times New Roman" w:cs="Times New Roman"/>
                  <w:color w:val="0000FF"/>
                  <w:sz w:val="24"/>
                  <w:szCs w:val="24"/>
                  <w:u w:val="single"/>
                  <w:lang w:val="ru-RU"/>
                </w:rPr>
                <w:t>5</w:t>
              </w:r>
              <w:proofErr w:type="spellStart"/>
              <w:r w:rsidRPr="00C5798B">
                <w:rPr>
                  <w:rFonts w:ascii="Times New Roman" w:hAnsi="Times New Roman" w:cs="Times New Roman"/>
                  <w:color w:val="0000FF"/>
                  <w:sz w:val="24"/>
                  <w:szCs w:val="24"/>
                  <w:u w:val="single"/>
                </w:rPr>
                <w:t>ea</w:t>
              </w:r>
              <w:proofErr w:type="spellEnd"/>
              <w:r w:rsidRPr="00C5798B">
                <w:rPr>
                  <w:rFonts w:ascii="Times New Roman" w:hAnsi="Times New Roman" w:cs="Times New Roman"/>
                  <w:color w:val="0000FF"/>
                  <w:sz w:val="24"/>
                  <w:szCs w:val="24"/>
                  <w:u w:val="single"/>
                  <w:lang w:val="ru-RU"/>
                </w:rPr>
                <w:t>6576</w:t>
              </w:r>
            </w:hyperlink>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21</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roofErr w:type="spellStart"/>
            <w:r w:rsidRPr="00C5798B">
              <w:rPr>
                <w:rFonts w:ascii="Times New Roman" w:hAnsi="Times New Roman" w:cs="Times New Roman"/>
                <w:color w:val="000000"/>
                <w:sz w:val="24"/>
                <w:szCs w:val="24"/>
              </w:rPr>
              <w:t>Музыкальная</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драматургия</w:t>
            </w:r>
            <w:proofErr w:type="spellEnd"/>
            <w:r w:rsidRPr="00C5798B">
              <w:rPr>
                <w:rFonts w:ascii="Times New Roman" w:hAnsi="Times New Roman" w:cs="Times New Roman"/>
                <w:color w:val="000000"/>
                <w:sz w:val="24"/>
                <w:szCs w:val="24"/>
              </w:rPr>
              <w:t xml:space="preserve"> - </w:t>
            </w:r>
            <w:proofErr w:type="spellStart"/>
            <w:r w:rsidRPr="00C5798B">
              <w:rPr>
                <w:rFonts w:ascii="Times New Roman" w:hAnsi="Times New Roman" w:cs="Times New Roman"/>
                <w:color w:val="000000"/>
                <w:sz w:val="24"/>
                <w:szCs w:val="24"/>
              </w:rPr>
              <w:t>развитие</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музыки</w:t>
            </w:r>
            <w:proofErr w:type="spellEnd"/>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lang w:val="ru-RU"/>
              </w:rPr>
              <w:t>7</w:t>
            </w:r>
            <w:r w:rsidRPr="00C5798B">
              <w:rPr>
                <w:rFonts w:ascii="Times New Roman" w:hAnsi="Times New Roman" w:cs="Times New Roman"/>
                <w:sz w:val="24"/>
                <w:szCs w:val="24"/>
              </w:rPr>
              <w:t>.02</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22</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lang w:val="ru-RU"/>
              </w:rPr>
            </w:pPr>
            <w:r w:rsidRPr="00C5798B">
              <w:rPr>
                <w:rFonts w:ascii="Times New Roman" w:hAnsi="Times New Roman" w:cs="Times New Roman"/>
                <w:color w:val="000000"/>
                <w:sz w:val="24"/>
                <w:szCs w:val="24"/>
                <w:lang w:val="ru-RU"/>
              </w:rPr>
              <w:t>Героические образы в музыке, литературе, изобразительном искусстве</w:t>
            </w:r>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lang w:val="ru-RU"/>
              </w:rPr>
              <w:t xml:space="preserve"> </w:t>
            </w:r>
            <w:r w:rsidRPr="00C5798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lang w:val="ru-RU"/>
              </w:rPr>
              <w:t>14</w:t>
            </w:r>
            <w:r w:rsidRPr="00C5798B">
              <w:rPr>
                <w:rFonts w:ascii="Times New Roman" w:hAnsi="Times New Roman" w:cs="Times New Roman"/>
                <w:sz w:val="24"/>
                <w:szCs w:val="24"/>
              </w:rPr>
              <w:t>.02</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23</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roofErr w:type="spellStart"/>
            <w:r w:rsidRPr="00C5798B">
              <w:rPr>
                <w:rFonts w:ascii="Times New Roman" w:hAnsi="Times New Roman" w:cs="Times New Roman"/>
                <w:color w:val="000000"/>
                <w:sz w:val="24"/>
                <w:szCs w:val="24"/>
              </w:rPr>
              <w:t>Инструментальная</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музыка</w:t>
            </w:r>
            <w:proofErr w:type="spellEnd"/>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lang w:val="ru-RU"/>
              </w:rPr>
              <w:t>21</w:t>
            </w:r>
            <w:r w:rsidRPr="00C5798B">
              <w:rPr>
                <w:rFonts w:ascii="Times New Roman" w:hAnsi="Times New Roman" w:cs="Times New Roman"/>
                <w:sz w:val="24"/>
                <w:szCs w:val="24"/>
              </w:rPr>
              <w:t>.02</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24</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roofErr w:type="spellStart"/>
            <w:r w:rsidRPr="00C5798B">
              <w:rPr>
                <w:rFonts w:ascii="Times New Roman" w:hAnsi="Times New Roman" w:cs="Times New Roman"/>
                <w:sz w:val="24"/>
                <w:szCs w:val="24"/>
              </w:rPr>
              <w:t>Контрольная</w:t>
            </w:r>
            <w:proofErr w:type="spellEnd"/>
            <w:r w:rsidRPr="00C5798B">
              <w:rPr>
                <w:rFonts w:ascii="Times New Roman" w:hAnsi="Times New Roman" w:cs="Times New Roman"/>
                <w:sz w:val="24"/>
                <w:szCs w:val="24"/>
              </w:rPr>
              <w:t xml:space="preserve"> </w:t>
            </w:r>
            <w:proofErr w:type="spellStart"/>
            <w:r w:rsidRPr="00C5798B">
              <w:rPr>
                <w:rFonts w:ascii="Times New Roman" w:hAnsi="Times New Roman" w:cs="Times New Roman"/>
                <w:sz w:val="24"/>
                <w:szCs w:val="24"/>
              </w:rPr>
              <w:t>работа</w:t>
            </w:r>
            <w:proofErr w:type="spellEnd"/>
            <w:r w:rsidRPr="00C5798B">
              <w:rPr>
                <w:rFonts w:ascii="Times New Roman" w:hAnsi="Times New Roman" w:cs="Times New Roman"/>
                <w:sz w:val="24"/>
                <w:szCs w:val="24"/>
              </w:rPr>
              <w:t xml:space="preserve"> №2</w:t>
            </w:r>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B732D2" w:rsidRDefault="00B732D2" w:rsidP="00437AA8">
            <w:pPr>
              <w:snapToGrid w:val="0"/>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28.02</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25</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color w:val="000000"/>
                <w:sz w:val="24"/>
                <w:szCs w:val="24"/>
                <w:lang w:val="ru-RU"/>
              </w:rPr>
            </w:pPr>
            <w:r w:rsidRPr="00C5798B">
              <w:rPr>
                <w:rFonts w:ascii="Times New Roman" w:hAnsi="Times New Roman" w:cs="Times New Roman"/>
                <w:color w:val="000000"/>
                <w:sz w:val="24"/>
                <w:szCs w:val="24"/>
                <w:lang w:val="ru-RU"/>
              </w:rPr>
              <w:t xml:space="preserve">Анализ контрольной работы. </w:t>
            </w:r>
          </w:p>
          <w:p w:rsidR="00B732D2" w:rsidRPr="00C5798B" w:rsidRDefault="00B732D2" w:rsidP="00437AA8">
            <w:pPr>
              <w:spacing w:after="0" w:line="240" w:lineRule="auto"/>
              <w:ind w:left="135"/>
              <w:rPr>
                <w:rFonts w:ascii="Times New Roman" w:hAnsi="Times New Roman" w:cs="Times New Roman"/>
                <w:color w:val="000000"/>
                <w:sz w:val="24"/>
                <w:szCs w:val="24"/>
                <w:lang w:val="ru-RU"/>
              </w:rPr>
            </w:pPr>
            <w:r w:rsidRPr="00C5798B">
              <w:rPr>
                <w:rFonts w:ascii="Times New Roman" w:hAnsi="Times New Roman" w:cs="Times New Roman"/>
                <w:color w:val="000000"/>
                <w:sz w:val="24"/>
                <w:szCs w:val="24"/>
                <w:lang w:val="ru-RU"/>
              </w:rPr>
              <w:t xml:space="preserve">Транскрипция </w:t>
            </w:r>
          </w:p>
          <w:p w:rsidR="00B732D2" w:rsidRPr="00C5798B" w:rsidRDefault="00B732D2" w:rsidP="00437AA8">
            <w:pPr>
              <w:spacing w:after="0" w:line="240" w:lineRule="auto"/>
              <w:ind w:left="135"/>
              <w:rPr>
                <w:rFonts w:ascii="Times New Roman" w:hAnsi="Times New Roman" w:cs="Times New Roman"/>
                <w:sz w:val="24"/>
                <w:szCs w:val="24"/>
                <w:lang w:val="ru-RU"/>
              </w:rPr>
            </w:pPr>
            <w:r w:rsidRPr="00C5798B">
              <w:rPr>
                <w:rFonts w:ascii="Times New Roman" w:hAnsi="Times New Roman" w:cs="Times New Roman"/>
                <w:color w:val="000000"/>
                <w:sz w:val="24"/>
                <w:szCs w:val="24"/>
                <w:lang w:val="ru-RU"/>
              </w:rPr>
              <w:t>Музыкальный стиль</w:t>
            </w:r>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lang w:val="ru-RU"/>
              </w:rPr>
              <w:t xml:space="preserve"> </w:t>
            </w:r>
            <w:r w:rsidRPr="00C5798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lang w:val="ru-RU"/>
              </w:rPr>
              <w:t>07</w:t>
            </w:r>
            <w:r w:rsidRPr="00C5798B">
              <w:rPr>
                <w:rFonts w:ascii="Times New Roman" w:hAnsi="Times New Roman" w:cs="Times New Roman"/>
                <w:sz w:val="24"/>
                <w:szCs w:val="24"/>
              </w:rPr>
              <w:t>.03</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120837"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lastRenderedPageBreak/>
              <w:t>26</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lang w:val="ru-RU"/>
              </w:rPr>
            </w:pPr>
            <w:r w:rsidRPr="00C5798B">
              <w:rPr>
                <w:rFonts w:ascii="Times New Roman" w:hAnsi="Times New Roman" w:cs="Times New Roman"/>
                <w:color w:val="000000"/>
                <w:sz w:val="24"/>
                <w:szCs w:val="24"/>
                <w:lang w:val="ru-RU"/>
              </w:rPr>
              <w:t>Сюжеты и образы религиозной музыки</w:t>
            </w:r>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lang w:val="ru-RU"/>
              </w:rPr>
              <w:t xml:space="preserve"> </w:t>
            </w:r>
            <w:r w:rsidRPr="00C5798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lang w:val="ru-RU"/>
              </w:rPr>
              <w:t>14</w:t>
            </w:r>
            <w:r w:rsidRPr="00C5798B">
              <w:rPr>
                <w:rFonts w:ascii="Times New Roman" w:hAnsi="Times New Roman" w:cs="Times New Roman"/>
                <w:sz w:val="24"/>
                <w:szCs w:val="24"/>
              </w:rPr>
              <w:t>.03</w:t>
            </w:r>
          </w:p>
          <w:p w:rsidR="00B732D2" w:rsidRPr="00C5798B" w:rsidRDefault="00B732D2" w:rsidP="00437AA8">
            <w:pPr>
              <w:snapToGrid w:val="0"/>
              <w:spacing w:line="240" w:lineRule="auto"/>
              <w:rPr>
                <w:rFonts w:ascii="Times New Roman" w:hAnsi="Times New Roman" w:cs="Times New Roman"/>
                <w:sz w:val="24"/>
                <w:szCs w:val="24"/>
              </w:rPr>
            </w:pP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lang w:val="ru-RU"/>
              </w:rPr>
            </w:pPr>
            <w:r w:rsidRPr="00C5798B">
              <w:rPr>
                <w:rFonts w:ascii="Times New Roman" w:hAnsi="Times New Roman" w:cs="Times New Roman"/>
                <w:color w:val="000000"/>
                <w:sz w:val="24"/>
                <w:szCs w:val="24"/>
                <w:lang w:val="ru-RU"/>
              </w:rPr>
              <w:t xml:space="preserve">Библиотека ЦОК </w:t>
            </w:r>
            <w:hyperlink r:id="rId30">
              <w:r w:rsidRPr="00C5798B">
                <w:rPr>
                  <w:rFonts w:ascii="Times New Roman" w:hAnsi="Times New Roman" w:cs="Times New Roman"/>
                  <w:color w:val="0000FF"/>
                  <w:sz w:val="24"/>
                  <w:szCs w:val="24"/>
                  <w:u w:val="single"/>
                </w:rPr>
                <w:t>https</w:t>
              </w:r>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m</w:t>
              </w:r>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edsoo</w:t>
              </w:r>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ru</w:t>
              </w:r>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f</w:t>
              </w:r>
              <w:r w:rsidRPr="00C5798B">
                <w:rPr>
                  <w:rFonts w:ascii="Times New Roman" w:hAnsi="Times New Roman" w:cs="Times New Roman"/>
                  <w:color w:val="0000FF"/>
                  <w:sz w:val="24"/>
                  <w:szCs w:val="24"/>
                  <w:u w:val="single"/>
                  <w:lang w:val="ru-RU"/>
                </w:rPr>
                <w:t>5</w:t>
              </w:r>
              <w:r w:rsidRPr="00C5798B">
                <w:rPr>
                  <w:rFonts w:ascii="Times New Roman" w:hAnsi="Times New Roman" w:cs="Times New Roman"/>
                  <w:color w:val="0000FF"/>
                  <w:sz w:val="24"/>
                  <w:szCs w:val="24"/>
                  <w:u w:val="single"/>
                </w:rPr>
                <w:t>ea</w:t>
              </w:r>
              <w:r w:rsidRPr="00C5798B">
                <w:rPr>
                  <w:rFonts w:ascii="Times New Roman" w:hAnsi="Times New Roman" w:cs="Times New Roman"/>
                  <w:color w:val="0000FF"/>
                  <w:sz w:val="24"/>
                  <w:szCs w:val="24"/>
                  <w:u w:val="single"/>
                  <w:lang w:val="ru-RU"/>
                </w:rPr>
                <w:t>694</w:t>
              </w:r>
              <w:r w:rsidRPr="00C5798B">
                <w:rPr>
                  <w:rFonts w:ascii="Times New Roman" w:hAnsi="Times New Roman" w:cs="Times New Roman"/>
                  <w:color w:val="0000FF"/>
                  <w:sz w:val="24"/>
                  <w:szCs w:val="24"/>
                  <w:u w:val="single"/>
                </w:rPr>
                <w:t>a</w:t>
              </w:r>
            </w:hyperlink>
            <w:r w:rsidRPr="00C5798B">
              <w:rPr>
                <w:rFonts w:ascii="Times New Roman" w:hAnsi="Times New Roman" w:cs="Times New Roman"/>
                <w:color w:val="000000"/>
                <w:sz w:val="24"/>
                <w:szCs w:val="24"/>
                <w:lang w:val="ru-RU"/>
              </w:rPr>
              <w:t xml:space="preserve"> </w:t>
            </w:r>
            <w:hyperlink r:id="rId31">
              <w:r w:rsidRPr="00C5798B">
                <w:rPr>
                  <w:rFonts w:ascii="Times New Roman" w:hAnsi="Times New Roman" w:cs="Times New Roman"/>
                  <w:color w:val="0000FF"/>
                  <w:sz w:val="24"/>
                  <w:szCs w:val="24"/>
                  <w:u w:val="single"/>
                </w:rPr>
                <w:t>https</w:t>
              </w:r>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m</w:t>
              </w:r>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edsoo</w:t>
              </w:r>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ru</w:t>
              </w:r>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f</w:t>
              </w:r>
              <w:r w:rsidRPr="00C5798B">
                <w:rPr>
                  <w:rFonts w:ascii="Times New Roman" w:hAnsi="Times New Roman" w:cs="Times New Roman"/>
                  <w:color w:val="0000FF"/>
                  <w:sz w:val="24"/>
                  <w:szCs w:val="24"/>
                  <w:u w:val="single"/>
                  <w:lang w:val="ru-RU"/>
                </w:rPr>
                <w:t>5</w:t>
              </w:r>
              <w:r w:rsidRPr="00C5798B">
                <w:rPr>
                  <w:rFonts w:ascii="Times New Roman" w:hAnsi="Times New Roman" w:cs="Times New Roman"/>
                  <w:color w:val="0000FF"/>
                  <w:sz w:val="24"/>
                  <w:szCs w:val="24"/>
                  <w:u w:val="single"/>
                </w:rPr>
                <w:t>ea</w:t>
              </w:r>
              <w:r w:rsidRPr="00C5798B">
                <w:rPr>
                  <w:rFonts w:ascii="Times New Roman" w:hAnsi="Times New Roman" w:cs="Times New Roman"/>
                  <w:color w:val="0000FF"/>
                  <w:sz w:val="24"/>
                  <w:szCs w:val="24"/>
                  <w:u w:val="single"/>
                  <w:lang w:val="ru-RU"/>
                </w:rPr>
                <w:t>5036</w:t>
              </w:r>
            </w:hyperlink>
            <w:r w:rsidRPr="00C5798B">
              <w:rPr>
                <w:rFonts w:ascii="Times New Roman" w:hAnsi="Times New Roman" w:cs="Times New Roman"/>
                <w:color w:val="000000"/>
                <w:sz w:val="24"/>
                <w:szCs w:val="24"/>
                <w:lang w:val="ru-RU"/>
              </w:rPr>
              <w:t xml:space="preserve"> </w:t>
            </w:r>
            <w:hyperlink r:id="rId32">
              <w:r w:rsidRPr="00C5798B">
                <w:rPr>
                  <w:rFonts w:ascii="Times New Roman" w:hAnsi="Times New Roman" w:cs="Times New Roman"/>
                  <w:color w:val="0000FF"/>
                  <w:sz w:val="24"/>
                  <w:szCs w:val="24"/>
                  <w:u w:val="single"/>
                </w:rPr>
                <w:t>https</w:t>
              </w:r>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m</w:t>
              </w:r>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edsoo</w:t>
              </w:r>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ru</w:t>
              </w:r>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f</w:t>
              </w:r>
              <w:r w:rsidRPr="00C5798B">
                <w:rPr>
                  <w:rFonts w:ascii="Times New Roman" w:hAnsi="Times New Roman" w:cs="Times New Roman"/>
                  <w:color w:val="0000FF"/>
                  <w:sz w:val="24"/>
                  <w:szCs w:val="24"/>
                  <w:u w:val="single"/>
                  <w:lang w:val="ru-RU"/>
                </w:rPr>
                <w:t>5</w:t>
              </w:r>
              <w:r w:rsidRPr="00C5798B">
                <w:rPr>
                  <w:rFonts w:ascii="Times New Roman" w:hAnsi="Times New Roman" w:cs="Times New Roman"/>
                  <w:color w:val="0000FF"/>
                  <w:sz w:val="24"/>
                  <w:szCs w:val="24"/>
                  <w:u w:val="single"/>
                </w:rPr>
                <w:t>ea</w:t>
              </w:r>
              <w:r w:rsidRPr="00C5798B">
                <w:rPr>
                  <w:rFonts w:ascii="Times New Roman" w:hAnsi="Times New Roman" w:cs="Times New Roman"/>
                  <w:color w:val="0000FF"/>
                  <w:sz w:val="24"/>
                  <w:szCs w:val="24"/>
                  <w:u w:val="single"/>
                  <w:lang w:val="ru-RU"/>
                </w:rPr>
                <w:t>5</w:t>
              </w:r>
              <w:r w:rsidRPr="00C5798B">
                <w:rPr>
                  <w:rFonts w:ascii="Times New Roman" w:hAnsi="Times New Roman" w:cs="Times New Roman"/>
                  <w:color w:val="0000FF"/>
                  <w:sz w:val="24"/>
                  <w:szCs w:val="24"/>
                  <w:u w:val="single"/>
                </w:rPr>
                <w:t>fae</w:t>
              </w:r>
            </w:hyperlink>
            <w:r w:rsidRPr="00C5798B">
              <w:rPr>
                <w:rFonts w:ascii="Times New Roman" w:hAnsi="Times New Roman" w:cs="Times New Roman"/>
                <w:color w:val="000000"/>
                <w:sz w:val="24"/>
                <w:szCs w:val="24"/>
                <w:lang w:val="ru-RU"/>
              </w:rPr>
              <w:t xml:space="preserve"> </w:t>
            </w:r>
            <w:hyperlink r:id="rId33">
              <w:r w:rsidRPr="00C5798B">
                <w:rPr>
                  <w:rFonts w:ascii="Times New Roman" w:hAnsi="Times New Roman" w:cs="Times New Roman"/>
                  <w:color w:val="0000FF"/>
                  <w:sz w:val="24"/>
                  <w:szCs w:val="24"/>
                  <w:u w:val="single"/>
                </w:rPr>
                <w:t>https</w:t>
              </w:r>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m</w:t>
              </w:r>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edsoo</w:t>
              </w:r>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ru</w:t>
              </w:r>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f</w:t>
              </w:r>
              <w:r w:rsidRPr="00C5798B">
                <w:rPr>
                  <w:rFonts w:ascii="Times New Roman" w:hAnsi="Times New Roman" w:cs="Times New Roman"/>
                  <w:color w:val="0000FF"/>
                  <w:sz w:val="24"/>
                  <w:szCs w:val="24"/>
                  <w:u w:val="single"/>
                  <w:lang w:val="ru-RU"/>
                </w:rPr>
                <w:t>5</w:t>
              </w:r>
              <w:r w:rsidRPr="00C5798B">
                <w:rPr>
                  <w:rFonts w:ascii="Times New Roman" w:hAnsi="Times New Roman" w:cs="Times New Roman"/>
                  <w:color w:val="0000FF"/>
                  <w:sz w:val="24"/>
                  <w:szCs w:val="24"/>
                  <w:u w:val="single"/>
                </w:rPr>
                <w:t>ea</w:t>
              </w:r>
              <w:r w:rsidRPr="00C5798B">
                <w:rPr>
                  <w:rFonts w:ascii="Times New Roman" w:hAnsi="Times New Roman" w:cs="Times New Roman"/>
                  <w:color w:val="0000FF"/>
                  <w:sz w:val="24"/>
                  <w:szCs w:val="24"/>
                  <w:u w:val="single"/>
                  <w:lang w:val="ru-RU"/>
                </w:rPr>
                <w:t>59</w:t>
              </w:r>
              <w:r w:rsidRPr="00C5798B">
                <w:rPr>
                  <w:rFonts w:ascii="Times New Roman" w:hAnsi="Times New Roman" w:cs="Times New Roman"/>
                  <w:color w:val="0000FF"/>
                  <w:sz w:val="24"/>
                  <w:szCs w:val="24"/>
                  <w:u w:val="single"/>
                </w:rPr>
                <w:t>aa</w:t>
              </w:r>
            </w:hyperlink>
          </w:p>
        </w:tc>
      </w:tr>
      <w:tr w:rsidR="00B732D2" w:rsidRPr="00120837"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27</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roofErr w:type="spellStart"/>
            <w:r w:rsidRPr="00C5798B">
              <w:rPr>
                <w:rFonts w:ascii="Times New Roman" w:hAnsi="Times New Roman" w:cs="Times New Roman"/>
                <w:color w:val="000000"/>
                <w:sz w:val="24"/>
                <w:szCs w:val="24"/>
              </w:rPr>
              <w:t>Образы</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Вечерни</w:t>
            </w:r>
            <w:proofErr w:type="spellEnd"/>
            <w:r w:rsidRPr="00C5798B">
              <w:rPr>
                <w:rFonts w:ascii="Times New Roman" w:hAnsi="Times New Roman" w:cs="Times New Roman"/>
                <w:color w:val="000000"/>
                <w:sz w:val="24"/>
                <w:szCs w:val="24"/>
              </w:rPr>
              <w:t>» и «</w:t>
            </w:r>
            <w:proofErr w:type="spellStart"/>
            <w:r w:rsidRPr="00C5798B">
              <w:rPr>
                <w:rFonts w:ascii="Times New Roman" w:hAnsi="Times New Roman" w:cs="Times New Roman"/>
                <w:color w:val="000000"/>
                <w:sz w:val="24"/>
                <w:szCs w:val="24"/>
              </w:rPr>
              <w:t>Утрени</w:t>
            </w:r>
            <w:proofErr w:type="spellEnd"/>
            <w:r w:rsidRPr="00C5798B">
              <w:rPr>
                <w:rFonts w:ascii="Times New Roman" w:hAnsi="Times New Roman" w:cs="Times New Roman"/>
                <w:color w:val="000000"/>
                <w:sz w:val="24"/>
                <w:szCs w:val="24"/>
              </w:rPr>
              <w:t>»</w:t>
            </w:r>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B732D2" w:rsidRDefault="00B732D2" w:rsidP="00437AA8">
            <w:pPr>
              <w:snapToGrid w:val="0"/>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21.03</w:t>
            </w:r>
          </w:p>
          <w:p w:rsidR="00B732D2" w:rsidRPr="00C5798B" w:rsidRDefault="00B732D2" w:rsidP="00437AA8">
            <w:pPr>
              <w:snapToGrid w:val="0"/>
              <w:spacing w:line="240" w:lineRule="auto"/>
              <w:rPr>
                <w:rFonts w:ascii="Times New Roman" w:hAnsi="Times New Roman" w:cs="Times New Roman"/>
                <w:sz w:val="24"/>
                <w:szCs w:val="24"/>
              </w:rPr>
            </w:pP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lang w:val="ru-RU"/>
              </w:rPr>
            </w:pPr>
            <w:r w:rsidRPr="00C5798B">
              <w:rPr>
                <w:rFonts w:ascii="Times New Roman" w:hAnsi="Times New Roman" w:cs="Times New Roman"/>
                <w:color w:val="000000"/>
                <w:sz w:val="24"/>
                <w:szCs w:val="24"/>
                <w:lang w:val="ru-RU"/>
              </w:rPr>
              <w:t xml:space="preserve">Библиотека ЦОК </w:t>
            </w:r>
            <w:hyperlink r:id="rId34">
              <w:r w:rsidRPr="00C5798B">
                <w:rPr>
                  <w:rFonts w:ascii="Times New Roman" w:hAnsi="Times New Roman" w:cs="Times New Roman"/>
                  <w:color w:val="0000FF"/>
                  <w:sz w:val="24"/>
                  <w:szCs w:val="24"/>
                  <w:u w:val="single"/>
                </w:rPr>
                <w:t>https</w:t>
              </w:r>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m</w:t>
              </w:r>
              <w:r w:rsidRPr="00C5798B">
                <w:rPr>
                  <w:rFonts w:ascii="Times New Roman" w:hAnsi="Times New Roman" w:cs="Times New Roman"/>
                  <w:color w:val="0000FF"/>
                  <w:sz w:val="24"/>
                  <w:szCs w:val="24"/>
                  <w:u w:val="single"/>
                  <w:lang w:val="ru-RU"/>
                </w:rPr>
                <w:t>.</w:t>
              </w:r>
              <w:proofErr w:type="spellStart"/>
              <w:r w:rsidRPr="00C5798B">
                <w:rPr>
                  <w:rFonts w:ascii="Times New Roman" w:hAnsi="Times New Roman" w:cs="Times New Roman"/>
                  <w:color w:val="0000FF"/>
                  <w:sz w:val="24"/>
                  <w:szCs w:val="24"/>
                  <w:u w:val="single"/>
                </w:rPr>
                <w:t>edsoo</w:t>
              </w:r>
              <w:proofErr w:type="spellEnd"/>
              <w:r w:rsidRPr="00C5798B">
                <w:rPr>
                  <w:rFonts w:ascii="Times New Roman" w:hAnsi="Times New Roman" w:cs="Times New Roman"/>
                  <w:color w:val="0000FF"/>
                  <w:sz w:val="24"/>
                  <w:szCs w:val="24"/>
                  <w:u w:val="single"/>
                  <w:lang w:val="ru-RU"/>
                </w:rPr>
                <w:t>.</w:t>
              </w:r>
              <w:proofErr w:type="spellStart"/>
              <w:r w:rsidRPr="00C5798B">
                <w:rPr>
                  <w:rFonts w:ascii="Times New Roman" w:hAnsi="Times New Roman" w:cs="Times New Roman"/>
                  <w:color w:val="0000FF"/>
                  <w:sz w:val="24"/>
                  <w:szCs w:val="24"/>
                  <w:u w:val="single"/>
                </w:rPr>
                <w:t>ru</w:t>
              </w:r>
              <w:proofErr w:type="spellEnd"/>
              <w:r w:rsidRPr="00C5798B">
                <w:rPr>
                  <w:rFonts w:ascii="Times New Roman" w:hAnsi="Times New Roman" w:cs="Times New Roman"/>
                  <w:color w:val="0000FF"/>
                  <w:sz w:val="24"/>
                  <w:szCs w:val="24"/>
                  <w:u w:val="single"/>
                  <w:lang w:val="ru-RU"/>
                </w:rPr>
                <w:t>/</w:t>
              </w:r>
              <w:r w:rsidRPr="00C5798B">
                <w:rPr>
                  <w:rFonts w:ascii="Times New Roman" w:hAnsi="Times New Roman" w:cs="Times New Roman"/>
                  <w:color w:val="0000FF"/>
                  <w:sz w:val="24"/>
                  <w:szCs w:val="24"/>
                  <w:u w:val="single"/>
                </w:rPr>
                <w:t>f</w:t>
              </w:r>
              <w:r w:rsidRPr="00C5798B">
                <w:rPr>
                  <w:rFonts w:ascii="Times New Roman" w:hAnsi="Times New Roman" w:cs="Times New Roman"/>
                  <w:color w:val="0000FF"/>
                  <w:sz w:val="24"/>
                  <w:szCs w:val="24"/>
                  <w:u w:val="single"/>
                  <w:lang w:val="ru-RU"/>
                </w:rPr>
                <w:t>5</w:t>
              </w:r>
              <w:proofErr w:type="spellStart"/>
              <w:r w:rsidRPr="00C5798B">
                <w:rPr>
                  <w:rFonts w:ascii="Times New Roman" w:hAnsi="Times New Roman" w:cs="Times New Roman"/>
                  <w:color w:val="0000FF"/>
                  <w:sz w:val="24"/>
                  <w:szCs w:val="24"/>
                  <w:u w:val="single"/>
                </w:rPr>
                <w:t>ea</w:t>
              </w:r>
              <w:proofErr w:type="spellEnd"/>
              <w:r w:rsidRPr="00C5798B">
                <w:rPr>
                  <w:rFonts w:ascii="Times New Roman" w:hAnsi="Times New Roman" w:cs="Times New Roman"/>
                  <w:color w:val="0000FF"/>
                  <w:sz w:val="24"/>
                  <w:szCs w:val="24"/>
                  <w:u w:val="single"/>
                  <w:lang w:val="ru-RU"/>
                </w:rPr>
                <w:t>613</w:t>
              </w:r>
              <w:r w:rsidRPr="00C5798B">
                <w:rPr>
                  <w:rFonts w:ascii="Times New Roman" w:hAnsi="Times New Roman" w:cs="Times New Roman"/>
                  <w:color w:val="0000FF"/>
                  <w:sz w:val="24"/>
                  <w:szCs w:val="24"/>
                  <w:u w:val="single"/>
                </w:rPr>
                <w:t>e</w:t>
              </w:r>
            </w:hyperlink>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28</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lang w:val="ru-RU"/>
              </w:rPr>
            </w:pPr>
            <w:r w:rsidRPr="00C5798B">
              <w:rPr>
                <w:rFonts w:ascii="Times New Roman" w:hAnsi="Times New Roman" w:cs="Times New Roman"/>
                <w:color w:val="000000"/>
                <w:sz w:val="24"/>
                <w:szCs w:val="24"/>
                <w:lang w:val="ru-RU"/>
              </w:rPr>
              <w:t>Рок-опера «Иисус Христос — суперзвезда»</w:t>
            </w:r>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lang w:val="ru-RU"/>
              </w:rPr>
              <w:t xml:space="preserve"> </w:t>
            </w:r>
            <w:r w:rsidRPr="00C5798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lang w:val="ru-RU"/>
              </w:rPr>
              <w:t>04</w:t>
            </w:r>
            <w:r w:rsidRPr="00C5798B">
              <w:rPr>
                <w:rFonts w:ascii="Times New Roman" w:hAnsi="Times New Roman" w:cs="Times New Roman"/>
                <w:sz w:val="24"/>
                <w:szCs w:val="24"/>
              </w:rPr>
              <w:t>.04</w:t>
            </w:r>
          </w:p>
          <w:p w:rsidR="00B732D2" w:rsidRPr="00C5798B" w:rsidRDefault="00B732D2" w:rsidP="00437AA8">
            <w:pPr>
              <w:snapToGrid w:val="0"/>
              <w:spacing w:line="240" w:lineRule="auto"/>
              <w:rPr>
                <w:rFonts w:ascii="Times New Roman" w:hAnsi="Times New Roman" w:cs="Times New Roman"/>
                <w:sz w:val="24"/>
                <w:szCs w:val="24"/>
              </w:rPr>
            </w:pP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29</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lang w:val="ru-RU"/>
              </w:rPr>
            </w:pPr>
            <w:r w:rsidRPr="00C5798B">
              <w:rPr>
                <w:rFonts w:ascii="Times New Roman" w:hAnsi="Times New Roman" w:cs="Times New Roman"/>
                <w:color w:val="000000"/>
                <w:sz w:val="24"/>
                <w:szCs w:val="24"/>
                <w:lang w:val="ru-RU"/>
              </w:rPr>
              <w:t>Рок-опера «Юнона и Авось» А. Рыбникова</w:t>
            </w:r>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lang w:val="ru-RU"/>
              </w:rPr>
              <w:t xml:space="preserve"> </w:t>
            </w:r>
            <w:r w:rsidRPr="00C5798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ru-RU"/>
              </w:rPr>
              <w:t>1</w:t>
            </w:r>
            <w:r w:rsidRPr="00C5798B">
              <w:rPr>
                <w:rFonts w:ascii="Times New Roman" w:hAnsi="Times New Roman" w:cs="Times New Roman"/>
                <w:sz w:val="24"/>
                <w:szCs w:val="24"/>
              </w:rPr>
              <w:t>.04</w:t>
            </w:r>
          </w:p>
          <w:p w:rsidR="00B732D2" w:rsidRPr="00C5798B" w:rsidRDefault="00B732D2" w:rsidP="00437AA8">
            <w:pPr>
              <w:snapToGrid w:val="0"/>
              <w:spacing w:line="240" w:lineRule="auto"/>
              <w:rPr>
                <w:rFonts w:ascii="Times New Roman" w:hAnsi="Times New Roman" w:cs="Times New Roman"/>
                <w:sz w:val="24"/>
                <w:szCs w:val="24"/>
              </w:rPr>
            </w:pP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30</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r w:rsidRPr="00C5798B">
              <w:rPr>
                <w:rFonts w:ascii="Times New Roman" w:hAnsi="Times New Roman" w:cs="Times New Roman"/>
                <w:color w:val="000000"/>
                <w:sz w:val="24"/>
                <w:szCs w:val="24"/>
                <w:lang w:val="ru-RU"/>
              </w:rPr>
              <w:t xml:space="preserve">«Рапсодия в стиле блюз» Дж. </w:t>
            </w:r>
            <w:proofErr w:type="spellStart"/>
            <w:r w:rsidRPr="00C5798B">
              <w:rPr>
                <w:rFonts w:ascii="Times New Roman" w:hAnsi="Times New Roman" w:cs="Times New Roman"/>
                <w:color w:val="000000"/>
                <w:sz w:val="24"/>
                <w:szCs w:val="24"/>
              </w:rPr>
              <w:t>Гершвина</w:t>
            </w:r>
            <w:proofErr w:type="spellEnd"/>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lang w:val="ru-RU"/>
              </w:rPr>
              <w:t>18</w:t>
            </w:r>
            <w:r w:rsidRPr="00C5798B">
              <w:rPr>
                <w:rFonts w:ascii="Times New Roman" w:hAnsi="Times New Roman" w:cs="Times New Roman"/>
                <w:sz w:val="24"/>
                <w:szCs w:val="24"/>
              </w:rPr>
              <w:t>.04</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31</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r w:rsidRPr="00C5798B">
              <w:rPr>
                <w:rFonts w:ascii="Times New Roman" w:hAnsi="Times New Roman" w:cs="Times New Roman"/>
                <w:sz w:val="24"/>
                <w:szCs w:val="24"/>
                <w:lang w:val="ru-RU"/>
              </w:rPr>
              <w:t>Годовая контрольная работа</w:t>
            </w:r>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B732D2" w:rsidRDefault="00B732D2" w:rsidP="00437AA8">
            <w:pPr>
              <w:snapToGrid w:val="0"/>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29.04</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32</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color w:val="000000"/>
                <w:sz w:val="24"/>
                <w:szCs w:val="24"/>
                <w:lang w:val="ru-RU"/>
              </w:rPr>
            </w:pPr>
            <w:r w:rsidRPr="00C5798B">
              <w:rPr>
                <w:rFonts w:ascii="Times New Roman" w:hAnsi="Times New Roman" w:cs="Times New Roman"/>
                <w:color w:val="000000"/>
                <w:sz w:val="24"/>
                <w:szCs w:val="24"/>
                <w:lang w:val="ru-RU"/>
              </w:rPr>
              <w:t>Анализ годовой контрольной работы.</w:t>
            </w:r>
          </w:p>
          <w:p w:rsidR="00B732D2" w:rsidRPr="00C5798B" w:rsidRDefault="00B732D2" w:rsidP="00437AA8">
            <w:pPr>
              <w:spacing w:after="0" w:line="240" w:lineRule="auto"/>
              <w:ind w:left="135"/>
              <w:rPr>
                <w:rFonts w:ascii="Times New Roman" w:hAnsi="Times New Roman" w:cs="Times New Roman"/>
                <w:color w:val="000000"/>
                <w:sz w:val="24"/>
                <w:szCs w:val="24"/>
                <w:lang w:val="ru-RU"/>
              </w:rPr>
            </w:pPr>
            <w:r w:rsidRPr="00C5798B">
              <w:rPr>
                <w:rFonts w:ascii="Times New Roman" w:hAnsi="Times New Roman" w:cs="Times New Roman"/>
                <w:color w:val="000000"/>
                <w:sz w:val="24"/>
                <w:szCs w:val="24"/>
                <w:lang w:val="ru-RU"/>
              </w:rPr>
              <w:t xml:space="preserve">Популярные хиты </w:t>
            </w:r>
          </w:p>
          <w:p w:rsidR="00B732D2" w:rsidRPr="00C5798B" w:rsidRDefault="00B732D2" w:rsidP="00437AA8">
            <w:pPr>
              <w:spacing w:after="0" w:line="240" w:lineRule="auto"/>
              <w:ind w:left="135"/>
              <w:rPr>
                <w:rFonts w:ascii="Times New Roman" w:hAnsi="Times New Roman" w:cs="Times New Roman"/>
                <w:sz w:val="24"/>
                <w:szCs w:val="24"/>
              </w:rPr>
            </w:pPr>
            <w:proofErr w:type="spellStart"/>
            <w:r w:rsidRPr="00C5798B">
              <w:rPr>
                <w:rFonts w:ascii="Times New Roman" w:hAnsi="Times New Roman" w:cs="Times New Roman"/>
                <w:color w:val="000000"/>
                <w:sz w:val="24"/>
                <w:szCs w:val="24"/>
              </w:rPr>
              <w:t>Симфоническая</w:t>
            </w:r>
            <w:proofErr w:type="spellEnd"/>
            <w:r w:rsidRPr="00C5798B">
              <w:rPr>
                <w:rFonts w:ascii="Times New Roman" w:hAnsi="Times New Roman" w:cs="Times New Roman"/>
                <w:color w:val="000000"/>
                <w:sz w:val="24"/>
                <w:szCs w:val="24"/>
              </w:rPr>
              <w:t xml:space="preserve"> </w:t>
            </w:r>
            <w:proofErr w:type="spellStart"/>
            <w:r w:rsidRPr="00C5798B">
              <w:rPr>
                <w:rFonts w:ascii="Times New Roman" w:hAnsi="Times New Roman" w:cs="Times New Roman"/>
                <w:color w:val="000000"/>
                <w:sz w:val="24"/>
                <w:szCs w:val="24"/>
              </w:rPr>
              <w:t>картина</w:t>
            </w:r>
            <w:proofErr w:type="spellEnd"/>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ru-RU"/>
              </w:rPr>
              <w:t>6</w:t>
            </w:r>
            <w:r w:rsidRPr="00C5798B">
              <w:rPr>
                <w:rFonts w:ascii="Times New Roman" w:hAnsi="Times New Roman" w:cs="Times New Roman"/>
                <w:sz w:val="24"/>
                <w:szCs w:val="24"/>
              </w:rPr>
              <w:t>.05</w:t>
            </w: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1116" w:type="dxa"/>
            <w:tcMar>
              <w:top w:w="50" w:type="dxa"/>
              <w:left w:w="100" w:type="dxa"/>
            </w:tcMar>
            <w:vAlign w:val="center"/>
          </w:tcPr>
          <w:p w:rsidR="00B732D2" w:rsidRPr="00C5798B" w:rsidRDefault="00B732D2" w:rsidP="00437AA8">
            <w:pPr>
              <w:spacing w:after="0"/>
              <w:rPr>
                <w:sz w:val="24"/>
                <w:szCs w:val="24"/>
              </w:rPr>
            </w:pPr>
            <w:r w:rsidRPr="00C5798B">
              <w:rPr>
                <w:rFonts w:ascii="Times New Roman" w:hAnsi="Times New Roman"/>
                <w:color w:val="000000"/>
                <w:sz w:val="24"/>
                <w:szCs w:val="24"/>
              </w:rPr>
              <w:t>33</w:t>
            </w:r>
          </w:p>
        </w:tc>
        <w:tc>
          <w:tcPr>
            <w:tcW w:w="4414"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color w:val="000000"/>
                <w:sz w:val="24"/>
                <w:szCs w:val="24"/>
                <w:lang w:val="ru-RU"/>
              </w:rPr>
            </w:pPr>
            <w:r w:rsidRPr="00C5798B">
              <w:rPr>
                <w:rFonts w:ascii="Times New Roman" w:hAnsi="Times New Roman" w:cs="Times New Roman"/>
                <w:color w:val="000000"/>
                <w:sz w:val="24"/>
                <w:szCs w:val="24"/>
                <w:lang w:val="ru-RU"/>
              </w:rPr>
              <w:t>Вечная красота жизни</w:t>
            </w:r>
          </w:p>
          <w:p w:rsidR="00B732D2" w:rsidRPr="00C5798B" w:rsidRDefault="00B732D2" w:rsidP="00437AA8">
            <w:pPr>
              <w:spacing w:after="0" w:line="240" w:lineRule="auto"/>
              <w:ind w:left="135"/>
              <w:rPr>
                <w:rFonts w:ascii="Times New Roman" w:hAnsi="Times New Roman" w:cs="Times New Roman"/>
                <w:sz w:val="24"/>
                <w:szCs w:val="24"/>
                <w:lang w:val="ru-RU"/>
              </w:rPr>
            </w:pPr>
            <w:r w:rsidRPr="00C5798B">
              <w:rPr>
                <w:rFonts w:ascii="Times New Roman" w:hAnsi="Times New Roman" w:cs="Times New Roman"/>
                <w:color w:val="000000"/>
                <w:sz w:val="24"/>
                <w:szCs w:val="24"/>
                <w:lang w:val="ru-RU"/>
              </w:rPr>
              <w:t xml:space="preserve"> Мир образов природы родного края в музыке, литературе, живописи</w:t>
            </w:r>
          </w:p>
        </w:tc>
        <w:tc>
          <w:tcPr>
            <w:tcW w:w="113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r w:rsidRPr="00C5798B">
              <w:rPr>
                <w:rFonts w:ascii="Times New Roman" w:hAnsi="Times New Roman" w:cs="Times New Roman"/>
                <w:color w:val="000000"/>
                <w:sz w:val="24"/>
                <w:szCs w:val="24"/>
                <w:lang w:val="ru-RU"/>
              </w:rPr>
              <w:t xml:space="preserve"> </w:t>
            </w:r>
            <w:r w:rsidRPr="00C5798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732D2" w:rsidRPr="00C5798B" w:rsidRDefault="00B732D2" w:rsidP="00437AA8">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B732D2" w:rsidRPr="00C5798B" w:rsidRDefault="00B732D2" w:rsidP="00437AA8">
            <w:pPr>
              <w:snapToGrid w:val="0"/>
              <w:spacing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ru-RU"/>
              </w:rPr>
              <w:t>3</w:t>
            </w:r>
            <w:r w:rsidRPr="00C5798B">
              <w:rPr>
                <w:rFonts w:ascii="Times New Roman" w:hAnsi="Times New Roman" w:cs="Times New Roman"/>
                <w:sz w:val="24"/>
                <w:szCs w:val="24"/>
              </w:rPr>
              <w:t>.05</w:t>
            </w:r>
          </w:p>
          <w:p w:rsidR="00B732D2" w:rsidRPr="00C5798B" w:rsidRDefault="00B732D2" w:rsidP="00437AA8">
            <w:pPr>
              <w:snapToGrid w:val="0"/>
              <w:spacing w:line="240" w:lineRule="auto"/>
              <w:rPr>
                <w:rFonts w:ascii="Times New Roman" w:hAnsi="Times New Roman" w:cs="Times New Roman"/>
                <w:color w:val="FF0000"/>
                <w:sz w:val="24"/>
                <w:szCs w:val="24"/>
              </w:rPr>
            </w:pPr>
          </w:p>
        </w:tc>
        <w:tc>
          <w:tcPr>
            <w:tcW w:w="2812" w:type="dxa"/>
            <w:tcMar>
              <w:top w:w="50" w:type="dxa"/>
              <w:left w:w="100" w:type="dxa"/>
            </w:tcMar>
            <w:vAlign w:val="center"/>
          </w:tcPr>
          <w:p w:rsidR="00B732D2" w:rsidRPr="00C5798B" w:rsidRDefault="00B732D2" w:rsidP="00437AA8">
            <w:pPr>
              <w:spacing w:after="0" w:line="240" w:lineRule="auto"/>
              <w:ind w:left="135"/>
              <w:rPr>
                <w:rFonts w:ascii="Times New Roman" w:hAnsi="Times New Roman" w:cs="Times New Roman"/>
                <w:sz w:val="24"/>
                <w:szCs w:val="24"/>
              </w:rPr>
            </w:pPr>
          </w:p>
        </w:tc>
      </w:tr>
      <w:tr w:rsidR="00B732D2" w:rsidRPr="00C5798B" w:rsidTr="00437AA8">
        <w:trPr>
          <w:trHeight w:val="144"/>
          <w:tblCellSpacing w:w="20" w:type="nil"/>
        </w:trPr>
        <w:tc>
          <w:tcPr>
            <w:tcW w:w="0" w:type="auto"/>
            <w:gridSpan w:val="2"/>
            <w:tcMar>
              <w:top w:w="50" w:type="dxa"/>
              <w:left w:w="100" w:type="dxa"/>
            </w:tcMar>
            <w:vAlign w:val="center"/>
          </w:tcPr>
          <w:p w:rsidR="00B732D2" w:rsidRPr="00C5798B" w:rsidRDefault="00B732D2" w:rsidP="00437AA8">
            <w:pPr>
              <w:spacing w:after="0"/>
              <w:ind w:left="135"/>
              <w:rPr>
                <w:sz w:val="24"/>
                <w:szCs w:val="24"/>
                <w:lang w:val="ru-RU"/>
              </w:rPr>
            </w:pPr>
            <w:r w:rsidRPr="00C5798B">
              <w:rPr>
                <w:rFonts w:ascii="Times New Roman" w:hAnsi="Times New Roman"/>
                <w:color w:val="000000"/>
                <w:sz w:val="24"/>
                <w:szCs w:val="24"/>
                <w:lang w:val="ru-RU"/>
              </w:rPr>
              <w:t>ОБЩЕЕ КОЛИЧЕСТВО ЧАСОВ ПО ПРОГРАММЕ</w:t>
            </w:r>
          </w:p>
        </w:tc>
        <w:tc>
          <w:tcPr>
            <w:tcW w:w="1130"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lang w:val="ru-RU"/>
              </w:rPr>
              <w:t xml:space="preserve"> </w:t>
            </w:r>
            <w:r w:rsidRPr="00C5798B">
              <w:rPr>
                <w:rFonts w:ascii="Times New Roman" w:hAnsi="Times New Roman"/>
                <w:color w:val="000000"/>
                <w:sz w:val="24"/>
                <w:szCs w:val="24"/>
              </w:rPr>
              <w:t>33</w:t>
            </w:r>
          </w:p>
        </w:tc>
        <w:tc>
          <w:tcPr>
            <w:tcW w:w="1841" w:type="dxa"/>
            <w:tcMar>
              <w:top w:w="50" w:type="dxa"/>
              <w:left w:w="100" w:type="dxa"/>
            </w:tcMar>
            <w:vAlign w:val="center"/>
          </w:tcPr>
          <w:p w:rsidR="00B732D2" w:rsidRPr="00C5798B" w:rsidRDefault="00B732D2" w:rsidP="00437AA8">
            <w:pPr>
              <w:spacing w:after="0"/>
              <w:ind w:left="135"/>
              <w:jc w:val="center"/>
              <w:rPr>
                <w:sz w:val="24"/>
                <w:szCs w:val="24"/>
              </w:rPr>
            </w:pPr>
            <w:r>
              <w:rPr>
                <w:rFonts w:ascii="Times New Roman" w:hAnsi="Times New Roman"/>
                <w:color w:val="000000"/>
                <w:sz w:val="24"/>
                <w:szCs w:val="24"/>
              </w:rPr>
              <w:t xml:space="preserve"> 5</w:t>
            </w:r>
          </w:p>
        </w:tc>
        <w:tc>
          <w:tcPr>
            <w:tcW w:w="1910" w:type="dxa"/>
            <w:tcMar>
              <w:top w:w="50" w:type="dxa"/>
              <w:left w:w="100" w:type="dxa"/>
            </w:tcMar>
            <w:vAlign w:val="center"/>
          </w:tcPr>
          <w:p w:rsidR="00B732D2" w:rsidRPr="00C5798B" w:rsidRDefault="00B732D2" w:rsidP="00437AA8">
            <w:pPr>
              <w:spacing w:after="0"/>
              <w:ind w:left="135"/>
              <w:jc w:val="center"/>
              <w:rPr>
                <w:sz w:val="24"/>
                <w:szCs w:val="24"/>
              </w:rPr>
            </w:pPr>
            <w:r w:rsidRPr="00C5798B">
              <w:rPr>
                <w:rFonts w:ascii="Times New Roman" w:hAnsi="Times New Roman"/>
                <w:color w:val="000000"/>
                <w:sz w:val="24"/>
                <w:szCs w:val="24"/>
              </w:rPr>
              <w:t xml:space="preserve"> 0 </w:t>
            </w:r>
          </w:p>
        </w:tc>
        <w:tc>
          <w:tcPr>
            <w:tcW w:w="0" w:type="auto"/>
            <w:gridSpan w:val="2"/>
            <w:tcMar>
              <w:top w:w="50" w:type="dxa"/>
              <w:left w:w="100" w:type="dxa"/>
            </w:tcMar>
            <w:vAlign w:val="center"/>
          </w:tcPr>
          <w:p w:rsidR="00B732D2" w:rsidRPr="00C5798B" w:rsidRDefault="00B732D2" w:rsidP="00437AA8">
            <w:pPr>
              <w:rPr>
                <w:sz w:val="24"/>
                <w:szCs w:val="24"/>
              </w:rPr>
            </w:pPr>
          </w:p>
        </w:tc>
      </w:tr>
    </w:tbl>
    <w:p w:rsidR="00B732D2" w:rsidRPr="00C5798B" w:rsidRDefault="00B732D2" w:rsidP="00B732D2">
      <w:pPr>
        <w:rPr>
          <w:sz w:val="24"/>
          <w:szCs w:val="24"/>
          <w:lang w:val="ru-RU"/>
        </w:rPr>
        <w:sectPr w:rsidR="00B732D2" w:rsidRPr="00C5798B" w:rsidSect="00A31D10">
          <w:pgSz w:w="16838" w:h="11906" w:orient="landscape"/>
          <w:pgMar w:top="850" w:right="1134" w:bottom="1701" w:left="1134" w:header="708" w:footer="708" w:gutter="0"/>
          <w:cols w:space="708"/>
          <w:docGrid w:linePitch="360"/>
        </w:sectPr>
      </w:pPr>
    </w:p>
    <w:p w:rsidR="00B732D2" w:rsidRPr="00C5798B" w:rsidRDefault="00B732D2" w:rsidP="00B732D2">
      <w:pPr>
        <w:spacing w:after="0"/>
        <w:ind w:left="120"/>
        <w:rPr>
          <w:rFonts w:ascii="Calibri" w:eastAsia="Calibri" w:hAnsi="Calibri" w:cs="Times New Roman"/>
          <w:sz w:val="24"/>
          <w:szCs w:val="24"/>
          <w:lang w:val="ru-RU"/>
        </w:rPr>
      </w:pPr>
      <w:r w:rsidRPr="00C5798B">
        <w:rPr>
          <w:rFonts w:ascii="Times New Roman" w:eastAsia="Calibri" w:hAnsi="Times New Roman" w:cs="Times New Roman"/>
          <w:b/>
          <w:color w:val="000000"/>
          <w:sz w:val="24"/>
          <w:szCs w:val="24"/>
          <w:lang w:val="ru-RU"/>
        </w:rPr>
        <w:lastRenderedPageBreak/>
        <w:t>УЧЕБНО-МЕТОДИЧЕСКОЕ ОБЕСПЕЧЕНИЕ ОБРАЗОВАТЕЛЬНОГО ПРОЦЕССА</w:t>
      </w:r>
    </w:p>
    <w:p w:rsidR="00B732D2" w:rsidRPr="00C5798B" w:rsidRDefault="00B732D2" w:rsidP="00B732D2">
      <w:pPr>
        <w:spacing w:after="0" w:line="480" w:lineRule="auto"/>
        <w:ind w:left="120"/>
        <w:rPr>
          <w:rFonts w:ascii="Calibri" w:eastAsia="Calibri" w:hAnsi="Calibri" w:cs="Times New Roman"/>
          <w:sz w:val="24"/>
          <w:szCs w:val="24"/>
          <w:lang w:val="ru-RU"/>
        </w:rPr>
      </w:pPr>
      <w:r w:rsidRPr="00C5798B">
        <w:rPr>
          <w:rFonts w:ascii="Times New Roman" w:eastAsia="Calibri" w:hAnsi="Times New Roman" w:cs="Times New Roman"/>
          <w:b/>
          <w:color w:val="000000"/>
          <w:sz w:val="24"/>
          <w:szCs w:val="24"/>
          <w:lang w:val="ru-RU"/>
        </w:rPr>
        <w:t>ОБЯЗАТЕЛЬНЫЕ УЧЕБНЫЕ МАТЕРИАЛЫ ДЛЯ УЧЕНИКА</w:t>
      </w:r>
    </w:p>
    <w:p w:rsidR="00B732D2" w:rsidRPr="00C5798B" w:rsidRDefault="00B732D2" w:rsidP="00B732D2">
      <w:pPr>
        <w:spacing w:after="0" w:line="240" w:lineRule="auto"/>
        <w:ind w:left="120"/>
        <w:rPr>
          <w:rFonts w:ascii="Calibri" w:eastAsia="Calibri" w:hAnsi="Calibri" w:cs="Times New Roman"/>
          <w:sz w:val="24"/>
          <w:szCs w:val="24"/>
          <w:lang w:val="ru-RU"/>
        </w:rPr>
      </w:pPr>
      <w:r w:rsidRPr="00C5798B">
        <w:rPr>
          <w:rFonts w:ascii="Times New Roman" w:eastAsia="Calibri" w:hAnsi="Times New Roman" w:cs="Times New Roman"/>
          <w:color w:val="000000"/>
          <w:sz w:val="24"/>
          <w:szCs w:val="24"/>
          <w:lang w:val="ru-RU"/>
        </w:rPr>
        <w:t>​‌‌​</w:t>
      </w:r>
      <w:r w:rsidRPr="00C5798B">
        <w:rPr>
          <w:rFonts w:ascii="Times New Roman" w:eastAsia="Calibri" w:hAnsi="Times New Roman" w:cs="Times New Roman"/>
          <w:sz w:val="24"/>
          <w:szCs w:val="24"/>
          <w:lang w:val="ru-RU"/>
        </w:rPr>
        <w:t>Музыка, 7 класс /Сергеева Г.П., Критская Е.Д., Акционерное общество «Издательство «Просвещение»; 2019</w:t>
      </w:r>
    </w:p>
    <w:p w:rsidR="00B732D2" w:rsidRPr="00C5798B" w:rsidRDefault="00B732D2" w:rsidP="00B732D2">
      <w:pPr>
        <w:spacing w:after="0"/>
        <w:ind w:left="120"/>
        <w:rPr>
          <w:rFonts w:ascii="Calibri" w:eastAsia="Calibri" w:hAnsi="Calibri" w:cs="Times New Roman"/>
          <w:sz w:val="24"/>
          <w:szCs w:val="24"/>
          <w:lang w:val="ru-RU"/>
        </w:rPr>
      </w:pPr>
      <w:r w:rsidRPr="00C5798B">
        <w:rPr>
          <w:rFonts w:ascii="Times New Roman" w:eastAsia="Calibri" w:hAnsi="Times New Roman" w:cs="Times New Roman"/>
          <w:color w:val="000000"/>
          <w:sz w:val="24"/>
          <w:szCs w:val="24"/>
          <w:lang w:val="ru-RU"/>
        </w:rPr>
        <w:t>​</w:t>
      </w:r>
    </w:p>
    <w:p w:rsidR="00B732D2" w:rsidRPr="00C5798B" w:rsidRDefault="00B732D2" w:rsidP="00B732D2">
      <w:pPr>
        <w:spacing w:after="0" w:line="480" w:lineRule="auto"/>
        <w:ind w:left="120"/>
        <w:rPr>
          <w:rFonts w:ascii="Calibri" w:eastAsia="Calibri" w:hAnsi="Calibri" w:cs="Times New Roman"/>
          <w:sz w:val="24"/>
          <w:szCs w:val="24"/>
          <w:lang w:val="ru-RU"/>
        </w:rPr>
      </w:pPr>
      <w:r w:rsidRPr="00C5798B">
        <w:rPr>
          <w:rFonts w:ascii="Times New Roman" w:eastAsia="Calibri" w:hAnsi="Times New Roman" w:cs="Times New Roman"/>
          <w:b/>
          <w:color w:val="000000"/>
          <w:sz w:val="24"/>
          <w:szCs w:val="24"/>
          <w:lang w:val="ru-RU"/>
        </w:rPr>
        <w:t>МЕТОДИЧЕСКИЕ МАТЕРИАЛЫ ДЛЯ УЧИТЕЛЯ</w:t>
      </w:r>
    </w:p>
    <w:p w:rsidR="00B732D2" w:rsidRPr="00C5798B" w:rsidRDefault="00B732D2" w:rsidP="00B732D2">
      <w:pPr>
        <w:numPr>
          <w:ilvl w:val="0"/>
          <w:numId w:val="1"/>
        </w:numPr>
        <w:spacing w:after="0" w:line="240" w:lineRule="auto"/>
        <w:contextualSpacing/>
        <w:rPr>
          <w:rFonts w:ascii="Times New Roman" w:eastAsia="Calibri" w:hAnsi="Times New Roman" w:cs="Times New Roman"/>
          <w:sz w:val="24"/>
          <w:szCs w:val="24"/>
          <w:lang w:val="ru-RU"/>
        </w:rPr>
      </w:pPr>
      <w:r w:rsidRPr="00C5798B">
        <w:rPr>
          <w:rFonts w:ascii="Times New Roman" w:eastAsia="Calibri" w:hAnsi="Times New Roman" w:cs="Times New Roman"/>
          <w:color w:val="000000"/>
          <w:sz w:val="24"/>
          <w:szCs w:val="24"/>
          <w:lang w:val="ru-RU"/>
        </w:rPr>
        <w:t>​‌‌​</w:t>
      </w:r>
      <w:r w:rsidRPr="00C5798B">
        <w:rPr>
          <w:rFonts w:ascii="Times New Roman" w:eastAsia="Calibri" w:hAnsi="Times New Roman" w:cs="Times New Roman"/>
          <w:sz w:val="24"/>
          <w:szCs w:val="24"/>
          <w:lang w:val="ru-RU"/>
        </w:rPr>
        <w:t>Музыка. Хрестоматия музыкального материала. 7 класс [Ноты]: пособие для учителя / сост. Е. Д. Критская. – М.: Просвещение, 2019</w:t>
      </w:r>
    </w:p>
    <w:p w:rsidR="00B732D2" w:rsidRPr="00C5798B" w:rsidRDefault="00B732D2" w:rsidP="00B732D2">
      <w:pPr>
        <w:numPr>
          <w:ilvl w:val="0"/>
          <w:numId w:val="1"/>
        </w:numPr>
        <w:spacing w:after="0" w:line="240" w:lineRule="auto"/>
        <w:contextualSpacing/>
        <w:rPr>
          <w:rFonts w:ascii="Times New Roman" w:eastAsia="Calibri" w:hAnsi="Times New Roman" w:cs="Times New Roman"/>
          <w:sz w:val="24"/>
          <w:szCs w:val="24"/>
          <w:lang w:val="ru-RU"/>
        </w:rPr>
      </w:pPr>
      <w:r w:rsidRPr="00C5798B">
        <w:rPr>
          <w:rFonts w:ascii="Times New Roman" w:eastAsia="Calibri" w:hAnsi="Times New Roman" w:cs="Times New Roman"/>
          <w:sz w:val="24"/>
          <w:szCs w:val="24"/>
          <w:lang w:val="ru-RU"/>
        </w:rPr>
        <w:t xml:space="preserve">Музыка. Фонохрестоматия. 7 класс </w:t>
      </w:r>
      <w:proofErr w:type="gramStart"/>
      <w:r w:rsidRPr="00C5798B">
        <w:rPr>
          <w:rFonts w:ascii="Times New Roman" w:eastAsia="Calibri" w:hAnsi="Times New Roman" w:cs="Times New Roman"/>
          <w:sz w:val="24"/>
          <w:szCs w:val="24"/>
          <w:lang w:val="ru-RU"/>
        </w:rPr>
        <w:t>[ Электронный</w:t>
      </w:r>
      <w:proofErr w:type="gramEnd"/>
      <w:r w:rsidRPr="00C5798B">
        <w:rPr>
          <w:rFonts w:ascii="Times New Roman" w:eastAsia="Calibri" w:hAnsi="Times New Roman" w:cs="Times New Roman"/>
          <w:sz w:val="24"/>
          <w:szCs w:val="24"/>
          <w:lang w:val="ru-RU"/>
        </w:rPr>
        <w:t xml:space="preserve"> ресурс] / сост. Е. Д. Критская, Г. П. Сергеева, Т. С. </w:t>
      </w:r>
      <w:proofErr w:type="spellStart"/>
      <w:r w:rsidRPr="00C5798B">
        <w:rPr>
          <w:rFonts w:ascii="Times New Roman" w:eastAsia="Calibri" w:hAnsi="Times New Roman" w:cs="Times New Roman"/>
          <w:sz w:val="24"/>
          <w:szCs w:val="24"/>
          <w:lang w:val="ru-RU"/>
        </w:rPr>
        <w:t>Шмагина</w:t>
      </w:r>
      <w:proofErr w:type="spellEnd"/>
      <w:r w:rsidRPr="00C5798B">
        <w:rPr>
          <w:rFonts w:ascii="Times New Roman" w:eastAsia="Calibri" w:hAnsi="Times New Roman" w:cs="Times New Roman"/>
          <w:sz w:val="24"/>
          <w:szCs w:val="24"/>
          <w:lang w:val="ru-RU"/>
        </w:rPr>
        <w:t>. – М.: Просвещение, 2019. – 1 электрон. опт. диск (</w:t>
      </w:r>
      <w:r w:rsidRPr="00C5798B">
        <w:rPr>
          <w:rFonts w:ascii="Times New Roman" w:eastAsia="Calibri" w:hAnsi="Times New Roman" w:cs="Times New Roman"/>
          <w:sz w:val="24"/>
          <w:szCs w:val="24"/>
        </w:rPr>
        <w:t>CD</w:t>
      </w:r>
      <w:r w:rsidRPr="00C5798B">
        <w:rPr>
          <w:rFonts w:ascii="Times New Roman" w:eastAsia="Calibri" w:hAnsi="Times New Roman" w:cs="Times New Roman"/>
          <w:sz w:val="24"/>
          <w:szCs w:val="24"/>
          <w:lang w:val="ru-RU"/>
        </w:rPr>
        <w:t>-</w:t>
      </w:r>
      <w:r w:rsidRPr="00C5798B">
        <w:rPr>
          <w:rFonts w:ascii="Times New Roman" w:eastAsia="Calibri" w:hAnsi="Times New Roman" w:cs="Times New Roman"/>
          <w:sz w:val="24"/>
          <w:szCs w:val="24"/>
        </w:rPr>
        <w:t>ROM</w:t>
      </w:r>
      <w:r w:rsidRPr="00C5798B">
        <w:rPr>
          <w:rFonts w:ascii="Times New Roman" w:eastAsia="Calibri" w:hAnsi="Times New Roman" w:cs="Times New Roman"/>
          <w:sz w:val="24"/>
          <w:szCs w:val="24"/>
          <w:lang w:val="ru-RU"/>
        </w:rPr>
        <w:t>).</w:t>
      </w:r>
    </w:p>
    <w:p w:rsidR="00B732D2" w:rsidRPr="00C5798B" w:rsidRDefault="00B732D2" w:rsidP="00B732D2">
      <w:pPr>
        <w:numPr>
          <w:ilvl w:val="0"/>
          <w:numId w:val="1"/>
        </w:numPr>
        <w:spacing w:after="0" w:line="240" w:lineRule="auto"/>
        <w:contextualSpacing/>
        <w:rPr>
          <w:rFonts w:ascii="Times New Roman" w:eastAsia="Calibri" w:hAnsi="Times New Roman" w:cs="Times New Roman"/>
          <w:sz w:val="24"/>
          <w:szCs w:val="24"/>
          <w:lang w:val="ru-RU"/>
        </w:rPr>
      </w:pPr>
      <w:r w:rsidRPr="00C5798B">
        <w:rPr>
          <w:rFonts w:ascii="Times New Roman" w:eastAsia="Calibri" w:hAnsi="Times New Roman" w:cs="Times New Roman"/>
          <w:sz w:val="24"/>
          <w:szCs w:val="24"/>
          <w:lang w:val="ru-RU"/>
        </w:rPr>
        <w:t xml:space="preserve">Музыка. 5-8 классы. Сборник рабочих программ. Предметная линия учебников Г. П. Сергеевой, Е. Д. Критской: пособие для </w:t>
      </w:r>
      <w:proofErr w:type="spellStart"/>
      <w:r w:rsidRPr="00C5798B">
        <w:rPr>
          <w:rFonts w:ascii="Times New Roman" w:eastAsia="Calibri" w:hAnsi="Times New Roman" w:cs="Times New Roman"/>
          <w:sz w:val="24"/>
          <w:szCs w:val="24"/>
          <w:lang w:val="ru-RU"/>
        </w:rPr>
        <w:t>уч</w:t>
      </w:r>
      <w:proofErr w:type="spellEnd"/>
      <w:r w:rsidRPr="00C5798B">
        <w:rPr>
          <w:rFonts w:ascii="Times New Roman" w:eastAsia="Calibri" w:hAnsi="Times New Roman" w:cs="Times New Roman"/>
          <w:sz w:val="24"/>
          <w:szCs w:val="24"/>
          <w:lang w:val="ru-RU"/>
        </w:rPr>
        <w:t xml:space="preserve"> </w:t>
      </w:r>
      <w:proofErr w:type="spellStart"/>
      <w:r w:rsidRPr="00C5798B">
        <w:rPr>
          <w:rFonts w:ascii="Times New Roman" w:eastAsia="Calibri" w:hAnsi="Times New Roman" w:cs="Times New Roman"/>
          <w:sz w:val="24"/>
          <w:szCs w:val="24"/>
          <w:lang w:val="ru-RU"/>
        </w:rPr>
        <w:t>ителей</w:t>
      </w:r>
      <w:proofErr w:type="spellEnd"/>
      <w:r w:rsidRPr="00C5798B">
        <w:rPr>
          <w:rFonts w:ascii="Times New Roman" w:eastAsia="Calibri" w:hAnsi="Times New Roman" w:cs="Times New Roman"/>
          <w:sz w:val="24"/>
          <w:szCs w:val="24"/>
          <w:lang w:val="ru-RU"/>
        </w:rPr>
        <w:t xml:space="preserve"> </w:t>
      </w:r>
      <w:proofErr w:type="spellStart"/>
      <w:r w:rsidRPr="00C5798B">
        <w:rPr>
          <w:rFonts w:ascii="Times New Roman" w:eastAsia="Calibri" w:hAnsi="Times New Roman" w:cs="Times New Roman"/>
          <w:sz w:val="24"/>
          <w:szCs w:val="24"/>
          <w:lang w:val="ru-RU"/>
        </w:rPr>
        <w:t>общеобразоват</w:t>
      </w:r>
      <w:proofErr w:type="spellEnd"/>
      <w:r w:rsidRPr="00C5798B">
        <w:rPr>
          <w:rFonts w:ascii="Times New Roman" w:eastAsia="Calibri" w:hAnsi="Times New Roman" w:cs="Times New Roman"/>
          <w:sz w:val="24"/>
          <w:szCs w:val="24"/>
          <w:lang w:val="ru-RU"/>
        </w:rPr>
        <w:t xml:space="preserve">. организаций / </w:t>
      </w:r>
      <w:proofErr w:type="gramStart"/>
      <w:r w:rsidRPr="00C5798B">
        <w:rPr>
          <w:rFonts w:ascii="Times New Roman" w:eastAsia="Calibri" w:hAnsi="Times New Roman" w:cs="Times New Roman"/>
          <w:sz w:val="24"/>
          <w:szCs w:val="24"/>
          <w:lang w:val="ru-RU"/>
        </w:rPr>
        <w:t>[ Г.</w:t>
      </w:r>
      <w:proofErr w:type="gramEnd"/>
      <w:r w:rsidRPr="00C5798B">
        <w:rPr>
          <w:rFonts w:ascii="Times New Roman" w:eastAsia="Calibri" w:hAnsi="Times New Roman" w:cs="Times New Roman"/>
          <w:sz w:val="24"/>
          <w:szCs w:val="24"/>
          <w:lang w:val="ru-RU"/>
        </w:rPr>
        <w:t xml:space="preserve"> П. Сергеева, Е. Д. Критская, И. Э. </w:t>
      </w:r>
      <w:proofErr w:type="spellStart"/>
      <w:r w:rsidRPr="00C5798B">
        <w:rPr>
          <w:rFonts w:ascii="Times New Roman" w:eastAsia="Calibri" w:hAnsi="Times New Roman" w:cs="Times New Roman"/>
          <w:sz w:val="24"/>
          <w:szCs w:val="24"/>
          <w:lang w:val="ru-RU"/>
        </w:rPr>
        <w:t>Кашекова</w:t>
      </w:r>
      <w:proofErr w:type="spellEnd"/>
      <w:r w:rsidRPr="00C5798B">
        <w:rPr>
          <w:rFonts w:ascii="Times New Roman" w:eastAsia="Calibri" w:hAnsi="Times New Roman" w:cs="Times New Roman"/>
          <w:sz w:val="24"/>
          <w:szCs w:val="24"/>
          <w:lang w:val="ru-RU"/>
        </w:rPr>
        <w:t xml:space="preserve">]. – 4- е изд. – М.: Просвещение, 2019. – 126 с. </w:t>
      </w:r>
    </w:p>
    <w:p w:rsidR="00B732D2" w:rsidRPr="00C5798B" w:rsidRDefault="00B732D2" w:rsidP="00B732D2">
      <w:pPr>
        <w:numPr>
          <w:ilvl w:val="0"/>
          <w:numId w:val="1"/>
        </w:numPr>
        <w:spacing w:after="0" w:line="240" w:lineRule="auto"/>
        <w:contextualSpacing/>
        <w:rPr>
          <w:rFonts w:ascii="Times New Roman" w:eastAsia="Calibri" w:hAnsi="Times New Roman" w:cs="Times New Roman"/>
          <w:sz w:val="24"/>
          <w:szCs w:val="24"/>
          <w:lang w:val="ru-RU"/>
        </w:rPr>
      </w:pPr>
      <w:r w:rsidRPr="00C5798B">
        <w:rPr>
          <w:rFonts w:ascii="Times New Roman" w:hAnsi="Times New Roman" w:cs="Times New Roman"/>
          <w:sz w:val="24"/>
          <w:szCs w:val="24"/>
          <w:lang w:val="ru-RU"/>
        </w:rPr>
        <w:t>Уроки музыки. Поурочные разработки. 7 - 8 классы / Г. П. Сергеева, Е. Д. Критская. - 3- е изд. - М.: Просвещение, 2019. - 331 г</w:t>
      </w:r>
    </w:p>
    <w:p w:rsidR="00B732D2" w:rsidRPr="00C5798B" w:rsidRDefault="00B732D2" w:rsidP="00B732D2">
      <w:pPr>
        <w:spacing w:after="0" w:line="480" w:lineRule="auto"/>
        <w:ind w:left="120"/>
        <w:rPr>
          <w:rFonts w:ascii="Calibri" w:eastAsia="Calibri" w:hAnsi="Calibri" w:cs="Times New Roman"/>
          <w:sz w:val="24"/>
          <w:szCs w:val="24"/>
          <w:lang w:val="ru-RU"/>
        </w:rPr>
      </w:pPr>
      <w:r w:rsidRPr="00C5798B">
        <w:rPr>
          <w:rFonts w:ascii="Times New Roman" w:eastAsia="Calibri" w:hAnsi="Times New Roman" w:cs="Times New Roman"/>
          <w:b/>
          <w:color w:val="000000"/>
          <w:sz w:val="24"/>
          <w:szCs w:val="24"/>
          <w:lang w:val="ru-RU"/>
        </w:rPr>
        <w:t>ЦИФРОВЫЕ ОБРАЗОВАТЕЛЬНЫЕ РЕСУРСЫ И РЕСУРСЫ СЕТИ ИНТЕРНЕТ</w:t>
      </w:r>
    </w:p>
    <w:p w:rsidR="00B732D2" w:rsidRPr="00C5798B" w:rsidRDefault="00B732D2" w:rsidP="00B732D2">
      <w:pPr>
        <w:spacing w:after="0" w:line="240" w:lineRule="auto"/>
        <w:ind w:left="120"/>
        <w:rPr>
          <w:rFonts w:ascii="Times New Roman" w:eastAsia="Calibri" w:hAnsi="Times New Roman" w:cs="Times New Roman"/>
          <w:sz w:val="24"/>
          <w:szCs w:val="24"/>
          <w:lang w:val="ru-RU"/>
        </w:rPr>
      </w:pPr>
      <w:r w:rsidRPr="00C5798B">
        <w:rPr>
          <w:rFonts w:ascii="Times New Roman" w:eastAsia="Calibri" w:hAnsi="Times New Roman" w:cs="Times New Roman"/>
          <w:sz w:val="24"/>
          <w:szCs w:val="24"/>
          <w:lang w:val="ru-RU"/>
        </w:rPr>
        <w:t xml:space="preserve">1. Единая коллекция - </w:t>
      </w:r>
      <w:r w:rsidRPr="00C5798B">
        <w:rPr>
          <w:rFonts w:ascii="Times New Roman" w:eastAsia="Calibri" w:hAnsi="Times New Roman" w:cs="Times New Roman"/>
          <w:sz w:val="24"/>
          <w:szCs w:val="24"/>
        </w:rPr>
        <w:t>http</w:t>
      </w:r>
      <w:r w:rsidRPr="00C5798B">
        <w:rPr>
          <w:rFonts w:ascii="Times New Roman" w:eastAsia="Calibri" w:hAnsi="Times New Roman" w:cs="Times New Roman"/>
          <w:sz w:val="24"/>
          <w:szCs w:val="24"/>
          <w:lang w:val="ru-RU"/>
        </w:rPr>
        <w:t>://</w:t>
      </w:r>
      <w:r w:rsidRPr="00C5798B">
        <w:rPr>
          <w:rFonts w:ascii="Times New Roman" w:eastAsia="Calibri" w:hAnsi="Times New Roman" w:cs="Times New Roman"/>
          <w:sz w:val="24"/>
          <w:szCs w:val="24"/>
        </w:rPr>
        <w:t>collection</w:t>
      </w:r>
      <w:r w:rsidRPr="00C5798B">
        <w:rPr>
          <w:rFonts w:ascii="Times New Roman" w:eastAsia="Calibri" w:hAnsi="Times New Roman" w:cs="Times New Roman"/>
          <w:sz w:val="24"/>
          <w:szCs w:val="24"/>
          <w:lang w:val="ru-RU"/>
        </w:rPr>
        <w:t xml:space="preserve">. </w:t>
      </w:r>
      <w:r w:rsidRPr="00C5798B">
        <w:rPr>
          <w:rFonts w:ascii="Times New Roman" w:eastAsia="Calibri" w:hAnsi="Times New Roman" w:cs="Times New Roman"/>
          <w:sz w:val="24"/>
          <w:szCs w:val="24"/>
        </w:rPr>
        <w:t>cross</w:t>
      </w:r>
      <w:r w:rsidRPr="00C5798B">
        <w:rPr>
          <w:rFonts w:ascii="Times New Roman" w:eastAsia="Calibri" w:hAnsi="Times New Roman" w:cs="Times New Roman"/>
          <w:sz w:val="24"/>
          <w:szCs w:val="24"/>
          <w:lang w:val="ru-RU"/>
        </w:rPr>
        <w:t xml:space="preserve">- </w:t>
      </w:r>
      <w:proofErr w:type="spellStart"/>
      <w:r w:rsidRPr="00C5798B">
        <w:rPr>
          <w:rFonts w:ascii="Times New Roman" w:eastAsia="Calibri" w:hAnsi="Times New Roman" w:cs="Times New Roman"/>
          <w:sz w:val="24"/>
          <w:szCs w:val="24"/>
        </w:rPr>
        <w:t>edu</w:t>
      </w:r>
      <w:proofErr w:type="spellEnd"/>
      <w:r w:rsidRPr="00C5798B">
        <w:rPr>
          <w:rFonts w:ascii="Times New Roman" w:eastAsia="Calibri" w:hAnsi="Times New Roman" w:cs="Times New Roman"/>
          <w:sz w:val="24"/>
          <w:szCs w:val="24"/>
          <w:lang w:val="ru-RU"/>
        </w:rPr>
        <w:t>.</w:t>
      </w:r>
      <w:proofErr w:type="spellStart"/>
      <w:r w:rsidRPr="00C5798B">
        <w:rPr>
          <w:rFonts w:ascii="Times New Roman" w:eastAsia="Calibri" w:hAnsi="Times New Roman" w:cs="Times New Roman"/>
          <w:sz w:val="24"/>
          <w:szCs w:val="24"/>
        </w:rPr>
        <w:t>ru</w:t>
      </w:r>
      <w:proofErr w:type="spellEnd"/>
      <w:r w:rsidRPr="00C5798B">
        <w:rPr>
          <w:rFonts w:ascii="Times New Roman" w:eastAsia="Calibri" w:hAnsi="Times New Roman" w:cs="Times New Roman"/>
          <w:sz w:val="24"/>
          <w:szCs w:val="24"/>
          <w:lang w:val="ru-RU"/>
        </w:rPr>
        <w:t>/</w:t>
      </w:r>
      <w:r w:rsidRPr="00C5798B">
        <w:rPr>
          <w:rFonts w:ascii="Times New Roman" w:eastAsia="Calibri" w:hAnsi="Times New Roman" w:cs="Times New Roman"/>
          <w:sz w:val="24"/>
          <w:szCs w:val="24"/>
        </w:rPr>
        <w:t>catalog</w:t>
      </w:r>
      <w:r w:rsidRPr="00C5798B">
        <w:rPr>
          <w:rFonts w:ascii="Times New Roman" w:eastAsia="Calibri" w:hAnsi="Times New Roman" w:cs="Times New Roman"/>
          <w:sz w:val="24"/>
          <w:szCs w:val="24"/>
          <w:lang w:val="ru-RU"/>
        </w:rPr>
        <w:t>/</w:t>
      </w:r>
      <w:proofErr w:type="spellStart"/>
      <w:r w:rsidRPr="00C5798B">
        <w:rPr>
          <w:rFonts w:ascii="Times New Roman" w:eastAsia="Calibri" w:hAnsi="Times New Roman" w:cs="Times New Roman"/>
          <w:sz w:val="24"/>
          <w:szCs w:val="24"/>
        </w:rPr>
        <w:t>rubr</w:t>
      </w:r>
      <w:proofErr w:type="spellEnd"/>
      <w:r w:rsidRPr="00C5798B">
        <w:rPr>
          <w:rFonts w:ascii="Times New Roman" w:eastAsia="Calibri" w:hAnsi="Times New Roman" w:cs="Times New Roman"/>
          <w:sz w:val="24"/>
          <w:szCs w:val="24"/>
          <w:lang w:val="ru-RU"/>
        </w:rPr>
        <w:t xml:space="preserve">/ </w:t>
      </w:r>
      <w:r w:rsidRPr="00C5798B">
        <w:rPr>
          <w:rFonts w:ascii="Times New Roman" w:eastAsia="Calibri" w:hAnsi="Times New Roman" w:cs="Times New Roman"/>
          <w:sz w:val="24"/>
          <w:szCs w:val="24"/>
        </w:rPr>
        <w:t>f</w:t>
      </w:r>
      <w:r w:rsidRPr="00C5798B">
        <w:rPr>
          <w:rFonts w:ascii="Times New Roman" w:eastAsia="Calibri" w:hAnsi="Times New Roman" w:cs="Times New Roman"/>
          <w:sz w:val="24"/>
          <w:szCs w:val="24"/>
          <w:lang w:val="ru-RU"/>
        </w:rPr>
        <w:t xml:space="preserve">544 </w:t>
      </w:r>
      <w:r w:rsidRPr="00C5798B">
        <w:rPr>
          <w:rFonts w:ascii="Times New Roman" w:eastAsia="Calibri" w:hAnsi="Times New Roman" w:cs="Times New Roman"/>
          <w:sz w:val="24"/>
          <w:szCs w:val="24"/>
        </w:rPr>
        <w:t>b</w:t>
      </w:r>
      <w:r w:rsidRPr="00C5798B">
        <w:rPr>
          <w:rFonts w:ascii="Times New Roman" w:eastAsia="Calibri" w:hAnsi="Times New Roman" w:cs="Times New Roman"/>
          <w:sz w:val="24"/>
          <w:szCs w:val="24"/>
          <w:lang w:val="ru-RU"/>
        </w:rPr>
        <w:t>3</w:t>
      </w:r>
      <w:r w:rsidRPr="00C5798B">
        <w:rPr>
          <w:rFonts w:ascii="Times New Roman" w:eastAsia="Calibri" w:hAnsi="Times New Roman" w:cs="Times New Roman"/>
          <w:sz w:val="24"/>
          <w:szCs w:val="24"/>
        </w:rPr>
        <w:t>b</w:t>
      </w:r>
      <w:r w:rsidRPr="00C5798B">
        <w:rPr>
          <w:rFonts w:ascii="Times New Roman" w:eastAsia="Calibri" w:hAnsi="Times New Roman" w:cs="Times New Roman"/>
          <w:sz w:val="24"/>
          <w:szCs w:val="24"/>
          <w:lang w:val="ru-RU"/>
        </w:rPr>
        <w:t xml:space="preserve">7- </w:t>
      </w:r>
      <w:r w:rsidRPr="00C5798B">
        <w:rPr>
          <w:rFonts w:ascii="Times New Roman" w:eastAsia="Calibri" w:hAnsi="Times New Roman" w:cs="Times New Roman"/>
          <w:sz w:val="24"/>
          <w:szCs w:val="24"/>
        </w:rPr>
        <w:t>f</w:t>
      </w:r>
      <w:r w:rsidRPr="00C5798B">
        <w:rPr>
          <w:rFonts w:ascii="Times New Roman" w:eastAsia="Calibri" w:hAnsi="Times New Roman" w:cs="Times New Roman"/>
          <w:sz w:val="24"/>
          <w:szCs w:val="24"/>
          <w:lang w:val="ru-RU"/>
        </w:rPr>
        <w:t>1</w:t>
      </w:r>
      <w:r w:rsidRPr="00C5798B">
        <w:rPr>
          <w:rFonts w:ascii="Times New Roman" w:eastAsia="Calibri" w:hAnsi="Times New Roman" w:cs="Times New Roman"/>
          <w:sz w:val="24"/>
          <w:szCs w:val="24"/>
        </w:rPr>
        <w:t>f</w:t>
      </w:r>
      <w:r w:rsidRPr="00C5798B">
        <w:rPr>
          <w:rFonts w:ascii="Times New Roman" w:eastAsia="Calibri" w:hAnsi="Times New Roman" w:cs="Times New Roman"/>
          <w:sz w:val="24"/>
          <w:szCs w:val="24"/>
          <w:lang w:val="ru-RU"/>
        </w:rPr>
        <w:t>4- 5</w:t>
      </w:r>
      <w:r w:rsidRPr="00C5798B">
        <w:rPr>
          <w:rFonts w:ascii="Times New Roman" w:eastAsia="Calibri" w:hAnsi="Times New Roman" w:cs="Times New Roman"/>
          <w:sz w:val="24"/>
          <w:szCs w:val="24"/>
        </w:rPr>
        <w:t>b</w:t>
      </w:r>
      <w:r w:rsidRPr="00C5798B">
        <w:rPr>
          <w:rFonts w:ascii="Times New Roman" w:eastAsia="Calibri" w:hAnsi="Times New Roman" w:cs="Times New Roman"/>
          <w:sz w:val="24"/>
          <w:szCs w:val="24"/>
          <w:lang w:val="ru-RU"/>
        </w:rPr>
        <w:t>76-</w:t>
      </w:r>
      <w:r w:rsidRPr="00C5798B">
        <w:rPr>
          <w:rFonts w:ascii="Times New Roman" w:eastAsia="Calibri" w:hAnsi="Times New Roman" w:cs="Times New Roman"/>
          <w:sz w:val="24"/>
          <w:szCs w:val="24"/>
        </w:rPr>
        <w:t>f</w:t>
      </w:r>
      <w:r w:rsidRPr="00C5798B">
        <w:rPr>
          <w:rFonts w:ascii="Times New Roman" w:eastAsia="Calibri" w:hAnsi="Times New Roman" w:cs="Times New Roman"/>
          <w:sz w:val="24"/>
          <w:szCs w:val="24"/>
          <w:lang w:val="ru-RU"/>
        </w:rPr>
        <w:t xml:space="preserve">453- 552 </w:t>
      </w:r>
      <w:r w:rsidRPr="00C5798B">
        <w:rPr>
          <w:rFonts w:ascii="Times New Roman" w:eastAsia="Calibri" w:hAnsi="Times New Roman" w:cs="Times New Roman"/>
          <w:sz w:val="24"/>
          <w:szCs w:val="24"/>
        </w:rPr>
        <w:t>f</w:t>
      </w:r>
      <w:r w:rsidRPr="00C5798B">
        <w:rPr>
          <w:rFonts w:ascii="Times New Roman" w:eastAsia="Calibri" w:hAnsi="Times New Roman" w:cs="Times New Roman"/>
          <w:sz w:val="24"/>
          <w:szCs w:val="24"/>
          <w:lang w:val="ru-RU"/>
        </w:rPr>
        <w:t>31</w:t>
      </w:r>
      <w:r w:rsidRPr="00C5798B">
        <w:rPr>
          <w:rFonts w:ascii="Times New Roman" w:eastAsia="Calibri" w:hAnsi="Times New Roman" w:cs="Times New Roman"/>
          <w:sz w:val="24"/>
          <w:szCs w:val="24"/>
        </w:rPr>
        <w:t>d</w:t>
      </w:r>
      <w:r w:rsidRPr="00C5798B">
        <w:rPr>
          <w:rFonts w:ascii="Times New Roman" w:eastAsia="Calibri" w:hAnsi="Times New Roman" w:cs="Times New Roman"/>
          <w:sz w:val="24"/>
          <w:szCs w:val="24"/>
          <w:lang w:val="ru-RU"/>
        </w:rPr>
        <w:t xml:space="preserve">9 </w:t>
      </w:r>
      <w:r w:rsidRPr="00C5798B">
        <w:rPr>
          <w:rFonts w:ascii="Times New Roman" w:eastAsia="Calibri" w:hAnsi="Times New Roman" w:cs="Times New Roman"/>
          <w:sz w:val="24"/>
          <w:szCs w:val="24"/>
        </w:rPr>
        <w:t>b</w:t>
      </w:r>
      <w:r w:rsidRPr="00C5798B">
        <w:rPr>
          <w:rFonts w:ascii="Times New Roman" w:eastAsia="Calibri" w:hAnsi="Times New Roman" w:cs="Times New Roman"/>
          <w:sz w:val="24"/>
          <w:szCs w:val="24"/>
          <w:lang w:val="ru-RU"/>
        </w:rPr>
        <w:t xml:space="preserve">164 </w:t>
      </w:r>
    </w:p>
    <w:p w:rsidR="00B732D2" w:rsidRPr="00C5798B" w:rsidRDefault="00B732D2" w:rsidP="00B732D2">
      <w:pPr>
        <w:spacing w:after="0" w:line="240" w:lineRule="auto"/>
        <w:ind w:left="120"/>
        <w:rPr>
          <w:rFonts w:ascii="Times New Roman" w:eastAsia="Calibri" w:hAnsi="Times New Roman" w:cs="Times New Roman"/>
          <w:sz w:val="24"/>
          <w:szCs w:val="24"/>
          <w:lang w:val="ru-RU"/>
        </w:rPr>
      </w:pPr>
      <w:r w:rsidRPr="00C5798B">
        <w:rPr>
          <w:rFonts w:ascii="Times New Roman" w:eastAsia="Calibri" w:hAnsi="Times New Roman" w:cs="Times New Roman"/>
          <w:sz w:val="24"/>
          <w:szCs w:val="24"/>
          <w:lang w:val="ru-RU"/>
        </w:rPr>
        <w:t xml:space="preserve">2. Российский общеобразовательный портал - </w:t>
      </w:r>
      <w:r w:rsidRPr="00C5798B">
        <w:rPr>
          <w:rFonts w:ascii="Times New Roman" w:eastAsia="Calibri" w:hAnsi="Times New Roman" w:cs="Times New Roman"/>
          <w:sz w:val="24"/>
          <w:szCs w:val="24"/>
        </w:rPr>
        <w:t>http</w:t>
      </w:r>
      <w:r w:rsidRPr="00C5798B">
        <w:rPr>
          <w:rFonts w:ascii="Times New Roman" w:eastAsia="Calibri" w:hAnsi="Times New Roman" w:cs="Times New Roman"/>
          <w:sz w:val="24"/>
          <w:szCs w:val="24"/>
          <w:lang w:val="ru-RU"/>
        </w:rPr>
        <w:t>://</w:t>
      </w:r>
      <w:r w:rsidRPr="00C5798B">
        <w:rPr>
          <w:rFonts w:ascii="Times New Roman" w:eastAsia="Calibri" w:hAnsi="Times New Roman" w:cs="Times New Roman"/>
          <w:sz w:val="24"/>
          <w:szCs w:val="24"/>
        </w:rPr>
        <w:t>music</w:t>
      </w:r>
      <w:r w:rsidRPr="00C5798B">
        <w:rPr>
          <w:rFonts w:ascii="Times New Roman" w:eastAsia="Calibri" w:hAnsi="Times New Roman" w:cs="Times New Roman"/>
          <w:sz w:val="24"/>
          <w:szCs w:val="24"/>
          <w:lang w:val="ru-RU"/>
        </w:rPr>
        <w:t xml:space="preserve">. </w:t>
      </w:r>
      <w:proofErr w:type="spellStart"/>
      <w:r w:rsidRPr="00C5798B">
        <w:rPr>
          <w:rFonts w:ascii="Times New Roman" w:eastAsia="Calibri" w:hAnsi="Times New Roman" w:cs="Times New Roman"/>
          <w:sz w:val="24"/>
          <w:szCs w:val="24"/>
        </w:rPr>
        <w:t>edu</w:t>
      </w:r>
      <w:proofErr w:type="spellEnd"/>
      <w:r w:rsidRPr="00C5798B">
        <w:rPr>
          <w:rFonts w:ascii="Times New Roman" w:eastAsia="Calibri" w:hAnsi="Times New Roman" w:cs="Times New Roman"/>
          <w:sz w:val="24"/>
          <w:szCs w:val="24"/>
          <w:lang w:val="ru-RU"/>
        </w:rPr>
        <w:t xml:space="preserve">. </w:t>
      </w:r>
      <w:proofErr w:type="spellStart"/>
      <w:r w:rsidRPr="00C5798B">
        <w:rPr>
          <w:rFonts w:ascii="Times New Roman" w:eastAsia="Calibri" w:hAnsi="Times New Roman" w:cs="Times New Roman"/>
          <w:sz w:val="24"/>
          <w:szCs w:val="24"/>
        </w:rPr>
        <w:t>ru</w:t>
      </w:r>
      <w:proofErr w:type="spellEnd"/>
      <w:r w:rsidRPr="00C5798B">
        <w:rPr>
          <w:rFonts w:ascii="Times New Roman" w:eastAsia="Calibri" w:hAnsi="Times New Roman" w:cs="Times New Roman"/>
          <w:sz w:val="24"/>
          <w:szCs w:val="24"/>
          <w:lang w:val="ru-RU"/>
        </w:rPr>
        <w:t xml:space="preserve">/ </w:t>
      </w:r>
    </w:p>
    <w:p w:rsidR="00B732D2" w:rsidRPr="00C5798B" w:rsidRDefault="00B732D2" w:rsidP="00B732D2">
      <w:pPr>
        <w:spacing w:after="0" w:line="240" w:lineRule="auto"/>
        <w:ind w:left="120"/>
        <w:rPr>
          <w:rFonts w:ascii="Times New Roman" w:eastAsia="Calibri" w:hAnsi="Times New Roman" w:cs="Times New Roman"/>
          <w:sz w:val="24"/>
          <w:szCs w:val="24"/>
          <w:lang w:val="ru-RU"/>
        </w:rPr>
      </w:pPr>
      <w:r w:rsidRPr="00C5798B">
        <w:rPr>
          <w:rFonts w:ascii="Times New Roman" w:eastAsia="Calibri" w:hAnsi="Times New Roman" w:cs="Times New Roman"/>
          <w:sz w:val="24"/>
          <w:szCs w:val="24"/>
          <w:lang w:val="ru-RU"/>
        </w:rPr>
        <w:t xml:space="preserve">3. Детские электронные книги и презентации - </w:t>
      </w:r>
      <w:r w:rsidRPr="00C5798B">
        <w:rPr>
          <w:rFonts w:ascii="Times New Roman" w:eastAsia="Calibri" w:hAnsi="Times New Roman" w:cs="Times New Roman"/>
          <w:sz w:val="24"/>
          <w:szCs w:val="24"/>
        </w:rPr>
        <w:t>http</w:t>
      </w:r>
      <w:r w:rsidRPr="00C5798B">
        <w:rPr>
          <w:rFonts w:ascii="Times New Roman" w:eastAsia="Calibri" w:hAnsi="Times New Roman" w:cs="Times New Roman"/>
          <w:sz w:val="24"/>
          <w:szCs w:val="24"/>
          <w:lang w:val="ru-RU"/>
        </w:rPr>
        <w:t>://</w:t>
      </w:r>
      <w:proofErr w:type="spellStart"/>
      <w:r w:rsidRPr="00C5798B">
        <w:rPr>
          <w:rFonts w:ascii="Times New Roman" w:eastAsia="Calibri" w:hAnsi="Times New Roman" w:cs="Times New Roman"/>
          <w:sz w:val="24"/>
          <w:szCs w:val="24"/>
        </w:rPr>
        <w:t>viki</w:t>
      </w:r>
      <w:proofErr w:type="spellEnd"/>
      <w:r w:rsidRPr="00C5798B">
        <w:rPr>
          <w:rFonts w:ascii="Times New Roman" w:eastAsia="Calibri" w:hAnsi="Times New Roman" w:cs="Times New Roman"/>
          <w:sz w:val="24"/>
          <w:szCs w:val="24"/>
          <w:lang w:val="ru-RU"/>
        </w:rPr>
        <w:t xml:space="preserve">. </w:t>
      </w:r>
      <w:proofErr w:type="spellStart"/>
      <w:r w:rsidRPr="00C5798B">
        <w:rPr>
          <w:rFonts w:ascii="Times New Roman" w:eastAsia="Calibri" w:hAnsi="Times New Roman" w:cs="Times New Roman"/>
          <w:sz w:val="24"/>
          <w:szCs w:val="24"/>
        </w:rPr>
        <w:t>rdf</w:t>
      </w:r>
      <w:proofErr w:type="spellEnd"/>
      <w:r w:rsidRPr="00C5798B">
        <w:rPr>
          <w:rFonts w:ascii="Times New Roman" w:eastAsia="Calibri" w:hAnsi="Times New Roman" w:cs="Times New Roman"/>
          <w:sz w:val="24"/>
          <w:szCs w:val="24"/>
          <w:lang w:val="ru-RU"/>
        </w:rPr>
        <w:t>.</w:t>
      </w:r>
      <w:proofErr w:type="spellStart"/>
      <w:r w:rsidRPr="00C5798B">
        <w:rPr>
          <w:rFonts w:ascii="Times New Roman" w:eastAsia="Calibri" w:hAnsi="Times New Roman" w:cs="Times New Roman"/>
          <w:sz w:val="24"/>
          <w:szCs w:val="24"/>
        </w:rPr>
        <w:t>ru</w:t>
      </w:r>
      <w:proofErr w:type="spellEnd"/>
      <w:r w:rsidRPr="00C5798B">
        <w:rPr>
          <w:rFonts w:ascii="Times New Roman" w:eastAsia="Calibri" w:hAnsi="Times New Roman" w:cs="Times New Roman"/>
          <w:sz w:val="24"/>
          <w:szCs w:val="24"/>
          <w:lang w:val="ru-RU"/>
        </w:rPr>
        <w:t xml:space="preserve">/ </w:t>
      </w:r>
    </w:p>
    <w:p w:rsidR="00B732D2" w:rsidRPr="00C5798B" w:rsidRDefault="00B732D2" w:rsidP="00B732D2">
      <w:pPr>
        <w:spacing w:after="0" w:line="240" w:lineRule="auto"/>
        <w:ind w:left="120"/>
        <w:rPr>
          <w:rFonts w:ascii="Times New Roman" w:eastAsia="Calibri" w:hAnsi="Times New Roman" w:cs="Times New Roman"/>
          <w:sz w:val="24"/>
          <w:szCs w:val="24"/>
          <w:lang w:val="ru-RU"/>
        </w:rPr>
      </w:pPr>
      <w:r w:rsidRPr="00C5798B">
        <w:rPr>
          <w:rFonts w:ascii="Times New Roman" w:eastAsia="Calibri" w:hAnsi="Times New Roman" w:cs="Times New Roman"/>
          <w:sz w:val="24"/>
          <w:szCs w:val="24"/>
          <w:lang w:val="ru-RU"/>
        </w:rPr>
        <w:t xml:space="preserve">4. Единая коллекция Цифровых Образовательных Ресурсов. – Режим доступа: </w:t>
      </w:r>
      <w:r w:rsidRPr="00C5798B">
        <w:rPr>
          <w:rFonts w:ascii="Times New Roman" w:eastAsia="Calibri" w:hAnsi="Times New Roman" w:cs="Times New Roman"/>
          <w:sz w:val="24"/>
          <w:szCs w:val="24"/>
        </w:rPr>
        <w:t>http</w:t>
      </w:r>
      <w:r w:rsidRPr="00C5798B">
        <w:rPr>
          <w:rFonts w:ascii="Times New Roman" w:eastAsia="Calibri" w:hAnsi="Times New Roman" w:cs="Times New Roman"/>
          <w:sz w:val="24"/>
          <w:szCs w:val="24"/>
          <w:lang w:val="ru-RU"/>
        </w:rPr>
        <w:t>://</w:t>
      </w:r>
      <w:r w:rsidRPr="00C5798B">
        <w:rPr>
          <w:rFonts w:ascii="Times New Roman" w:eastAsia="Calibri" w:hAnsi="Times New Roman" w:cs="Times New Roman"/>
          <w:sz w:val="24"/>
          <w:szCs w:val="24"/>
        </w:rPr>
        <w:t>school</w:t>
      </w:r>
      <w:r w:rsidRPr="00C5798B">
        <w:rPr>
          <w:rFonts w:ascii="Times New Roman" w:eastAsia="Calibri" w:hAnsi="Times New Roman" w:cs="Times New Roman"/>
          <w:sz w:val="24"/>
          <w:szCs w:val="24"/>
          <w:lang w:val="ru-RU"/>
        </w:rPr>
        <w:t xml:space="preserve">- </w:t>
      </w:r>
      <w:r w:rsidRPr="00C5798B">
        <w:rPr>
          <w:rFonts w:ascii="Times New Roman" w:eastAsia="Calibri" w:hAnsi="Times New Roman" w:cs="Times New Roman"/>
          <w:sz w:val="24"/>
          <w:szCs w:val="24"/>
        </w:rPr>
        <w:t>collection</w:t>
      </w:r>
      <w:r w:rsidRPr="00C5798B">
        <w:rPr>
          <w:rFonts w:ascii="Times New Roman" w:eastAsia="Calibri" w:hAnsi="Times New Roman" w:cs="Times New Roman"/>
          <w:sz w:val="24"/>
          <w:szCs w:val="24"/>
          <w:lang w:val="ru-RU"/>
        </w:rPr>
        <w:t xml:space="preserve">. </w:t>
      </w:r>
      <w:proofErr w:type="spellStart"/>
      <w:r w:rsidRPr="00C5798B">
        <w:rPr>
          <w:rFonts w:ascii="Times New Roman" w:eastAsia="Calibri" w:hAnsi="Times New Roman" w:cs="Times New Roman"/>
          <w:sz w:val="24"/>
          <w:szCs w:val="24"/>
        </w:rPr>
        <w:t>edu</w:t>
      </w:r>
      <w:proofErr w:type="spellEnd"/>
      <w:r w:rsidRPr="00C5798B">
        <w:rPr>
          <w:rFonts w:ascii="Times New Roman" w:eastAsia="Calibri" w:hAnsi="Times New Roman" w:cs="Times New Roman"/>
          <w:sz w:val="24"/>
          <w:szCs w:val="24"/>
          <w:lang w:val="ru-RU"/>
        </w:rPr>
        <w:t>.</w:t>
      </w:r>
      <w:proofErr w:type="spellStart"/>
      <w:r w:rsidRPr="00C5798B">
        <w:rPr>
          <w:rFonts w:ascii="Times New Roman" w:eastAsia="Calibri" w:hAnsi="Times New Roman" w:cs="Times New Roman"/>
          <w:sz w:val="24"/>
          <w:szCs w:val="24"/>
        </w:rPr>
        <w:t>ru</w:t>
      </w:r>
      <w:proofErr w:type="spellEnd"/>
      <w:r w:rsidRPr="00C5798B">
        <w:rPr>
          <w:rFonts w:ascii="Times New Roman" w:eastAsia="Calibri" w:hAnsi="Times New Roman" w:cs="Times New Roman"/>
          <w:sz w:val="24"/>
          <w:szCs w:val="24"/>
          <w:lang w:val="ru-RU"/>
        </w:rPr>
        <w:t xml:space="preserve"> </w:t>
      </w:r>
    </w:p>
    <w:p w:rsidR="00B732D2" w:rsidRPr="00C5798B" w:rsidRDefault="00B732D2" w:rsidP="00B732D2">
      <w:pPr>
        <w:spacing w:after="0"/>
        <w:rPr>
          <w:rFonts w:ascii="Times New Roman" w:eastAsia="Calibri" w:hAnsi="Times New Roman" w:cs="Times New Roman"/>
          <w:color w:val="000000" w:themeColor="text1"/>
          <w:sz w:val="24"/>
          <w:szCs w:val="24"/>
          <w:lang w:val="ru-RU"/>
        </w:rPr>
      </w:pPr>
      <w:r w:rsidRPr="00C5798B">
        <w:rPr>
          <w:rFonts w:ascii="Times New Roman" w:eastAsia="Calibri" w:hAnsi="Times New Roman" w:cs="Times New Roman"/>
          <w:sz w:val="24"/>
          <w:szCs w:val="24"/>
          <w:lang w:val="ru-RU"/>
        </w:rPr>
        <w:t>5. Российская Электронная Школа</w:t>
      </w:r>
      <w:r w:rsidRPr="00C5798B">
        <w:rPr>
          <w:rFonts w:ascii="Times New Roman" w:eastAsia="Calibri" w:hAnsi="Times New Roman" w:cs="Times New Roman"/>
          <w:color w:val="000000" w:themeColor="text1"/>
          <w:sz w:val="24"/>
          <w:szCs w:val="24"/>
          <w:lang w:val="ru-RU"/>
        </w:rPr>
        <w:t xml:space="preserve"> </w:t>
      </w:r>
    </w:p>
    <w:p w:rsidR="00886036" w:rsidRDefault="00886036"/>
    <w:sectPr w:rsidR="00886036" w:rsidSect="008860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495B" w:rsidRDefault="00CC495B">
      <w:pPr>
        <w:spacing w:after="0" w:line="240" w:lineRule="auto"/>
      </w:pPr>
      <w:r>
        <w:separator/>
      </w:r>
    </w:p>
  </w:endnote>
  <w:endnote w:type="continuationSeparator" w:id="0">
    <w:p w:rsidR="00CC495B" w:rsidRDefault="00CC4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18E8" w:rsidRDefault="00CC495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495B" w:rsidRDefault="00CC495B">
      <w:pPr>
        <w:spacing w:after="0" w:line="240" w:lineRule="auto"/>
      </w:pPr>
      <w:r>
        <w:separator/>
      </w:r>
    </w:p>
  </w:footnote>
  <w:footnote w:type="continuationSeparator" w:id="0">
    <w:p w:rsidR="00CC495B" w:rsidRDefault="00CC49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7B1D8B"/>
    <w:multiLevelType w:val="hybridMultilevel"/>
    <w:tmpl w:val="47BED574"/>
    <w:lvl w:ilvl="0" w:tplc="04190001">
      <w:start w:val="1"/>
      <w:numFmt w:val="bullet"/>
      <w:lvlText w:val=""/>
      <w:lvlJc w:val="left"/>
      <w:pPr>
        <w:ind w:left="840" w:hanging="360"/>
      </w:pPr>
      <w:rPr>
        <w:rFonts w:ascii="Symbol" w:hAnsi="Symbol" w:hint="default"/>
      </w:rPr>
    </w:lvl>
    <w:lvl w:ilvl="1" w:tplc="04190003">
      <w:start w:val="1"/>
      <w:numFmt w:val="bullet"/>
      <w:lvlText w:val="o"/>
      <w:lvlJc w:val="left"/>
      <w:pPr>
        <w:ind w:left="1560" w:hanging="360"/>
      </w:pPr>
      <w:rPr>
        <w:rFonts w:ascii="Courier New" w:hAnsi="Courier New" w:cs="Courier New" w:hint="default"/>
      </w:rPr>
    </w:lvl>
    <w:lvl w:ilvl="2" w:tplc="04190005">
      <w:start w:val="1"/>
      <w:numFmt w:val="bullet"/>
      <w:lvlText w:val=""/>
      <w:lvlJc w:val="left"/>
      <w:pPr>
        <w:ind w:left="2280" w:hanging="360"/>
      </w:pPr>
      <w:rPr>
        <w:rFonts w:ascii="Wingdings" w:hAnsi="Wingdings" w:hint="default"/>
      </w:rPr>
    </w:lvl>
    <w:lvl w:ilvl="3" w:tplc="04190001">
      <w:start w:val="1"/>
      <w:numFmt w:val="bullet"/>
      <w:lvlText w:val=""/>
      <w:lvlJc w:val="left"/>
      <w:pPr>
        <w:ind w:left="3000" w:hanging="360"/>
      </w:pPr>
      <w:rPr>
        <w:rFonts w:ascii="Symbol" w:hAnsi="Symbol" w:hint="default"/>
      </w:rPr>
    </w:lvl>
    <w:lvl w:ilvl="4" w:tplc="04190003">
      <w:start w:val="1"/>
      <w:numFmt w:val="bullet"/>
      <w:lvlText w:val="o"/>
      <w:lvlJc w:val="left"/>
      <w:pPr>
        <w:ind w:left="3720" w:hanging="360"/>
      </w:pPr>
      <w:rPr>
        <w:rFonts w:ascii="Courier New" w:hAnsi="Courier New" w:cs="Courier New" w:hint="default"/>
      </w:rPr>
    </w:lvl>
    <w:lvl w:ilvl="5" w:tplc="04190005">
      <w:start w:val="1"/>
      <w:numFmt w:val="bullet"/>
      <w:lvlText w:val=""/>
      <w:lvlJc w:val="left"/>
      <w:pPr>
        <w:ind w:left="4440" w:hanging="360"/>
      </w:pPr>
      <w:rPr>
        <w:rFonts w:ascii="Wingdings" w:hAnsi="Wingdings" w:hint="default"/>
      </w:rPr>
    </w:lvl>
    <w:lvl w:ilvl="6" w:tplc="04190001">
      <w:start w:val="1"/>
      <w:numFmt w:val="bullet"/>
      <w:lvlText w:val=""/>
      <w:lvlJc w:val="left"/>
      <w:pPr>
        <w:ind w:left="5160" w:hanging="360"/>
      </w:pPr>
      <w:rPr>
        <w:rFonts w:ascii="Symbol" w:hAnsi="Symbol" w:hint="default"/>
      </w:rPr>
    </w:lvl>
    <w:lvl w:ilvl="7" w:tplc="04190003">
      <w:start w:val="1"/>
      <w:numFmt w:val="bullet"/>
      <w:lvlText w:val="o"/>
      <w:lvlJc w:val="left"/>
      <w:pPr>
        <w:ind w:left="5880" w:hanging="360"/>
      </w:pPr>
      <w:rPr>
        <w:rFonts w:ascii="Courier New" w:hAnsi="Courier New" w:cs="Courier New" w:hint="default"/>
      </w:rPr>
    </w:lvl>
    <w:lvl w:ilvl="8" w:tplc="04190005">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32D2"/>
    <w:rsid w:val="00120837"/>
    <w:rsid w:val="00180A57"/>
    <w:rsid w:val="005B72EA"/>
    <w:rsid w:val="00886036"/>
    <w:rsid w:val="00964702"/>
    <w:rsid w:val="00A35926"/>
    <w:rsid w:val="00B732D2"/>
    <w:rsid w:val="00CC495B"/>
    <w:rsid w:val="00DC0FD0"/>
    <w:rsid w:val="00FE0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197DF"/>
  <w15:docId w15:val="{497636D9-86DA-412D-AF3E-15FD97B29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732D2"/>
    <w:pPr>
      <w:spacing w:after="200" w:line="276" w:lineRule="auto"/>
    </w:pPr>
    <w:rPr>
      <w:rFonts w:asciiTheme="minorHAnsi" w:eastAsiaTheme="minorHAnsi" w:hAnsiTheme="minorHAnsi" w:cstheme="minorBidi"/>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й стиль"/>
    <w:basedOn w:val="a"/>
    <w:link w:val="a4"/>
    <w:qFormat/>
    <w:rsid w:val="00B732D2"/>
    <w:pPr>
      <w:spacing w:after="160" w:line="259" w:lineRule="auto"/>
      <w:jc w:val="both"/>
    </w:pPr>
    <w:rPr>
      <w:rFonts w:ascii="Times New Roman" w:eastAsia="Arial" w:hAnsi="Times New Roman" w:cs="Arial"/>
      <w:sz w:val="28"/>
      <w:lang w:val="ru-RU" w:eastAsia="ru-RU"/>
    </w:rPr>
  </w:style>
  <w:style w:type="character" w:customStyle="1" w:styleId="a4">
    <w:name w:val="Мой стиль Знак"/>
    <w:basedOn w:val="a0"/>
    <w:link w:val="a3"/>
    <w:rsid w:val="00B732D2"/>
    <w:rPr>
      <w:rFonts w:eastAsia="Arial" w:cs="Arial"/>
      <w:sz w:val="28"/>
      <w:szCs w:val="22"/>
    </w:rPr>
  </w:style>
  <w:style w:type="paragraph" w:styleId="a5">
    <w:name w:val="Balloon Text"/>
    <w:basedOn w:val="a"/>
    <w:link w:val="a6"/>
    <w:uiPriority w:val="99"/>
    <w:unhideWhenUsed/>
    <w:rsid w:val="00B732D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B732D2"/>
    <w:rPr>
      <w:rFonts w:ascii="Tahoma" w:eastAsiaTheme="minorHAnsi" w:hAnsi="Tahoma" w:cs="Tahoma"/>
      <w:sz w:val="16"/>
      <w:szCs w:val="16"/>
      <w:lang w:val="en-US" w:eastAsia="en-US"/>
    </w:rPr>
  </w:style>
  <w:style w:type="character" w:customStyle="1" w:styleId="a7">
    <w:name w:val="Без интервала Знак"/>
    <w:link w:val="a8"/>
    <w:locked/>
    <w:rsid w:val="00B732D2"/>
    <w:rPr>
      <w:rFonts w:ascii="Calibri" w:hAnsi="Calibri" w:cs="Arial"/>
    </w:rPr>
  </w:style>
  <w:style w:type="paragraph" w:styleId="a8">
    <w:name w:val="No Spacing"/>
    <w:link w:val="a7"/>
    <w:qFormat/>
    <w:rsid w:val="00B732D2"/>
    <w:rPr>
      <w:rFonts w:ascii="Calibri" w:hAnsi="Calibri" w:cs="Arial"/>
    </w:rPr>
  </w:style>
  <w:style w:type="paragraph" w:styleId="a9">
    <w:name w:val="footer"/>
    <w:basedOn w:val="a"/>
    <w:link w:val="aa"/>
    <w:uiPriority w:val="99"/>
    <w:rsid w:val="00B732D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732D2"/>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f5ea40f0" TargetMode="External"/><Relationship Id="rId18" Type="http://schemas.openxmlformats.org/officeDocument/2006/relationships/hyperlink" Target="https://m.edsoo.ru/f5ea40f0" TargetMode="External"/><Relationship Id="rId26" Type="http://schemas.openxmlformats.org/officeDocument/2006/relationships/hyperlink" Target="https://m.edsoo.ru/f5ea40f0" TargetMode="External"/><Relationship Id="rId3" Type="http://schemas.openxmlformats.org/officeDocument/2006/relationships/styles" Target="styles.xml"/><Relationship Id="rId21" Type="http://schemas.openxmlformats.org/officeDocument/2006/relationships/hyperlink" Target="https://m.edsoo.ru/f5ea40f0" TargetMode="External"/><Relationship Id="rId34" Type="http://schemas.openxmlformats.org/officeDocument/2006/relationships/hyperlink" Target="https://m.edsoo.ru/f5ea613e" TargetMode="External"/><Relationship Id="rId7" Type="http://schemas.openxmlformats.org/officeDocument/2006/relationships/endnotes" Target="endnotes.xml"/><Relationship Id="rId12" Type="http://schemas.openxmlformats.org/officeDocument/2006/relationships/hyperlink" Target="https://m.edsoo.ru/f5ea40f0" TargetMode="External"/><Relationship Id="rId17" Type="http://schemas.openxmlformats.org/officeDocument/2006/relationships/hyperlink" Target="https://m.edsoo.ru/f5ea40f0" TargetMode="External"/><Relationship Id="rId25" Type="http://schemas.openxmlformats.org/officeDocument/2006/relationships/hyperlink" Target="https://m.edsoo.ru/f5ea40f0" TargetMode="External"/><Relationship Id="rId33" Type="http://schemas.openxmlformats.org/officeDocument/2006/relationships/hyperlink" Target="https://m.edsoo.ru/f5ea59aa" TargetMode="External"/><Relationship Id="rId2" Type="http://schemas.openxmlformats.org/officeDocument/2006/relationships/numbering" Target="numbering.xml"/><Relationship Id="rId16" Type="http://schemas.openxmlformats.org/officeDocument/2006/relationships/hyperlink" Target="https://m.edsoo.ru/f5ea40f0" TargetMode="External"/><Relationship Id="rId20" Type="http://schemas.openxmlformats.org/officeDocument/2006/relationships/hyperlink" Target="https://m.edsoo.ru/f5ea40f0" TargetMode="External"/><Relationship Id="rId29" Type="http://schemas.openxmlformats.org/officeDocument/2006/relationships/hyperlink" Target="https://m.edsoo.ru/f5ea657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f5ea40f0" TargetMode="External"/><Relationship Id="rId24" Type="http://schemas.openxmlformats.org/officeDocument/2006/relationships/hyperlink" Target="https://m.edsoo.ru/f5ea40f0" TargetMode="External"/><Relationship Id="rId32" Type="http://schemas.openxmlformats.org/officeDocument/2006/relationships/hyperlink" Target="https://m.edsoo.ru/f5ea5fae" TargetMode="External"/><Relationship Id="rId5" Type="http://schemas.openxmlformats.org/officeDocument/2006/relationships/webSettings" Target="webSettings.xml"/><Relationship Id="rId15" Type="http://schemas.openxmlformats.org/officeDocument/2006/relationships/hyperlink" Target="https://m.edsoo.ru/f5ea40f0" TargetMode="External"/><Relationship Id="rId23" Type="http://schemas.openxmlformats.org/officeDocument/2006/relationships/hyperlink" Target="https://m.edsoo.ru/f5ea40f0" TargetMode="External"/><Relationship Id="rId28" Type="http://schemas.openxmlformats.org/officeDocument/2006/relationships/hyperlink" Target="https://m.edsoo.ru/f5ea6ed6" TargetMode="External"/><Relationship Id="rId36" Type="http://schemas.openxmlformats.org/officeDocument/2006/relationships/theme" Target="theme/theme1.xml"/><Relationship Id="rId10" Type="http://schemas.openxmlformats.org/officeDocument/2006/relationships/hyperlink" Target="https://m.edsoo.ru/f5ea40f0" TargetMode="External"/><Relationship Id="rId19" Type="http://schemas.openxmlformats.org/officeDocument/2006/relationships/hyperlink" Target="https://m.edsoo.ru/f5ea40f0" TargetMode="External"/><Relationship Id="rId31" Type="http://schemas.openxmlformats.org/officeDocument/2006/relationships/hyperlink" Target="https://m.edsoo.ru/f5ea503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edsoo.ru/f5ea40f0" TargetMode="External"/><Relationship Id="rId22" Type="http://schemas.openxmlformats.org/officeDocument/2006/relationships/hyperlink" Target="https://m.edsoo.ru/f5ea40f0" TargetMode="External"/><Relationship Id="rId27" Type="http://schemas.openxmlformats.org/officeDocument/2006/relationships/hyperlink" Target="https://m.edsoo.ru/f5ea40f0" TargetMode="External"/><Relationship Id="rId30" Type="http://schemas.openxmlformats.org/officeDocument/2006/relationships/hyperlink" Target="https://m.edsoo.ru/f5ea694a" TargetMode="External"/><Relationship Id="rId35" Type="http://schemas.openxmlformats.org/officeDocument/2006/relationships/fontTable" Target="fontTable.xml"/><Relationship Id="rId8"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45C0A-B18D-47A9-9AF1-F21F9724E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10464</Words>
  <Characters>59645</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1</cp:lastModifiedBy>
  <cp:revision>6</cp:revision>
  <cp:lastPrinted>2024-09-04T09:47:00Z</cp:lastPrinted>
  <dcterms:created xsi:type="dcterms:W3CDTF">2024-08-28T18:50:00Z</dcterms:created>
  <dcterms:modified xsi:type="dcterms:W3CDTF">2024-09-06T08:55:00Z</dcterms:modified>
</cp:coreProperties>
</file>