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8A1" w:rsidRPr="00D95558" w:rsidRDefault="00321B26" w:rsidP="002018A1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1187033"/>
      <w:r w:rsidRPr="00321B26">
        <w:rPr>
          <w:rFonts w:ascii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8A1" w:rsidRPr="00D95558" w:rsidRDefault="002018A1" w:rsidP="002018A1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018A1" w:rsidRPr="00D95558" w:rsidRDefault="002018A1" w:rsidP="00321B26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изобразительному искусству для 5 класса создана на основе следующих нормативных документов:</w:t>
      </w: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</w:t>
      </w:r>
      <w:r w:rsidR="00D1020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ьных организаций), Москва – 2024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;</w:t>
      </w: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</w:t>
      </w:r>
      <w:r w:rsidR="00D1020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ий), Москва – 2024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;</w:t>
      </w:r>
    </w:p>
    <w:p w:rsidR="002018A1" w:rsidRPr="00D95558" w:rsidRDefault="002018A1" w:rsidP="00201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018A1" w:rsidRPr="00D95558" w:rsidRDefault="002018A1" w:rsidP="002018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2024-2025 уч. год;</w:t>
      </w:r>
    </w:p>
    <w:p w:rsidR="002018A1" w:rsidRPr="00D95558" w:rsidRDefault="002018A1" w:rsidP="002018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2018A1" w:rsidRPr="00D95558" w:rsidRDefault="002018A1" w:rsidP="002018A1">
      <w:pPr>
        <w:suppressAutoHyphens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D95558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УМК. Изобразительное искусство. 5 класс. 2023 | Горяева Н.А., Островская О.В.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" w:name="037c86a0-0100-46f4-8a06-fc1394a836a9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1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Pr="00D9555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МЕСТО УЧЕБНОГО ПРЕДМЕТА «</w:t>
      </w:r>
      <w:r w:rsidR="00901A4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ИЗОБРАЗИТЕЛЬНОЕ ИСКУССТВО</w:t>
      </w:r>
      <w:bookmarkStart w:id="2" w:name="_GoBack"/>
      <w:bookmarkEnd w:id="2"/>
      <w:r w:rsidRPr="00D9555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» В УЧЕБНОМ ПЛАНЕ</w:t>
      </w:r>
    </w:p>
    <w:p w:rsidR="002018A1" w:rsidRPr="00D95558" w:rsidRDefault="002018A1" w:rsidP="002018A1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2018A1" w:rsidRPr="00D95558" w:rsidSect="002018A1">
          <w:footerReference w:type="default" r:id="rId9"/>
          <w:pgSz w:w="11906" w:h="16383"/>
          <w:pgMar w:top="709" w:right="850" w:bottom="1134" w:left="1701" w:header="720" w:footer="720" w:gutter="0"/>
          <w:cols w:space="720"/>
        </w:sectPr>
      </w:pPr>
      <w:r w:rsidRPr="00D955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D95558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D95558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</w:t>
      </w:r>
      <w:r w:rsidR="00D95558">
        <w:rPr>
          <w:rFonts w:ascii="Times New Roman" w:hAnsi="Times New Roman" w:cs="Times New Roman"/>
          <w:sz w:val="24"/>
          <w:szCs w:val="24"/>
        </w:rPr>
        <w:t>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018A1" w:rsidRPr="00D95558">
          <w:pgSz w:w="11906" w:h="16383"/>
          <w:pgMar w:top="1134" w:right="850" w:bottom="1134" w:left="1701" w:header="720" w:footer="720" w:gutter="0"/>
          <w:cols w:space="720"/>
        </w:sect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187035"/>
      <w:bookmarkEnd w:id="0"/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3"/>
      <w:bookmarkEnd w:id="4"/>
    </w:p>
    <w:p w:rsidR="002018A1" w:rsidRPr="00D95558" w:rsidRDefault="002018A1" w:rsidP="002018A1">
      <w:pPr>
        <w:rPr>
          <w:rFonts w:ascii="Times New Roman" w:hAnsi="Times New Roman" w:cs="Times New Roman"/>
          <w:sz w:val="24"/>
          <w:szCs w:val="24"/>
          <w:lang w:val="ru-RU"/>
        </w:rPr>
        <w:sectPr w:rsidR="002018A1" w:rsidRPr="00D95558">
          <w:pgSz w:w="11906" w:h="16383"/>
          <w:pgMar w:top="1134" w:right="850" w:bottom="1134" w:left="1701" w:header="720" w:footer="720" w:gutter="0"/>
          <w:cols w:space="720"/>
        </w:sect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1187036"/>
      <w:bookmarkEnd w:id="3"/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018A1" w:rsidRPr="00D95558" w:rsidRDefault="002018A1" w:rsidP="002018A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018A1" w:rsidRPr="00D95558" w:rsidRDefault="002018A1" w:rsidP="002018A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018A1" w:rsidRPr="00D95558" w:rsidRDefault="002018A1" w:rsidP="002018A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018A1" w:rsidRPr="00D95558" w:rsidRDefault="002018A1" w:rsidP="002018A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18A1" w:rsidRPr="00D95558" w:rsidRDefault="002018A1" w:rsidP="002018A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2018A1" w:rsidRPr="00D95558" w:rsidRDefault="002018A1" w:rsidP="002018A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018A1" w:rsidRPr="00D95558" w:rsidRDefault="002018A1" w:rsidP="002018A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018A1" w:rsidRPr="00D95558" w:rsidRDefault="002018A1" w:rsidP="002018A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2018A1" w:rsidRPr="00D95558" w:rsidRDefault="002018A1" w:rsidP="002018A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018A1" w:rsidRPr="00D95558" w:rsidRDefault="002018A1" w:rsidP="002018A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018A1" w:rsidRPr="00D95558" w:rsidRDefault="002018A1" w:rsidP="002018A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018A1" w:rsidRPr="00D95558" w:rsidRDefault="002018A1" w:rsidP="002018A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018A1" w:rsidRPr="00D95558" w:rsidRDefault="002018A1" w:rsidP="002018A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018A1" w:rsidRPr="00D95558" w:rsidRDefault="002018A1" w:rsidP="002018A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018A1" w:rsidRPr="00D95558" w:rsidRDefault="002018A1" w:rsidP="002018A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018A1" w:rsidRPr="00D95558" w:rsidRDefault="002018A1" w:rsidP="002018A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018A1" w:rsidRPr="00D95558" w:rsidRDefault="002018A1" w:rsidP="002018A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018A1" w:rsidRPr="00D95558" w:rsidRDefault="002018A1" w:rsidP="002018A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018A1" w:rsidRPr="00D95558" w:rsidRDefault="002018A1" w:rsidP="002018A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018A1" w:rsidRPr="00D95558" w:rsidRDefault="002018A1" w:rsidP="002018A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018A1" w:rsidRPr="00D95558" w:rsidRDefault="002018A1" w:rsidP="002018A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018A1" w:rsidRPr="00D95558" w:rsidRDefault="002018A1" w:rsidP="002018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018A1" w:rsidRPr="00D95558" w:rsidRDefault="002018A1" w:rsidP="002018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018A1" w:rsidRPr="00D95558">
          <w:pgSz w:w="11906" w:h="16383"/>
          <w:pgMar w:top="1134" w:right="850" w:bottom="1134" w:left="1701" w:header="720" w:footer="720" w:gutter="0"/>
          <w:cols w:space="720"/>
        </w:sectPr>
      </w:pPr>
      <w:r w:rsidRPr="00D9555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1187030"/>
      <w:bookmarkEnd w:id="5"/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2018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F3490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018A1"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8A1" w:rsidRPr="00D95558" w:rsidRDefault="002018A1" w:rsidP="002018A1">
      <w:pPr>
        <w:rPr>
          <w:rFonts w:ascii="Times New Roman" w:hAnsi="Times New Roman" w:cs="Times New Roman"/>
          <w:sz w:val="24"/>
          <w:szCs w:val="24"/>
        </w:rPr>
        <w:sectPr w:rsidR="002018A1" w:rsidRPr="00D955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1187031"/>
      <w:bookmarkEnd w:id="8"/>
      <w:r w:rsidRPr="00D955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2018A1" w:rsidRPr="00D95558" w:rsidRDefault="002018A1" w:rsidP="002018A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955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467"/>
        <w:gridCol w:w="1136"/>
        <w:gridCol w:w="1841"/>
        <w:gridCol w:w="1910"/>
        <w:gridCol w:w="1347"/>
        <w:gridCol w:w="2221"/>
      </w:tblGrid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9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контрольной работы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полотенца.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полугодовой контрольной работы.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Городецкая роспись: выполняем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творческие работы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Золотая Хохлома: выполняем роспись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древнего общества. Древний Египет (продолжение). Завершение работы по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темам «Алебастровая ваза», «Ювелирные украшения», «Маска фараона»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эскиз герба в цвете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Лоскутная аппликация, или коллаж: выполняем практическую работу по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созданию лоскутной аппликации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Витраж в оформлении интерьера школы: выполняем коллективную практическую работу 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годовой контрольной работы.</w:t>
            </w:r>
          </w:p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018A1" w:rsidRPr="00D95558" w:rsidRDefault="00D95558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2018A1" w:rsidRPr="00D955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1" w:rsidRPr="00D95558" w:rsidTr="00D955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955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8A1" w:rsidRPr="00D95558" w:rsidRDefault="002018A1" w:rsidP="0020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8A1" w:rsidRPr="00D95558" w:rsidRDefault="002018A1" w:rsidP="002018A1">
      <w:pPr>
        <w:rPr>
          <w:rFonts w:ascii="Times New Roman" w:hAnsi="Times New Roman" w:cs="Times New Roman"/>
          <w:sz w:val="24"/>
          <w:szCs w:val="24"/>
        </w:rPr>
        <w:sectPr w:rsidR="002018A1" w:rsidRPr="00D9555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УЧЕБНО-МЕТОДИЧЕСКОЕ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D955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ОБЯЗАТЕЛЬНЫЕ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УЧЕБНЫЕ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УЧЕНИКА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искусство.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класс/Горяева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А.,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Островская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О.В.;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Б.М.,</w:t>
      </w:r>
      <w:r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Акционерное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Pr="00D95558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</w:t>
      </w:r>
      <w:r w:rsidRPr="00D9555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«Просвещение»,2023.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тетрадь создана в соответствии с Федеральным государственным образовательным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стандартом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основного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программой</w:t>
      </w:r>
      <w:r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«Изобразительное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</w:t>
      </w:r>
      <w:proofErr w:type="gram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Предметная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линия учебников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редакцией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Б.М.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5—9</w:t>
      </w:r>
      <w:r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классы»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D955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5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D955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музеи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http://www.googleartproject.com</w:t>
        </w:r>
        <w:r w:rsidR="002018A1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</w:t>
      </w:r>
      <w:r w:rsidR="002018A1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туры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музеям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мира</w:t>
      </w:r>
      <w:r w:rsidR="002018A1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11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http://smallbay.ru/</w:t>
        </w:r>
        <w:r w:rsidR="002018A1" w:rsidRPr="00D95558">
          <w:rPr>
            <w:rFonts w:ascii="Times New Roman" w:eastAsia="Times New Roman" w:hAnsi="Times New Roman" w:cs="Times New Roman"/>
            <w:spacing w:val="1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Виртуальный</w:t>
      </w:r>
      <w:r w:rsidR="002018A1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 живописи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2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http://www.virtualrm.spb.ru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музей: виртуальный филиал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3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http://louvre.historic.ru</w:t>
        </w:r>
      </w:hyperlink>
      <w:r w:rsidR="002018A1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Лувр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4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http://culture.ru/atlas/object/526</w:t>
        </w:r>
        <w:r w:rsidR="002018A1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этнографический</w:t>
      </w:r>
      <w:r w:rsidR="002018A1"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музей.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Образы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Интернет-галереи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http://www.printdigital.ru/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Шедевры мировой живописи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16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http://www.artlib.ru/</w:t>
        </w:r>
        <w:r w:rsidR="002018A1" w:rsidRPr="00D95558">
          <w:rPr>
            <w:rFonts w:ascii="Times New Roman" w:eastAsia="Times New Roman" w:hAnsi="Times New Roman" w:cs="Times New Roman"/>
            <w:spacing w:val="-8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="002018A1" w:rsidRPr="00D95558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изобразительных</w:t>
      </w:r>
      <w:r w:rsidR="002018A1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искусств.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D95558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ресурсы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учителю</w:t>
      </w:r>
      <w:r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http://school-collection.edu.ru/</w:t>
        </w:r>
        <w:r w:rsidR="002018A1" w:rsidRPr="00D95558">
          <w:rPr>
            <w:rFonts w:ascii="Times New Roman" w:eastAsia="Times New Roman" w:hAnsi="Times New Roman" w:cs="Times New Roman"/>
            <w:spacing w:val="-4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="002018A1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общего и начального профессионального </w:t>
      </w:r>
      <w:proofErr w:type="spellStart"/>
      <w:proofErr w:type="gramStart"/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образования.Методические</w:t>
      </w:r>
      <w:proofErr w:type="spellEnd"/>
      <w:proofErr w:type="gramEnd"/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материалы, тематические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коллекции, программные средства для поддержки учебной деятельности и организации учебного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процесса.</w:t>
      </w: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8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http://fcior.edu.ru/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 федерального центра информационно-образовательных ресурсов (ФЦИОР)</w:t>
      </w:r>
      <w:r w:rsidR="002018A1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</w:t>
      </w:r>
      <w:r w:rsidR="002018A1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распространение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электронных</w:t>
      </w:r>
      <w:r w:rsidR="002018A1" w:rsidRPr="00D9555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ресурсов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018A1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2018A1" w:rsidRPr="00D9555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9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http://www.rusedu.ru/izo-mhk/list_41.html</w:t>
        </w:r>
        <w:r w:rsidR="002018A1" w:rsidRPr="00D95558">
          <w:rPr>
            <w:rFonts w:ascii="Times New Roman" w:eastAsia="Times New Roman" w:hAnsi="Times New Roman" w:cs="Times New Roman"/>
            <w:spacing w:val="-6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</w:t>
      </w:r>
      <w:r w:rsidR="002018A1" w:rsidRPr="00D9555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2018A1" w:rsidRPr="00D9555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2018A1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hyperlink r:id="rId20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http://www.rusedu.ru/member17917.html</w:t>
        </w:r>
      </w:hyperlink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1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http://www.mtdesign.ru/archives/category/uroki-risovaniya-guashyu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Уроки рисования Марины</w:t>
      </w:r>
      <w:r w:rsidR="002018A1" w:rsidRPr="00D9555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Терешковой.</w:t>
      </w: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2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http://classicmusicon.narod.ru/ago.htm</w:t>
        </w:r>
        <w:r w:rsidR="002018A1" w:rsidRPr="00D95558">
          <w:rPr>
            <w:rFonts w:ascii="Times New Roman" w:eastAsia="Times New Roman" w:hAnsi="Times New Roman" w:cs="Times New Roman"/>
            <w:spacing w:val="-3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Архив</w:t>
      </w:r>
      <w:r w:rsidR="002018A1"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классической</w:t>
      </w:r>
      <w:r w:rsidR="002018A1"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музыки.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D9555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D9555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3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http://www.bibliotekar.ru/rusIcon/index.htm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икон. Русская средневековая иконопись</w:t>
      </w:r>
      <w:r w:rsidR="002018A1" w:rsidRPr="00D95558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hyperlink r:id="rId24">
        <w:r w:rsidR="002018A1" w:rsidRPr="00D9555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http://www.metodkabinet.eu/TemKollekzii/NarodnyePromysly.html</w:t>
        </w:r>
        <w:r w:rsidR="002018A1" w:rsidRPr="00D95558">
          <w:rPr>
            <w:rFonts w:ascii="Times New Roman" w:eastAsia="Times New Roman" w:hAnsi="Times New Roman" w:cs="Times New Roman"/>
            <w:spacing w:val="-1"/>
            <w:sz w:val="24"/>
            <w:szCs w:val="24"/>
            <w:lang w:val="ru-RU"/>
          </w:rPr>
          <w:t xml:space="preserve">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Народные</w:t>
      </w:r>
      <w:r w:rsidR="002018A1" w:rsidRPr="00D9555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промыслы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5">
        <w:r w:rsidR="002018A1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http://www.openclass.ru/node/148163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 ссылок по изучению истории искусств для учителя ИЗО</w:t>
      </w: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6">
        <w:r w:rsidR="002018A1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http://www.arthistory.ru/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искусств разных эпох</w:t>
      </w:r>
    </w:p>
    <w:p w:rsidR="002018A1" w:rsidRPr="00D95558" w:rsidRDefault="008E1E03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>
        <w:r w:rsidR="002018A1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u-RU"/>
          </w:rPr>
          <w:t xml:space="preserve">http://art-history.ru/ </w:t>
        </w:r>
      </w:hyperlink>
      <w:r w:rsidR="002018A1"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искусств, начиная с первобытного человека. </w:t>
      </w:r>
      <w:hyperlink r:id="rId28">
        <w:r w:rsidR="002018A1" w:rsidRPr="00D9555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http://festival.1september.ru</w:t>
        </w:r>
      </w:hyperlink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музыка</w:t>
      </w:r>
      <w:r w:rsidRPr="00D95558">
        <w:rPr>
          <w:rFonts w:ascii="Times New Roman" w:eastAsia="Times New Roman" w:hAnsi="Times New Roman" w:cs="Times New Roman"/>
          <w:sz w:val="24"/>
          <w:szCs w:val="24"/>
        </w:rPr>
        <w:t>: https://zaycev.net/genres/classical/index.htm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краски, кисти, альбом, графитовые карандаши, ножницы, клей ПВА, палитра, точилка, непроливайка, ластик, фартук, нарукавники.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2018A1" w:rsidRPr="00D95558" w:rsidRDefault="002018A1" w:rsidP="00201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D95558">
        <w:rPr>
          <w:rFonts w:ascii="Times New Roman" w:eastAsia="Times New Roman" w:hAnsi="Times New Roman" w:cs="Times New Roman"/>
          <w:sz w:val="24"/>
          <w:szCs w:val="24"/>
          <w:lang w:val="ru-RU"/>
        </w:rPr>
        <w:t>смарт доска</w:t>
      </w:r>
    </w:p>
    <w:p w:rsidR="00886036" w:rsidRPr="00D95558" w:rsidRDefault="00886036">
      <w:pPr>
        <w:rPr>
          <w:rFonts w:ascii="Times New Roman" w:hAnsi="Times New Roman" w:cs="Times New Roman"/>
          <w:sz w:val="24"/>
          <w:szCs w:val="24"/>
        </w:rPr>
      </w:pPr>
    </w:p>
    <w:p w:rsidR="00D95558" w:rsidRPr="00D95558" w:rsidRDefault="00D95558">
      <w:pPr>
        <w:rPr>
          <w:rFonts w:ascii="Times New Roman" w:hAnsi="Times New Roman" w:cs="Times New Roman"/>
          <w:sz w:val="24"/>
          <w:szCs w:val="24"/>
        </w:rPr>
      </w:pPr>
    </w:p>
    <w:sectPr w:rsidR="00D95558" w:rsidRPr="00D95558" w:rsidSect="008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E03" w:rsidRDefault="008E1E03" w:rsidP="00A218E8">
      <w:pPr>
        <w:spacing w:after="0" w:line="240" w:lineRule="auto"/>
      </w:pPr>
      <w:r>
        <w:separator/>
      </w:r>
    </w:p>
  </w:endnote>
  <w:endnote w:type="continuationSeparator" w:id="0">
    <w:p w:rsidR="008E1E03" w:rsidRDefault="008E1E03" w:rsidP="00A2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8E8" w:rsidRDefault="00A218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E03" w:rsidRDefault="008E1E03" w:rsidP="00A218E8">
      <w:pPr>
        <w:spacing w:after="0" w:line="240" w:lineRule="auto"/>
      </w:pPr>
      <w:r>
        <w:separator/>
      </w:r>
    </w:p>
  </w:footnote>
  <w:footnote w:type="continuationSeparator" w:id="0">
    <w:p w:rsidR="008E1E03" w:rsidRDefault="008E1E03" w:rsidP="00A21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130"/>
    <w:multiLevelType w:val="multilevel"/>
    <w:tmpl w:val="97AAD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F4C03"/>
    <w:multiLevelType w:val="multilevel"/>
    <w:tmpl w:val="BDD8A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F02AF2"/>
    <w:multiLevelType w:val="multilevel"/>
    <w:tmpl w:val="8D3CD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6D7661"/>
    <w:multiLevelType w:val="multilevel"/>
    <w:tmpl w:val="7F042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3C29D1"/>
    <w:multiLevelType w:val="multilevel"/>
    <w:tmpl w:val="C81E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E517B3"/>
    <w:multiLevelType w:val="multilevel"/>
    <w:tmpl w:val="E0B62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207D6F"/>
    <w:multiLevelType w:val="multilevel"/>
    <w:tmpl w:val="D0C0C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8A1"/>
    <w:rsid w:val="002018A1"/>
    <w:rsid w:val="00321B26"/>
    <w:rsid w:val="005B72EA"/>
    <w:rsid w:val="00886036"/>
    <w:rsid w:val="008E1E03"/>
    <w:rsid w:val="00901A4B"/>
    <w:rsid w:val="00964702"/>
    <w:rsid w:val="00A218E8"/>
    <w:rsid w:val="00AB02DF"/>
    <w:rsid w:val="00B50906"/>
    <w:rsid w:val="00D10202"/>
    <w:rsid w:val="00D95558"/>
    <w:rsid w:val="00F3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568B2"/>
  <w15:docId w15:val="{8E59127F-2999-4134-9AED-71CC6C0A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018A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018A1"/>
    <w:rPr>
      <w:rFonts w:ascii="Calibri" w:hAnsi="Calibri" w:cs="Arial"/>
    </w:rPr>
  </w:style>
  <w:style w:type="paragraph" w:styleId="a4">
    <w:name w:val="No Spacing"/>
    <w:link w:val="a3"/>
    <w:qFormat/>
    <w:rsid w:val="002018A1"/>
    <w:rPr>
      <w:rFonts w:ascii="Calibri" w:hAnsi="Calibri" w:cs="Arial"/>
    </w:rPr>
  </w:style>
  <w:style w:type="paragraph" w:styleId="a5">
    <w:name w:val="header"/>
    <w:basedOn w:val="a"/>
    <w:link w:val="a6"/>
    <w:rsid w:val="00A2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218E8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rsid w:val="00A2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8E8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louvre.historic.ru/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www.arthistory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tdesign.ru/archives/category/uroki-risovaniya-guashy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virtualrm.spb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www.openclass.ru/node/1481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tlib.ru/" TargetMode="External"/><Relationship Id="rId20" Type="http://schemas.openxmlformats.org/officeDocument/2006/relationships/hyperlink" Target="http://www.rusedu.ru/member17917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mallbay.ru/" TargetMode="External"/><Relationship Id="rId24" Type="http://schemas.openxmlformats.org/officeDocument/2006/relationships/hyperlink" Target="http://www.metodkabinet.eu/TemKollekzii/NarodnyePromysl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intdigital.ru/" TargetMode="External"/><Relationship Id="rId23" Type="http://schemas.openxmlformats.org/officeDocument/2006/relationships/hyperlink" Target="http://www.bibliotekar.ru/rusIcon/index.htm" TargetMode="External"/><Relationship Id="rId28" Type="http://schemas.openxmlformats.org/officeDocument/2006/relationships/hyperlink" Target="http://festival.1september.ru/" TargetMode="External"/><Relationship Id="rId10" Type="http://schemas.openxmlformats.org/officeDocument/2006/relationships/hyperlink" Target="http://www.googleartproject.com/" TargetMode="External"/><Relationship Id="rId19" Type="http://schemas.openxmlformats.org/officeDocument/2006/relationships/hyperlink" Target="http://www.rusedu.ru/izo-mhk/list_4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ulture.ru/atlas/object/526" TargetMode="External"/><Relationship Id="rId22" Type="http://schemas.openxmlformats.org/officeDocument/2006/relationships/hyperlink" Target="http://classicmusicon.narod.ru/ago.htm" TargetMode="External"/><Relationship Id="rId27" Type="http://schemas.openxmlformats.org/officeDocument/2006/relationships/hyperlink" Target="http://art-history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5BA3-134E-43BB-ACB5-7D0CDBA7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23</Pages>
  <Words>5659</Words>
  <Characters>32258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6</cp:revision>
  <cp:lastPrinted>2024-09-04T08:58:00Z</cp:lastPrinted>
  <dcterms:created xsi:type="dcterms:W3CDTF">2024-08-28T17:22:00Z</dcterms:created>
  <dcterms:modified xsi:type="dcterms:W3CDTF">2024-09-06T08:47:00Z</dcterms:modified>
</cp:coreProperties>
</file>