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154" w:rsidRDefault="00C14154" w:rsidP="00C14154">
      <w:pPr>
        <w:widowControl w:val="0"/>
        <w:spacing w:after="0" w:line="240" w:lineRule="auto"/>
        <w:jc w:val="center"/>
        <w:rPr>
          <w:rFonts w:ascii="Times New Roman" w:hAnsi="Times New Roman"/>
          <w:b/>
          <w:i/>
          <w:sz w:val="28"/>
          <w:szCs w:val="28"/>
        </w:rPr>
      </w:pPr>
      <w:r>
        <w:rPr>
          <w:rFonts w:ascii="Times New Roman" w:hAnsi="Times New Roman"/>
          <w:b/>
          <w:i/>
          <w:sz w:val="28"/>
          <w:szCs w:val="28"/>
        </w:rPr>
        <w:t>Информационный материал</w:t>
      </w:r>
    </w:p>
    <w:p w:rsidR="00C14154" w:rsidRDefault="00C14154" w:rsidP="00C14154">
      <w:pPr>
        <w:widowControl w:val="0"/>
        <w:spacing w:after="0" w:line="240" w:lineRule="auto"/>
        <w:jc w:val="center"/>
        <w:rPr>
          <w:rFonts w:ascii="Times New Roman" w:hAnsi="Times New Roman"/>
          <w:b/>
          <w:i/>
          <w:sz w:val="28"/>
          <w:szCs w:val="28"/>
        </w:rPr>
      </w:pPr>
      <w:r>
        <w:rPr>
          <w:rFonts w:ascii="Times New Roman" w:hAnsi="Times New Roman"/>
          <w:b/>
          <w:i/>
          <w:sz w:val="28"/>
          <w:szCs w:val="28"/>
        </w:rPr>
        <w:t>По организации здорового питания детей школьного возраста</w:t>
      </w:r>
    </w:p>
    <w:p w:rsidR="00C14154" w:rsidRDefault="00C14154" w:rsidP="00C14154">
      <w:pPr>
        <w:widowControl w:val="0"/>
        <w:spacing w:after="0" w:line="240" w:lineRule="auto"/>
        <w:jc w:val="center"/>
        <w:rPr>
          <w:rFonts w:ascii="Times New Roman" w:hAnsi="Times New Roman"/>
          <w:b/>
          <w:i/>
          <w:sz w:val="28"/>
          <w:szCs w:val="28"/>
        </w:rPr>
      </w:pPr>
    </w:p>
    <w:p w:rsidR="00C14154" w:rsidRDefault="00C14154" w:rsidP="00C14154">
      <w:pPr>
        <w:ind w:firstLine="543"/>
        <w:jc w:val="both"/>
        <w:rPr>
          <w:rFonts w:ascii="Times New Roman" w:hAnsi="Times New Roman" w:cs="Times New Roman"/>
          <w:sz w:val="28"/>
          <w:szCs w:val="28"/>
        </w:rPr>
      </w:pPr>
    </w:p>
    <w:p w:rsidR="00C14154" w:rsidRPr="00203CE0" w:rsidRDefault="00C14154" w:rsidP="00C14154">
      <w:pPr>
        <w:jc w:val="both"/>
        <w:rPr>
          <w:rFonts w:ascii="Times New Roman" w:hAnsi="Times New Roman" w:cs="Times New Roman"/>
          <w:b/>
          <w:sz w:val="28"/>
          <w:szCs w:val="28"/>
        </w:rPr>
      </w:pPr>
      <w:r w:rsidRPr="00203CE0">
        <w:rPr>
          <w:rFonts w:ascii="Times New Roman" w:hAnsi="Times New Roman" w:cs="Times New Roman"/>
          <w:b/>
          <w:sz w:val="28"/>
          <w:szCs w:val="28"/>
        </w:rPr>
        <w:t>Тема № 1 «</w:t>
      </w:r>
      <w:r>
        <w:rPr>
          <w:rFonts w:ascii="Times New Roman" w:hAnsi="Times New Roman" w:cs="Times New Roman"/>
          <w:b/>
          <w:sz w:val="28"/>
          <w:szCs w:val="28"/>
        </w:rPr>
        <w:t>Р</w:t>
      </w:r>
      <w:r w:rsidRPr="00203CE0">
        <w:rPr>
          <w:rFonts w:ascii="Times New Roman" w:hAnsi="Times New Roman" w:cs="Times New Roman"/>
          <w:b/>
          <w:sz w:val="28"/>
          <w:szCs w:val="28"/>
        </w:rPr>
        <w:t>оль и значимость пищевого фактора в сохранении и укреплении здоровья населения,</w:t>
      </w:r>
      <w:r w:rsidRPr="00217CE9">
        <w:rPr>
          <w:rFonts w:ascii="Times New Roman" w:hAnsi="Times New Roman" w:cs="Times New Roman"/>
          <w:b/>
          <w:sz w:val="28"/>
          <w:szCs w:val="28"/>
        </w:rPr>
        <w:t xml:space="preserve"> </w:t>
      </w:r>
      <w:r w:rsidRPr="00203CE0">
        <w:rPr>
          <w:rFonts w:ascii="Times New Roman" w:hAnsi="Times New Roman" w:cs="Times New Roman"/>
          <w:b/>
          <w:sz w:val="28"/>
          <w:szCs w:val="28"/>
        </w:rPr>
        <w:t>профилактике болезней цивилизации»</w:t>
      </w:r>
    </w:p>
    <w:p w:rsidR="00C14154" w:rsidRPr="00182BD1" w:rsidRDefault="00C14154" w:rsidP="00C14154">
      <w:pPr>
        <w:jc w:val="both"/>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Рассмотреть роль и значимость пищевого фактора в сохранении и укреплении здоровья населения, профилактике болезней цивилизации.</w:t>
      </w:r>
    </w:p>
    <w:p w:rsidR="00C14154" w:rsidRPr="00182BD1" w:rsidRDefault="00C14154" w:rsidP="00C14154">
      <w:pPr>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rsidR="00C14154" w:rsidRPr="00262116" w:rsidRDefault="00C14154" w:rsidP="00C14154">
      <w:pPr>
        <w:pStyle w:val="a6"/>
        <w:numPr>
          <w:ilvl w:val="0"/>
          <w:numId w:val="1"/>
        </w:numPr>
        <w:spacing w:after="0" w:line="240" w:lineRule="auto"/>
        <w:contextualSpacing w:val="0"/>
        <w:rPr>
          <w:rFonts w:ascii="Times New Roman" w:hAnsi="Times New Roman"/>
          <w:sz w:val="28"/>
          <w:szCs w:val="28"/>
        </w:rPr>
      </w:pPr>
      <w:r w:rsidRPr="00262116">
        <w:rPr>
          <w:rFonts w:ascii="Times New Roman" w:hAnsi="Times New Roman"/>
          <w:sz w:val="28"/>
          <w:szCs w:val="28"/>
        </w:rPr>
        <w:t xml:space="preserve">От чего зависит потребность </w:t>
      </w:r>
      <w:r>
        <w:rPr>
          <w:rFonts w:ascii="Times New Roman" w:hAnsi="Times New Roman"/>
          <w:sz w:val="28"/>
          <w:szCs w:val="28"/>
        </w:rPr>
        <w:t xml:space="preserve">организма </w:t>
      </w:r>
      <w:r w:rsidRPr="00262116">
        <w:rPr>
          <w:rFonts w:ascii="Times New Roman" w:hAnsi="Times New Roman"/>
          <w:sz w:val="28"/>
          <w:szCs w:val="28"/>
        </w:rPr>
        <w:t xml:space="preserve">в основных </w:t>
      </w:r>
      <w:r>
        <w:rPr>
          <w:rFonts w:ascii="Times New Roman" w:hAnsi="Times New Roman"/>
          <w:sz w:val="28"/>
          <w:szCs w:val="28"/>
        </w:rPr>
        <w:t>в пищевых веществах, витаминах и микроэлементах</w:t>
      </w:r>
      <w:r w:rsidRPr="00262116">
        <w:rPr>
          <w:rFonts w:ascii="Times New Roman" w:hAnsi="Times New Roman"/>
          <w:sz w:val="28"/>
          <w:szCs w:val="28"/>
        </w:rPr>
        <w:t>?</w:t>
      </w:r>
    </w:p>
    <w:p w:rsidR="00C14154" w:rsidRPr="00182BD1" w:rsidRDefault="00C14154" w:rsidP="00C14154">
      <w:pPr>
        <w:pStyle w:val="a6"/>
        <w:numPr>
          <w:ilvl w:val="0"/>
          <w:numId w:val="1"/>
        </w:numPr>
        <w:spacing w:after="0" w:line="240" w:lineRule="auto"/>
        <w:contextualSpacing w:val="0"/>
        <w:rPr>
          <w:rFonts w:ascii="Times New Roman" w:hAnsi="Times New Roman"/>
          <w:sz w:val="28"/>
          <w:szCs w:val="28"/>
        </w:rPr>
      </w:pPr>
      <w:r w:rsidRPr="00182BD1">
        <w:rPr>
          <w:rFonts w:ascii="Times New Roman" w:hAnsi="Times New Roman"/>
          <w:sz w:val="28"/>
          <w:szCs w:val="28"/>
        </w:rPr>
        <w:t>Какие вы знаете болезни цивилизации, почему их так называют, в чем их причина, основные направления профилактики?</w:t>
      </w:r>
    </w:p>
    <w:p w:rsidR="00C14154" w:rsidRDefault="00C14154" w:rsidP="00C14154">
      <w:pPr>
        <w:pStyle w:val="a6"/>
        <w:numPr>
          <w:ilvl w:val="0"/>
          <w:numId w:val="1"/>
        </w:numPr>
        <w:spacing w:after="0" w:line="240" w:lineRule="auto"/>
        <w:contextualSpacing w:val="0"/>
        <w:rPr>
          <w:rFonts w:ascii="Times New Roman" w:hAnsi="Times New Roman"/>
          <w:sz w:val="28"/>
          <w:szCs w:val="28"/>
        </w:rPr>
      </w:pPr>
      <w:r w:rsidRPr="00262116">
        <w:rPr>
          <w:rFonts w:ascii="Times New Roman" w:hAnsi="Times New Roman"/>
          <w:sz w:val="28"/>
          <w:szCs w:val="28"/>
        </w:rPr>
        <w:t>Как</w:t>
      </w:r>
      <w:r>
        <w:rPr>
          <w:rFonts w:ascii="Times New Roman" w:hAnsi="Times New Roman"/>
          <w:sz w:val="28"/>
          <w:szCs w:val="28"/>
        </w:rPr>
        <w:t>ое</w:t>
      </w:r>
      <w:r w:rsidRPr="00262116">
        <w:rPr>
          <w:rFonts w:ascii="Times New Roman" w:hAnsi="Times New Roman"/>
          <w:sz w:val="28"/>
          <w:szCs w:val="28"/>
        </w:rPr>
        <w:t xml:space="preserve"> влия</w:t>
      </w:r>
      <w:r>
        <w:rPr>
          <w:rFonts w:ascii="Times New Roman" w:hAnsi="Times New Roman"/>
          <w:sz w:val="28"/>
          <w:szCs w:val="28"/>
        </w:rPr>
        <w:t>ние</w:t>
      </w:r>
      <w:r w:rsidRPr="00262116">
        <w:rPr>
          <w:rFonts w:ascii="Times New Roman" w:hAnsi="Times New Roman"/>
          <w:sz w:val="28"/>
          <w:szCs w:val="28"/>
        </w:rPr>
        <w:t xml:space="preserve"> на здоровье человека </w:t>
      </w:r>
      <w:r>
        <w:rPr>
          <w:rFonts w:ascii="Times New Roman" w:hAnsi="Times New Roman"/>
          <w:sz w:val="28"/>
          <w:szCs w:val="28"/>
        </w:rPr>
        <w:t xml:space="preserve">имеет </w:t>
      </w:r>
      <w:r w:rsidRPr="00262116">
        <w:rPr>
          <w:rFonts w:ascii="Times New Roman" w:hAnsi="Times New Roman"/>
          <w:sz w:val="28"/>
          <w:szCs w:val="28"/>
        </w:rPr>
        <w:t xml:space="preserve">сохранение </w:t>
      </w:r>
      <w:r>
        <w:rPr>
          <w:rFonts w:ascii="Times New Roman" w:hAnsi="Times New Roman"/>
          <w:sz w:val="28"/>
          <w:szCs w:val="28"/>
        </w:rPr>
        <w:t xml:space="preserve">и резкое изменение пищевых </w:t>
      </w:r>
      <w:r w:rsidRPr="00262116">
        <w:rPr>
          <w:rFonts w:ascii="Times New Roman" w:hAnsi="Times New Roman"/>
          <w:sz w:val="28"/>
          <w:szCs w:val="28"/>
        </w:rPr>
        <w:t xml:space="preserve">традиций питания? </w:t>
      </w:r>
    </w:p>
    <w:p w:rsidR="00C14154" w:rsidRDefault="00C14154" w:rsidP="00C14154">
      <w:pPr>
        <w:pStyle w:val="a6"/>
        <w:numPr>
          <w:ilvl w:val="0"/>
          <w:numId w:val="1"/>
        </w:numPr>
        <w:spacing w:after="0" w:line="240" w:lineRule="auto"/>
        <w:contextualSpacing w:val="0"/>
        <w:rPr>
          <w:rFonts w:ascii="Times New Roman" w:hAnsi="Times New Roman"/>
          <w:sz w:val="28"/>
          <w:szCs w:val="28"/>
        </w:rPr>
      </w:pPr>
      <w:r>
        <w:rPr>
          <w:rFonts w:ascii="Times New Roman" w:hAnsi="Times New Roman"/>
          <w:sz w:val="28"/>
          <w:szCs w:val="28"/>
        </w:rPr>
        <w:t>Что понимается под здоровым питанием?</w:t>
      </w:r>
    </w:p>
    <w:p w:rsidR="00C14154" w:rsidRPr="00262116" w:rsidRDefault="00C14154" w:rsidP="00C14154">
      <w:pPr>
        <w:pStyle w:val="a6"/>
        <w:numPr>
          <w:ilvl w:val="0"/>
          <w:numId w:val="1"/>
        </w:numPr>
        <w:spacing w:after="0" w:line="240" w:lineRule="auto"/>
        <w:contextualSpacing w:val="0"/>
        <w:rPr>
          <w:rFonts w:ascii="Times New Roman" w:hAnsi="Times New Roman"/>
          <w:sz w:val="28"/>
          <w:szCs w:val="28"/>
        </w:rPr>
      </w:pPr>
      <w:r>
        <w:rPr>
          <w:rFonts w:ascii="Times New Roman" w:hAnsi="Times New Roman"/>
          <w:sz w:val="28"/>
          <w:szCs w:val="28"/>
        </w:rPr>
        <w:t>Назовите основные принципы здорового питания?</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Питание является важнейшим процессом в жизни человека, обеспечивает жизнь, а вместе с ней и функционирование всех систем гомеостаза</w:t>
      </w:r>
      <w:r w:rsidRPr="00381965">
        <w:rPr>
          <w:rStyle w:val="a5"/>
          <w:rFonts w:ascii="Times New Roman" w:hAnsi="Times New Roman" w:cs="Times New Roman"/>
          <w:sz w:val="28"/>
          <w:szCs w:val="28"/>
        </w:rPr>
        <w:footnoteReference w:id="1"/>
      </w:r>
      <w:r w:rsidRPr="00381965">
        <w:rPr>
          <w:rFonts w:ascii="Times New Roman" w:hAnsi="Times New Roman" w:cs="Times New Roman"/>
          <w:sz w:val="28"/>
          <w:szCs w:val="28"/>
        </w:rPr>
        <w:t>, включая гармоничное развитие, формирование интеллекта, реализацию всех жизненно необходимых функций человека. Поэтому мысль о том, что человек есть то, что он ест, действительно справедлива. Так, со здоровой пищей человек может обеспечить себе гармоничный рост и развитие организма, с нездоровой – нарушения развития</w:t>
      </w:r>
      <w:r>
        <w:rPr>
          <w:rFonts w:ascii="Times New Roman" w:hAnsi="Times New Roman" w:cs="Times New Roman"/>
          <w:sz w:val="28"/>
          <w:szCs w:val="28"/>
        </w:rPr>
        <w:t xml:space="preserve"> и</w:t>
      </w:r>
      <w:r w:rsidRPr="00381965">
        <w:rPr>
          <w:rFonts w:ascii="Times New Roman" w:hAnsi="Times New Roman" w:cs="Times New Roman"/>
          <w:sz w:val="28"/>
          <w:szCs w:val="28"/>
        </w:rPr>
        <w:t xml:space="preserve"> болезни.</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Поэтому из поколения в поколение человек уделяет </w:t>
      </w:r>
      <w:r>
        <w:rPr>
          <w:rFonts w:ascii="Times New Roman" w:hAnsi="Times New Roman" w:cs="Times New Roman"/>
          <w:sz w:val="28"/>
          <w:szCs w:val="28"/>
        </w:rPr>
        <w:t xml:space="preserve">большое </w:t>
      </w:r>
      <w:r w:rsidRPr="00381965">
        <w:rPr>
          <w:rFonts w:ascii="Times New Roman" w:hAnsi="Times New Roman" w:cs="Times New Roman"/>
          <w:sz w:val="28"/>
          <w:szCs w:val="28"/>
        </w:rPr>
        <w:t>внимание медико-биологическим аспектам питания, качеству и количеству потребляемых пищевых продуктов. Пищевые продукты при включении их в рацион</w:t>
      </w:r>
      <w:r>
        <w:rPr>
          <w:rFonts w:ascii="Times New Roman" w:hAnsi="Times New Roman" w:cs="Times New Roman"/>
          <w:sz w:val="28"/>
          <w:szCs w:val="28"/>
        </w:rPr>
        <w:t xml:space="preserve"> питания</w:t>
      </w:r>
      <w:r w:rsidRPr="00381965">
        <w:rPr>
          <w:rFonts w:ascii="Times New Roman" w:hAnsi="Times New Roman" w:cs="Times New Roman"/>
          <w:sz w:val="28"/>
          <w:szCs w:val="28"/>
        </w:rPr>
        <w:t xml:space="preserve"> обеспечивают организм человека энергетическим и пластическим материалом, модулируют оптимальные физиологические реакции на воздействие эндогенных и экзогенных факторов, способствуют поддержанию здоровья, снижают риски возникновения заболевани</w:t>
      </w:r>
      <w:r>
        <w:rPr>
          <w:rFonts w:ascii="Times New Roman" w:hAnsi="Times New Roman" w:cs="Times New Roman"/>
          <w:sz w:val="28"/>
          <w:szCs w:val="28"/>
        </w:rPr>
        <w:t>й</w:t>
      </w:r>
      <w:r w:rsidRPr="00381965">
        <w:rPr>
          <w:rFonts w:ascii="Times New Roman" w:hAnsi="Times New Roman" w:cs="Times New Roman"/>
          <w:sz w:val="28"/>
          <w:szCs w:val="28"/>
        </w:rPr>
        <w:t>, ускоряют процессы реабилитации и выздоровления.</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состав продуктов питания помимо белков, жиров, углеводов, воды входят пищевые волокна, </w:t>
      </w:r>
      <w:proofErr w:type="spellStart"/>
      <w:r w:rsidRPr="00381965">
        <w:rPr>
          <w:rFonts w:ascii="Times New Roman" w:hAnsi="Times New Roman" w:cs="Times New Roman"/>
          <w:sz w:val="28"/>
          <w:szCs w:val="28"/>
        </w:rPr>
        <w:t>фруктоолигосахариды</w:t>
      </w:r>
      <w:proofErr w:type="spellEnd"/>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сахароспирты</w:t>
      </w:r>
      <w:proofErr w:type="spellEnd"/>
      <w:r w:rsidRPr="00381965">
        <w:rPr>
          <w:rFonts w:ascii="Times New Roman" w:hAnsi="Times New Roman" w:cs="Times New Roman"/>
          <w:sz w:val="28"/>
          <w:szCs w:val="28"/>
        </w:rPr>
        <w:t xml:space="preserve">, аминокислоты, пептиды, минералы, витамины, </w:t>
      </w:r>
      <w:proofErr w:type="spellStart"/>
      <w:r w:rsidRPr="00381965">
        <w:rPr>
          <w:rFonts w:ascii="Times New Roman" w:hAnsi="Times New Roman" w:cs="Times New Roman"/>
          <w:sz w:val="28"/>
          <w:szCs w:val="28"/>
        </w:rPr>
        <w:t>изопреноиды</w:t>
      </w:r>
      <w:proofErr w:type="spellEnd"/>
      <w:r w:rsidRPr="00381965">
        <w:rPr>
          <w:rFonts w:ascii="Times New Roman" w:hAnsi="Times New Roman" w:cs="Times New Roman"/>
          <w:sz w:val="28"/>
          <w:szCs w:val="28"/>
        </w:rPr>
        <w:t xml:space="preserve">, ненасыщенные жирные кислоты, холины и другие вещества и соединения. На разных этапах </w:t>
      </w:r>
      <w:r w:rsidRPr="00381965">
        <w:rPr>
          <w:rFonts w:ascii="Times New Roman" w:hAnsi="Times New Roman" w:cs="Times New Roman"/>
          <w:sz w:val="28"/>
          <w:szCs w:val="28"/>
        </w:rPr>
        <w:lastRenderedPageBreak/>
        <w:t xml:space="preserve">роста и развития, при выполнении работ, характеризующихся факторами вредности, различными уровнями двигательной активности, потребность в вышеуказанных пищевых компонентах достаточно специфична. Между компонентами пищи существует сложная система </w:t>
      </w:r>
      <w:proofErr w:type="spellStart"/>
      <w:r w:rsidRPr="00381965">
        <w:rPr>
          <w:rFonts w:ascii="Times New Roman" w:hAnsi="Times New Roman" w:cs="Times New Roman"/>
          <w:sz w:val="28"/>
          <w:szCs w:val="28"/>
        </w:rPr>
        <w:t>синергичных</w:t>
      </w:r>
      <w:proofErr w:type="spellEnd"/>
      <w:r w:rsidRPr="00381965">
        <w:rPr>
          <w:rStyle w:val="a5"/>
          <w:rFonts w:ascii="Times New Roman" w:hAnsi="Times New Roman" w:cs="Times New Roman"/>
          <w:sz w:val="28"/>
          <w:szCs w:val="28"/>
        </w:rPr>
        <w:footnoteReference w:id="2"/>
      </w:r>
      <w:r w:rsidRPr="00381965">
        <w:rPr>
          <w:rFonts w:ascii="Times New Roman" w:hAnsi="Times New Roman" w:cs="Times New Roman"/>
          <w:sz w:val="28"/>
          <w:szCs w:val="28"/>
        </w:rPr>
        <w:t xml:space="preserve"> и антагонистических</w:t>
      </w:r>
      <w:r w:rsidRPr="00381965">
        <w:rPr>
          <w:rStyle w:val="a5"/>
          <w:rFonts w:ascii="Times New Roman" w:hAnsi="Times New Roman" w:cs="Times New Roman"/>
          <w:sz w:val="28"/>
          <w:szCs w:val="28"/>
        </w:rPr>
        <w:footnoteReference w:id="3"/>
      </w:r>
      <w:r w:rsidRPr="00381965">
        <w:rPr>
          <w:rFonts w:ascii="Times New Roman" w:hAnsi="Times New Roman" w:cs="Times New Roman"/>
          <w:sz w:val="28"/>
          <w:szCs w:val="28"/>
        </w:rPr>
        <w:t xml:space="preserve"> взаимоотношений.</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процессе эволюции у живых организмов </w:t>
      </w:r>
      <w:r>
        <w:rPr>
          <w:rFonts w:ascii="Times New Roman" w:hAnsi="Times New Roman" w:cs="Times New Roman"/>
          <w:sz w:val="28"/>
          <w:szCs w:val="28"/>
        </w:rPr>
        <w:t>с</w:t>
      </w:r>
      <w:r w:rsidRPr="00381965">
        <w:rPr>
          <w:rFonts w:ascii="Times New Roman" w:hAnsi="Times New Roman" w:cs="Times New Roman"/>
          <w:sz w:val="28"/>
          <w:szCs w:val="28"/>
        </w:rPr>
        <w:t xml:space="preserve">формировались вначале первичные базовые, а затем более сложные вторичные механизмы поддержания гомеостаза. После образования воды, растворения в ней солей, присутствующих в земной коре, а в последующем с 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w:t>
      </w:r>
      <w:r>
        <w:rPr>
          <w:rFonts w:ascii="Times New Roman" w:hAnsi="Times New Roman" w:cs="Times New Roman"/>
          <w:sz w:val="28"/>
          <w:szCs w:val="28"/>
        </w:rPr>
        <w:t>служит</w:t>
      </w:r>
      <w:r w:rsidRPr="00381965">
        <w:rPr>
          <w:rFonts w:ascii="Times New Roman" w:hAnsi="Times New Roman" w:cs="Times New Roman"/>
          <w:sz w:val="28"/>
          <w:szCs w:val="28"/>
        </w:rPr>
        <w:t xml:space="preserve"> сигналом для базовых механизмов поддержания гомеостаза, вовле</w:t>
      </w:r>
      <w:r>
        <w:rPr>
          <w:rFonts w:ascii="Times New Roman" w:hAnsi="Times New Roman" w:cs="Times New Roman"/>
          <w:sz w:val="28"/>
          <w:szCs w:val="28"/>
        </w:rPr>
        <w:t>кает</w:t>
      </w:r>
      <w:r w:rsidRPr="00381965">
        <w:rPr>
          <w:rFonts w:ascii="Times New Roman" w:hAnsi="Times New Roman" w:cs="Times New Roman"/>
          <w:sz w:val="28"/>
          <w:szCs w:val="28"/>
        </w:rPr>
        <w:t xml:space="preserve"> иммунн</w:t>
      </w:r>
      <w:r>
        <w:rPr>
          <w:rFonts w:ascii="Times New Roman" w:hAnsi="Times New Roman" w:cs="Times New Roman"/>
          <w:sz w:val="28"/>
          <w:szCs w:val="28"/>
        </w:rPr>
        <w:t>ую</w:t>
      </w:r>
      <w:r w:rsidRPr="00381965">
        <w:rPr>
          <w:rFonts w:ascii="Times New Roman" w:hAnsi="Times New Roman" w:cs="Times New Roman"/>
          <w:sz w:val="28"/>
          <w:szCs w:val="28"/>
        </w:rPr>
        <w:t xml:space="preserve"> и нейроэндокринн</w:t>
      </w:r>
      <w:r>
        <w:rPr>
          <w:rFonts w:ascii="Times New Roman" w:hAnsi="Times New Roman" w:cs="Times New Roman"/>
          <w:sz w:val="28"/>
          <w:szCs w:val="28"/>
        </w:rPr>
        <w:t>ую</w:t>
      </w:r>
      <w:r w:rsidRPr="00381965">
        <w:rPr>
          <w:rFonts w:ascii="Times New Roman" w:hAnsi="Times New Roman" w:cs="Times New Roman"/>
          <w:sz w:val="28"/>
          <w:szCs w:val="28"/>
        </w:rPr>
        <w:t xml:space="preserve"> систем</w:t>
      </w:r>
      <w:r>
        <w:rPr>
          <w:rFonts w:ascii="Times New Roman" w:hAnsi="Times New Roman" w:cs="Times New Roman"/>
          <w:sz w:val="28"/>
          <w:szCs w:val="28"/>
        </w:rPr>
        <w:t>ы</w:t>
      </w:r>
      <w:r w:rsidRPr="00381965">
        <w:rPr>
          <w:rFonts w:ascii="Times New Roman" w:hAnsi="Times New Roman" w:cs="Times New Roman"/>
          <w:sz w:val="28"/>
          <w:szCs w:val="28"/>
        </w:rPr>
        <w:t xml:space="preserve"> регуляции гомеостаза организма человека, </w:t>
      </w:r>
      <w:r>
        <w:rPr>
          <w:rFonts w:ascii="Times New Roman" w:hAnsi="Times New Roman" w:cs="Times New Roman"/>
          <w:sz w:val="28"/>
          <w:szCs w:val="28"/>
        </w:rPr>
        <w:t>определяет возможности</w:t>
      </w:r>
      <w:r w:rsidRPr="00381965">
        <w:rPr>
          <w:rFonts w:ascii="Times New Roman" w:hAnsi="Times New Roman" w:cs="Times New Roman"/>
          <w:sz w:val="28"/>
          <w:szCs w:val="28"/>
        </w:rPr>
        <w:t xml:space="preserve">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w:t>
      </w:r>
      <w:r>
        <w:rPr>
          <w:rStyle w:val="a5"/>
          <w:rFonts w:ascii="Times New Roman" w:hAnsi="Times New Roman" w:cs="Times New Roman"/>
          <w:sz w:val="28"/>
          <w:szCs w:val="28"/>
        </w:rPr>
        <w:footnoteReference w:id="4"/>
      </w:r>
      <w:r w:rsidRPr="00381965">
        <w:rPr>
          <w:rFonts w:ascii="Times New Roman" w:hAnsi="Times New Roman" w:cs="Times New Roman"/>
          <w:sz w:val="28"/>
          <w:szCs w:val="28"/>
        </w:rPr>
        <w:t xml:space="preserve">, </w:t>
      </w:r>
      <w:r>
        <w:rPr>
          <w:rFonts w:ascii="Times New Roman" w:hAnsi="Times New Roman" w:cs="Times New Roman"/>
          <w:sz w:val="28"/>
          <w:szCs w:val="28"/>
        </w:rPr>
        <w:t xml:space="preserve">регулируются </w:t>
      </w:r>
      <w:r w:rsidRPr="00381965">
        <w:rPr>
          <w:rFonts w:ascii="Times New Roman" w:hAnsi="Times New Roman" w:cs="Times New Roman"/>
          <w:sz w:val="28"/>
          <w:szCs w:val="28"/>
        </w:rPr>
        <w:t>процессы, происходящие в органах и тканях</w:t>
      </w:r>
      <w:r>
        <w:rPr>
          <w:rFonts w:ascii="Times New Roman" w:hAnsi="Times New Roman" w:cs="Times New Roman"/>
          <w:sz w:val="28"/>
          <w:szCs w:val="28"/>
        </w:rPr>
        <w:t xml:space="preserve">. </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w:t>
      </w:r>
      <w:r>
        <w:rPr>
          <w:rFonts w:ascii="Times New Roman" w:hAnsi="Times New Roman" w:cs="Times New Roman"/>
          <w:sz w:val="28"/>
          <w:szCs w:val="28"/>
        </w:rPr>
        <w:t xml:space="preserve">их </w:t>
      </w:r>
      <w:r w:rsidRPr="00381965">
        <w:rPr>
          <w:rFonts w:ascii="Times New Roman" w:hAnsi="Times New Roman" w:cs="Times New Roman"/>
          <w:sz w:val="28"/>
          <w:szCs w:val="28"/>
        </w:rPr>
        <w:t>комбинировани</w:t>
      </w:r>
      <w:r>
        <w:rPr>
          <w:rFonts w:ascii="Times New Roman" w:hAnsi="Times New Roman" w:cs="Times New Roman"/>
          <w:sz w:val="28"/>
          <w:szCs w:val="28"/>
        </w:rPr>
        <w:t>е</w:t>
      </w:r>
      <w:r w:rsidRPr="00381965">
        <w:rPr>
          <w:rFonts w:ascii="Times New Roman" w:hAnsi="Times New Roman" w:cs="Times New Roman"/>
          <w:sz w:val="28"/>
          <w:szCs w:val="28"/>
        </w:rPr>
        <w:t xml:space="preserve"> </w:t>
      </w:r>
      <w:r>
        <w:rPr>
          <w:rFonts w:ascii="Times New Roman" w:hAnsi="Times New Roman" w:cs="Times New Roman"/>
          <w:sz w:val="28"/>
          <w:szCs w:val="28"/>
        </w:rPr>
        <w:t>является в настоящее время одним из стратегических</w:t>
      </w:r>
      <w:r w:rsidRPr="00381965">
        <w:rPr>
          <w:rFonts w:ascii="Times New Roman" w:hAnsi="Times New Roman" w:cs="Times New Roman"/>
          <w:sz w:val="28"/>
          <w:szCs w:val="28"/>
        </w:rPr>
        <w:t xml:space="preserve"> направлени</w:t>
      </w:r>
      <w:r>
        <w:rPr>
          <w:rFonts w:ascii="Times New Roman" w:hAnsi="Times New Roman" w:cs="Times New Roman"/>
          <w:sz w:val="28"/>
          <w:szCs w:val="28"/>
        </w:rPr>
        <w:t>й</w:t>
      </w:r>
      <w:r w:rsidRPr="00381965">
        <w:rPr>
          <w:rFonts w:ascii="Times New Roman" w:hAnsi="Times New Roman" w:cs="Times New Roman"/>
          <w:sz w:val="28"/>
          <w:szCs w:val="28"/>
        </w:rPr>
        <w:t xml:space="preserve"> развития индустрии продуктов общего и функционального питания.</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настоящее время продукты функционального питания составляют не более 3% всех известных пищевых продуктов. </w:t>
      </w:r>
      <w:r>
        <w:rPr>
          <w:rFonts w:ascii="Times New Roman" w:hAnsi="Times New Roman" w:cs="Times New Roman"/>
          <w:sz w:val="28"/>
          <w:szCs w:val="28"/>
        </w:rPr>
        <w:t>В</w:t>
      </w:r>
      <w:r w:rsidRPr="00381965">
        <w:rPr>
          <w:rFonts w:ascii="Times New Roman" w:hAnsi="Times New Roman" w:cs="Times New Roman"/>
          <w:sz w:val="28"/>
          <w:szCs w:val="28"/>
        </w:rPr>
        <w:t xml:space="preserve"> ближайшие 15-20 лет доля </w:t>
      </w:r>
      <w:r>
        <w:rPr>
          <w:rFonts w:ascii="Times New Roman" w:hAnsi="Times New Roman" w:cs="Times New Roman"/>
          <w:sz w:val="28"/>
          <w:szCs w:val="28"/>
        </w:rPr>
        <w:t xml:space="preserve">функциональных продуктов </w:t>
      </w:r>
      <w:r w:rsidRPr="00381965">
        <w:rPr>
          <w:rFonts w:ascii="Times New Roman" w:hAnsi="Times New Roman" w:cs="Times New Roman"/>
          <w:sz w:val="28"/>
          <w:szCs w:val="28"/>
        </w:rPr>
        <w:t>может достичь 30% всего продуктового рынка</w:t>
      </w:r>
      <w:r>
        <w:rPr>
          <w:rFonts w:ascii="Times New Roman" w:hAnsi="Times New Roman" w:cs="Times New Roman"/>
          <w:sz w:val="28"/>
          <w:szCs w:val="28"/>
        </w:rPr>
        <w:t xml:space="preserve">, они могут </w:t>
      </w:r>
      <w:r w:rsidRPr="00381965">
        <w:rPr>
          <w:rFonts w:ascii="Times New Roman" w:hAnsi="Times New Roman" w:cs="Times New Roman"/>
          <w:sz w:val="28"/>
          <w:szCs w:val="28"/>
        </w:rPr>
        <w:t>на 35-50% вытесн</w:t>
      </w:r>
      <w:r>
        <w:rPr>
          <w:rFonts w:ascii="Times New Roman" w:hAnsi="Times New Roman" w:cs="Times New Roman"/>
          <w:sz w:val="28"/>
          <w:szCs w:val="28"/>
        </w:rPr>
        <w:t>ить</w:t>
      </w:r>
      <w:r w:rsidRPr="00381965">
        <w:rPr>
          <w:rFonts w:ascii="Times New Roman" w:hAnsi="Times New Roman" w:cs="Times New Roman"/>
          <w:sz w:val="28"/>
          <w:szCs w:val="28"/>
        </w:rPr>
        <w:t xml:space="preserve"> традиционные лекарственные препараты из сферы реализации. </w:t>
      </w:r>
      <w:r>
        <w:rPr>
          <w:rFonts w:ascii="Times New Roman" w:hAnsi="Times New Roman" w:cs="Times New Roman"/>
          <w:sz w:val="28"/>
          <w:szCs w:val="28"/>
        </w:rPr>
        <w:t xml:space="preserve">На сегодняшний день, функциональные продукты являются существенным резервом </w:t>
      </w:r>
      <w:r w:rsidRPr="00381965">
        <w:rPr>
          <w:rFonts w:ascii="Times New Roman" w:hAnsi="Times New Roman" w:cs="Times New Roman"/>
          <w:sz w:val="28"/>
          <w:szCs w:val="28"/>
        </w:rPr>
        <w:t xml:space="preserve">увеличения средней продолжительности </w:t>
      </w:r>
      <w:r>
        <w:rPr>
          <w:rFonts w:ascii="Times New Roman" w:hAnsi="Times New Roman" w:cs="Times New Roman"/>
          <w:sz w:val="28"/>
          <w:szCs w:val="28"/>
        </w:rPr>
        <w:t xml:space="preserve">активной </w:t>
      </w:r>
      <w:r w:rsidRPr="00381965">
        <w:rPr>
          <w:rFonts w:ascii="Times New Roman" w:hAnsi="Times New Roman" w:cs="Times New Roman"/>
          <w:sz w:val="28"/>
          <w:szCs w:val="28"/>
        </w:rPr>
        <w:t>жизни</w:t>
      </w:r>
      <w:r>
        <w:rPr>
          <w:rFonts w:ascii="Times New Roman" w:hAnsi="Times New Roman" w:cs="Times New Roman"/>
          <w:sz w:val="28"/>
          <w:szCs w:val="28"/>
        </w:rPr>
        <w:t xml:space="preserve"> населения</w:t>
      </w:r>
      <w:r w:rsidRPr="00381965">
        <w:rPr>
          <w:rFonts w:ascii="Times New Roman" w:hAnsi="Times New Roman" w:cs="Times New Roman"/>
          <w:sz w:val="28"/>
          <w:szCs w:val="28"/>
        </w:rPr>
        <w:t xml:space="preserve">. </w:t>
      </w:r>
      <w:bookmarkStart w:id="0" w:name="bookmark2"/>
    </w:p>
    <w:bookmarkEnd w:id="0"/>
    <w:p w:rsidR="00C14154" w:rsidRPr="00381965" w:rsidRDefault="00C14154" w:rsidP="00C14154">
      <w:pPr>
        <w:ind w:firstLine="543"/>
        <w:jc w:val="both"/>
        <w:rPr>
          <w:rFonts w:ascii="Times New Roman" w:hAnsi="Times New Roman" w:cs="Times New Roman"/>
          <w:sz w:val="28"/>
          <w:szCs w:val="28"/>
        </w:rPr>
      </w:pPr>
      <w:proofErr w:type="gramStart"/>
      <w:r w:rsidRPr="00381965">
        <w:rPr>
          <w:rFonts w:ascii="Times New Roman" w:hAnsi="Times New Roman" w:cs="Times New Roman"/>
          <w:sz w:val="28"/>
          <w:szCs w:val="28"/>
        </w:rPr>
        <w:t xml:space="preserve">Здоровье — это такое состояние человека, которое позволяет ему в конкретных условиях чувствовать себя с физической, психической, </w:t>
      </w:r>
      <w:r w:rsidRPr="00381965">
        <w:rPr>
          <w:rFonts w:ascii="Times New Roman" w:hAnsi="Times New Roman" w:cs="Times New Roman"/>
          <w:sz w:val="28"/>
          <w:szCs w:val="28"/>
        </w:rPr>
        <w:lastRenderedPageBreak/>
        <w:t>социальной и нравственной точек зрения наиболее комфортно.</w:t>
      </w:r>
      <w:proofErr w:type="gramEnd"/>
      <w:r w:rsidRPr="00381965">
        <w:rPr>
          <w:rFonts w:ascii="Times New Roman" w:hAnsi="Times New Roman" w:cs="Times New Roman"/>
          <w:sz w:val="28"/>
          <w:szCs w:val="28"/>
        </w:rPr>
        <w:t xml:space="preserve">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w:t>
      </w:r>
      <w:r>
        <w:rPr>
          <w:rFonts w:ascii="Times New Roman" w:hAnsi="Times New Roman" w:cs="Times New Roman"/>
          <w:sz w:val="28"/>
          <w:szCs w:val="28"/>
        </w:rPr>
        <w:t>в полном объеме (без ограничений)</w:t>
      </w:r>
      <w:r w:rsidRPr="00381965">
        <w:rPr>
          <w:rFonts w:ascii="Times New Roman" w:hAnsi="Times New Roman" w:cs="Times New Roman"/>
          <w:sz w:val="28"/>
          <w:szCs w:val="28"/>
        </w:rPr>
        <w:t>, может считать себя здоровым.</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Анализ </w:t>
      </w:r>
      <w:proofErr w:type="gramStart"/>
      <w:r>
        <w:rPr>
          <w:rFonts w:ascii="Times New Roman" w:hAnsi="Times New Roman" w:cs="Times New Roman"/>
          <w:sz w:val="28"/>
          <w:szCs w:val="28"/>
        </w:rPr>
        <w:t xml:space="preserve">показателей, характеризующих </w:t>
      </w:r>
      <w:r w:rsidRPr="00381965">
        <w:rPr>
          <w:rFonts w:ascii="Times New Roman" w:hAnsi="Times New Roman" w:cs="Times New Roman"/>
          <w:sz w:val="28"/>
          <w:szCs w:val="28"/>
        </w:rPr>
        <w:t>здоровь</w:t>
      </w:r>
      <w:r>
        <w:rPr>
          <w:rFonts w:ascii="Times New Roman" w:hAnsi="Times New Roman" w:cs="Times New Roman"/>
          <w:sz w:val="28"/>
          <w:szCs w:val="28"/>
        </w:rPr>
        <w:t>е</w:t>
      </w:r>
      <w:r w:rsidRPr="00381965">
        <w:rPr>
          <w:rFonts w:ascii="Times New Roman" w:hAnsi="Times New Roman" w:cs="Times New Roman"/>
          <w:sz w:val="28"/>
          <w:szCs w:val="28"/>
        </w:rPr>
        <w:t xml:space="preserve"> населения убедительно свидетельствует</w:t>
      </w:r>
      <w:proofErr w:type="gramEnd"/>
      <w:r w:rsidRPr="00381965">
        <w:rPr>
          <w:rFonts w:ascii="Times New Roman" w:hAnsi="Times New Roman" w:cs="Times New Roman"/>
          <w:sz w:val="28"/>
          <w:szCs w:val="28"/>
        </w:rPr>
        <w:t xml:space="preserve"> о неуклонном росте числа лиц, страдающих или склонных к различным заболеваниям, прежде всего к таким, которые получили название «болезн</w:t>
      </w:r>
      <w:r>
        <w:rPr>
          <w:rFonts w:ascii="Times New Roman" w:hAnsi="Times New Roman" w:cs="Times New Roman"/>
          <w:sz w:val="28"/>
          <w:szCs w:val="28"/>
        </w:rPr>
        <w:t>ей</w:t>
      </w:r>
      <w:r w:rsidRPr="00381965">
        <w:rPr>
          <w:rFonts w:ascii="Times New Roman" w:hAnsi="Times New Roman" w:cs="Times New Roman"/>
          <w:sz w:val="28"/>
          <w:szCs w:val="28"/>
        </w:rPr>
        <w:t xml:space="preserve"> цивилизации». К ним следует отнести так называемые оппортунистические инфекции, поражающие новорожденных и больных, находящихся в стационарах, болезни </w:t>
      </w:r>
      <w:r>
        <w:rPr>
          <w:rFonts w:ascii="Times New Roman" w:hAnsi="Times New Roman" w:cs="Times New Roman"/>
          <w:sz w:val="28"/>
          <w:szCs w:val="28"/>
        </w:rPr>
        <w:t>системы кровообращения</w:t>
      </w:r>
      <w:r w:rsidRPr="00381965">
        <w:rPr>
          <w:rFonts w:ascii="Times New Roman" w:hAnsi="Times New Roman" w:cs="Times New Roman"/>
          <w:sz w:val="28"/>
          <w:szCs w:val="28"/>
        </w:rPr>
        <w:t xml:space="preserve">, </w:t>
      </w:r>
      <w:r>
        <w:rPr>
          <w:rFonts w:ascii="Times New Roman" w:hAnsi="Times New Roman" w:cs="Times New Roman"/>
          <w:sz w:val="28"/>
          <w:szCs w:val="28"/>
        </w:rPr>
        <w:t>онкологические заболевания</w:t>
      </w:r>
      <w:r w:rsidRPr="00381965">
        <w:rPr>
          <w:rFonts w:ascii="Times New Roman" w:hAnsi="Times New Roman" w:cs="Times New Roman"/>
          <w:sz w:val="28"/>
          <w:szCs w:val="28"/>
        </w:rPr>
        <w:t>, мочекаменн</w:t>
      </w:r>
      <w:r>
        <w:rPr>
          <w:rFonts w:ascii="Times New Roman" w:hAnsi="Times New Roman" w:cs="Times New Roman"/>
          <w:sz w:val="28"/>
          <w:szCs w:val="28"/>
        </w:rPr>
        <w:t>ую</w:t>
      </w:r>
      <w:r w:rsidRPr="00381965">
        <w:rPr>
          <w:rFonts w:ascii="Times New Roman" w:hAnsi="Times New Roman" w:cs="Times New Roman"/>
          <w:sz w:val="28"/>
          <w:szCs w:val="28"/>
        </w:rPr>
        <w:t xml:space="preserve"> и </w:t>
      </w:r>
      <w:proofErr w:type="spellStart"/>
      <w:r w:rsidRPr="00381965">
        <w:rPr>
          <w:rFonts w:ascii="Times New Roman" w:hAnsi="Times New Roman" w:cs="Times New Roman"/>
          <w:sz w:val="28"/>
          <w:szCs w:val="28"/>
        </w:rPr>
        <w:t>желчекаменн</w:t>
      </w:r>
      <w:r>
        <w:rPr>
          <w:rFonts w:ascii="Times New Roman" w:hAnsi="Times New Roman" w:cs="Times New Roman"/>
          <w:sz w:val="28"/>
          <w:szCs w:val="28"/>
        </w:rPr>
        <w:t>ую</w:t>
      </w:r>
      <w:proofErr w:type="spellEnd"/>
      <w:r w:rsidRPr="00381965">
        <w:rPr>
          <w:rFonts w:ascii="Times New Roman" w:hAnsi="Times New Roman" w:cs="Times New Roman"/>
          <w:sz w:val="28"/>
          <w:szCs w:val="28"/>
        </w:rPr>
        <w:t xml:space="preserve"> болезни, бронхиальн</w:t>
      </w:r>
      <w:r>
        <w:rPr>
          <w:rFonts w:ascii="Times New Roman" w:hAnsi="Times New Roman" w:cs="Times New Roman"/>
          <w:sz w:val="28"/>
          <w:szCs w:val="28"/>
        </w:rPr>
        <w:t>ую</w:t>
      </w:r>
      <w:r w:rsidRPr="00381965">
        <w:rPr>
          <w:rFonts w:ascii="Times New Roman" w:hAnsi="Times New Roman" w:cs="Times New Roman"/>
          <w:sz w:val="28"/>
          <w:szCs w:val="28"/>
        </w:rPr>
        <w:t xml:space="preserve"> астм</w:t>
      </w:r>
      <w:r>
        <w:rPr>
          <w:rFonts w:ascii="Times New Roman" w:hAnsi="Times New Roman" w:cs="Times New Roman"/>
          <w:sz w:val="28"/>
          <w:szCs w:val="28"/>
        </w:rPr>
        <w:t>у</w:t>
      </w:r>
      <w:r w:rsidRPr="00381965">
        <w:rPr>
          <w:rFonts w:ascii="Times New Roman" w:hAnsi="Times New Roman" w:cs="Times New Roman"/>
          <w:sz w:val="28"/>
          <w:szCs w:val="28"/>
        </w:rPr>
        <w:t xml:space="preserve"> и другие аллергические заболевания, гепатиты, ожирение, подагр</w:t>
      </w:r>
      <w:r>
        <w:rPr>
          <w:rFonts w:ascii="Times New Roman" w:hAnsi="Times New Roman" w:cs="Times New Roman"/>
          <w:sz w:val="28"/>
          <w:szCs w:val="28"/>
        </w:rPr>
        <w:t>у</w:t>
      </w:r>
      <w:r w:rsidRPr="00381965">
        <w:rPr>
          <w:rFonts w:ascii="Times New Roman" w:hAnsi="Times New Roman" w:cs="Times New Roman"/>
          <w:sz w:val="28"/>
          <w:szCs w:val="28"/>
        </w:rPr>
        <w:t xml:space="preserve">, остеохондроз и </w:t>
      </w:r>
      <w:r>
        <w:rPr>
          <w:rFonts w:ascii="Times New Roman" w:hAnsi="Times New Roman" w:cs="Times New Roman"/>
          <w:sz w:val="28"/>
          <w:szCs w:val="28"/>
        </w:rPr>
        <w:t>иные</w:t>
      </w:r>
      <w:r w:rsidRPr="00381965">
        <w:rPr>
          <w:rFonts w:ascii="Times New Roman" w:hAnsi="Times New Roman" w:cs="Times New Roman"/>
          <w:sz w:val="28"/>
          <w:szCs w:val="28"/>
        </w:rPr>
        <w:t xml:space="preserve"> поражения суставов, </w:t>
      </w:r>
      <w:proofErr w:type="spellStart"/>
      <w:r w:rsidRPr="00381965">
        <w:rPr>
          <w:rFonts w:ascii="Times New Roman" w:hAnsi="Times New Roman" w:cs="Times New Roman"/>
          <w:sz w:val="28"/>
          <w:szCs w:val="28"/>
        </w:rPr>
        <w:t>остеопороз</w:t>
      </w:r>
      <w:proofErr w:type="spellEnd"/>
      <w:r w:rsidRPr="00381965">
        <w:rPr>
          <w:rFonts w:ascii="Times New Roman" w:hAnsi="Times New Roman" w:cs="Times New Roman"/>
          <w:sz w:val="28"/>
          <w:szCs w:val="28"/>
        </w:rPr>
        <w:t xml:space="preserve">, диабет. По данным Всемирной организации здравоохранения многие из этих болезней, </w:t>
      </w:r>
      <w:r>
        <w:rPr>
          <w:rFonts w:ascii="Times New Roman" w:hAnsi="Times New Roman" w:cs="Times New Roman"/>
          <w:sz w:val="28"/>
          <w:szCs w:val="28"/>
        </w:rPr>
        <w:t>являются причиной</w:t>
      </w:r>
      <w:r w:rsidRPr="00381965">
        <w:rPr>
          <w:rFonts w:ascii="Times New Roman" w:hAnsi="Times New Roman" w:cs="Times New Roman"/>
          <w:sz w:val="28"/>
          <w:szCs w:val="28"/>
        </w:rPr>
        <w:t xml:space="preserve"> смерти</w:t>
      </w:r>
      <w:r>
        <w:rPr>
          <w:rFonts w:ascii="Times New Roman" w:hAnsi="Times New Roman" w:cs="Times New Roman"/>
          <w:sz w:val="28"/>
          <w:szCs w:val="28"/>
        </w:rPr>
        <w:t xml:space="preserve"> и</w:t>
      </w:r>
      <w:r w:rsidRPr="00381965">
        <w:rPr>
          <w:rFonts w:ascii="Times New Roman" w:hAnsi="Times New Roman" w:cs="Times New Roman"/>
          <w:sz w:val="28"/>
          <w:szCs w:val="28"/>
        </w:rPr>
        <w:t xml:space="preserve"> инвалидности в работоспособном возрасте</w:t>
      </w:r>
      <w:r>
        <w:rPr>
          <w:rFonts w:ascii="Times New Roman" w:hAnsi="Times New Roman" w:cs="Times New Roman"/>
          <w:sz w:val="28"/>
          <w:szCs w:val="28"/>
        </w:rPr>
        <w:t>.</w:t>
      </w:r>
      <w:r w:rsidRPr="00381965">
        <w:rPr>
          <w:rFonts w:ascii="Times New Roman" w:hAnsi="Times New Roman" w:cs="Times New Roman"/>
          <w:sz w:val="28"/>
          <w:szCs w:val="28"/>
        </w:rPr>
        <w:t xml:space="preserve"> </w:t>
      </w:r>
      <w:r>
        <w:rPr>
          <w:rFonts w:ascii="Times New Roman" w:hAnsi="Times New Roman" w:cs="Times New Roman"/>
          <w:sz w:val="28"/>
          <w:szCs w:val="28"/>
        </w:rPr>
        <w:t>З</w:t>
      </w:r>
      <w:r w:rsidRPr="00381965">
        <w:rPr>
          <w:rFonts w:ascii="Times New Roman" w:hAnsi="Times New Roman" w:cs="Times New Roman"/>
          <w:sz w:val="28"/>
          <w:szCs w:val="28"/>
        </w:rPr>
        <w:t xml:space="preserve">аболеваниями </w:t>
      </w:r>
      <w:r>
        <w:rPr>
          <w:rFonts w:ascii="Times New Roman" w:hAnsi="Times New Roman" w:cs="Times New Roman"/>
          <w:sz w:val="28"/>
          <w:szCs w:val="28"/>
        </w:rPr>
        <w:t xml:space="preserve">системы кровообращения </w:t>
      </w:r>
      <w:r w:rsidRPr="00381965">
        <w:rPr>
          <w:rFonts w:ascii="Times New Roman" w:hAnsi="Times New Roman" w:cs="Times New Roman"/>
          <w:sz w:val="28"/>
          <w:szCs w:val="28"/>
        </w:rPr>
        <w:t>в н</w:t>
      </w:r>
      <w:r>
        <w:rPr>
          <w:rFonts w:ascii="Times New Roman" w:hAnsi="Times New Roman" w:cs="Times New Roman"/>
          <w:sz w:val="28"/>
          <w:szCs w:val="28"/>
        </w:rPr>
        <w:t>а</w:t>
      </w:r>
      <w:r w:rsidRPr="00381965">
        <w:rPr>
          <w:rFonts w:ascii="Times New Roman" w:hAnsi="Times New Roman" w:cs="Times New Roman"/>
          <w:sz w:val="28"/>
          <w:szCs w:val="28"/>
        </w:rPr>
        <w:t xml:space="preserve">стоящее время страдают до 40% населения. </w:t>
      </w:r>
      <w:proofErr w:type="gramStart"/>
      <w:r w:rsidRPr="00381965">
        <w:rPr>
          <w:rFonts w:ascii="Times New Roman" w:hAnsi="Times New Roman" w:cs="Times New Roman"/>
          <w:sz w:val="28"/>
          <w:szCs w:val="28"/>
        </w:rPr>
        <w:t xml:space="preserve">Злокачественные новообразования и </w:t>
      </w:r>
      <w:proofErr w:type="spellStart"/>
      <w:r w:rsidRPr="00381965">
        <w:rPr>
          <w:rFonts w:ascii="Times New Roman" w:hAnsi="Times New Roman" w:cs="Times New Roman"/>
          <w:sz w:val="28"/>
          <w:szCs w:val="28"/>
        </w:rPr>
        <w:t>предраковые</w:t>
      </w:r>
      <w:proofErr w:type="spellEnd"/>
      <w:r w:rsidRPr="00381965">
        <w:rPr>
          <w:rFonts w:ascii="Times New Roman" w:hAnsi="Times New Roman" w:cs="Times New Roman"/>
          <w:sz w:val="28"/>
          <w:szCs w:val="28"/>
        </w:rPr>
        <w:t xml:space="preserve"> состояния отмечаются у 30% взрослого населения, болезни желудочно-кишечного тракта обнаруживаются у более 20% взрослых и детей и, по прогнозам, к 20</w:t>
      </w:r>
      <w:r>
        <w:rPr>
          <w:rFonts w:ascii="Times New Roman" w:hAnsi="Times New Roman" w:cs="Times New Roman"/>
          <w:sz w:val="28"/>
          <w:szCs w:val="28"/>
        </w:rPr>
        <w:t>3</w:t>
      </w:r>
      <w:r w:rsidRPr="00381965">
        <w:rPr>
          <w:rFonts w:ascii="Times New Roman" w:hAnsi="Times New Roman" w:cs="Times New Roman"/>
          <w:sz w:val="28"/>
          <w:szCs w:val="28"/>
        </w:rPr>
        <w:t>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w:t>
      </w:r>
      <w:r>
        <w:rPr>
          <w:rFonts w:ascii="Times New Roman" w:hAnsi="Times New Roman" w:cs="Times New Roman"/>
          <w:sz w:val="28"/>
          <w:szCs w:val="28"/>
        </w:rPr>
        <w:t>ю</w:t>
      </w:r>
      <w:r w:rsidRPr="00381965">
        <w:rPr>
          <w:rFonts w:ascii="Times New Roman" w:hAnsi="Times New Roman" w:cs="Times New Roman"/>
          <w:sz w:val="28"/>
          <w:szCs w:val="28"/>
        </w:rPr>
        <w:t>тся приступ</w:t>
      </w:r>
      <w:r>
        <w:rPr>
          <w:rFonts w:ascii="Times New Roman" w:hAnsi="Times New Roman" w:cs="Times New Roman"/>
          <w:sz w:val="28"/>
          <w:szCs w:val="28"/>
        </w:rPr>
        <w:t>ы</w:t>
      </w:r>
      <w:r w:rsidRPr="00381965">
        <w:rPr>
          <w:rFonts w:ascii="Times New Roman" w:hAnsi="Times New Roman" w:cs="Times New Roman"/>
          <w:sz w:val="28"/>
          <w:szCs w:val="28"/>
        </w:rPr>
        <w:t xml:space="preserve"> мочекаменной болезни</w:t>
      </w:r>
      <w:proofErr w:type="gramEnd"/>
      <w:r w:rsidRPr="00381965">
        <w:rPr>
          <w:rFonts w:ascii="Times New Roman" w:hAnsi="Times New Roman" w:cs="Times New Roman"/>
          <w:sz w:val="28"/>
          <w:szCs w:val="28"/>
        </w:rPr>
        <w:t xml:space="preserve">. У каждого третьего жителя планеты имеются те или иные аллергические проявления. </w:t>
      </w:r>
    </w:p>
    <w:p w:rsidR="00C14154" w:rsidRPr="00203CE0" w:rsidRDefault="00C14154" w:rsidP="00C14154">
      <w:pPr>
        <w:ind w:firstLine="543"/>
        <w:jc w:val="both"/>
        <w:rPr>
          <w:rFonts w:ascii="Times New Roman" w:hAnsi="Times New Roman" w:cs="Times New Roman"/>
          <w:sz w:val="28"/>
          <w:szCs w:val="28"/>
        </w:rPr>
      </w:pPr>
      <w:r>
        <w:rPr>
          <w:rFonts w:ascii="Times New Roman" w:hAnsi="Times New Roman" w:cs="Times New Roman"/>
          <w:sz w:val="28"/>
          <w:szCs w:val="28"/>
        </w:rPr>
        <w:t xml:space="preserve">Динамика показателей заболеваемости детей и подростков, обусловленная воздействием факторов питания, образом жизни представлена </w:t>
      </w:r>
      <w:r w:rsidRPr="00203CE0">
        <w:rPr>
          <w:rFonts w:ascii="Times New Roman" w:hAnsi="Times New Roman" w:cs="Times New Roman"/>
          <w:sz w:val="28"/>
          <w:szCs w:val="28"/>
        </w:rPr>
        <w:t>в приложении 1.</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На протяжении всего периода существования человеческой цивилизации предпринимались попытки ответить на вопрос: почему </w:t>
      </w:r>
      <w:r>
        <w:rPr>
          <w:rFonts w:ascii="Times New Roman" w:hAnsi="Times New Roman" w:cs="Times New Roman"/>
          <w:sz w:val="28"/>
          <w:szCs w:val="28"/>
        </w:rPr>
        <w:t xml:space="preserve">это </w:t>
      </w:r>
      <w:r w:rsidRPr="00381965">
        <w:rPr>
          <w:rFonts w:ascii="Times New Roman" w:hAnsi="Times New Roman" w:cs="Times New Roman"/>
          <w:sz w:val="28"/>
          <w:szCs w:val="28"/>
        </w:rPr>
        <w:t>происход</w:t>
      </w:r>
      <w:r>
        <w:rPr>
          <w:rFonts w:ascii="Times New Roman" w:hAnsi="Times New Roman" w:cs="Times New Roman"/>
          <w:sz w:val="28"/>
          <w:szCs w:val="28"/>
        </w:rPr>
        <w:t>и</w:t>
      </w:r>
      <w:r w:rsidRPr="00381965">
        <w:rPr>
          <w:rFonts w:ascii="Times New Roman" w:hAnsi="Times New Roman" w:cs="Times New Roman"/>
          <w:sz w:val="28"/>
          <w:szCs w:val="28"/>
        </w:rPr>
        <w:t xml:space="preserve">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w:t>
      </w:r>
      <w:proofErr w:type="spellStart"/>
      <w:r w:rsidRPr="00381965">
        <w:rPr>
          <w:rFonts w:ascii="Times New Roman" w:hAnsi="Times New Roman" w:cs="Times New Roman"/>
          <w:sz w:val="28"/>
          <w:szCs w:val="28"/>
        </w:rPr>
        <w:t>Пауля</w:t>
      </w:r>
      <w:proofErr w:type="spellEnd"/>
      <w:r w:rsidRPr="00381965">
        <w:rPr>
          <w:rFonts w:ascii="Times New Roman" w:hAnsi="Times New Roman" w:cs="Times New Roman"/>
          <w:sz w:val="28"/>
          <w:szCs w:val="28"/>
        </w:rPr>
        <w:t xml:space="preserve"> Эрлиха и других выдающихся микробиологов, удалось установить, что многие </w:t>
      </w:r>
      <w:r w:rsidRPr="00381965">
        <w:rPr>
          <w:rFonts w:ascii="Times New Roman" w:hAnsi="Times New Roman" w:cs="Times New Roman"/>
          <w:sz w:val="28"/>
          <w:szCs w:val="28"/>
        </w:rPr>
        <w:lastRenderedPageBreak/>
        <w:t xml:space="preserve">заболевания, склонные к распространению, связаны с конкретными микроорганизмами — возбудителями инфекций. </w:t>
      </w:r>
      <w:proofErr w:type="gramStart"/>
      <w:r w:rsidRPr="00381965">
        <w:rPr>
          <w:rFonts w:ascii="Times New Roman" w:hAnsi="Times New Roman" w:cs="Times New Roman"/>
          <w:sz w:val="28"/>
          <w:szCs w:val="28"/>
        </w:rPr>
        <w:t xml:space="preserve">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полиомиелит, брюшной и сыпной тифы, бруцеллез, туберкулез, столбняк, дифтерия, малярия и многие другие. </w:t>
      </w:r>
      <w:proofErr w:type="gramEnd"/>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В 1907 году И.И.</w:t>
      </w:r>
      <w:r>
        <w:rPr>
          <w:rFonts w:ascii="Times New Roman" w:hAnsi="Times New Roman" w:cs="Times New Roman"/>
          <w:sz w:val="28"/>
          <w:szCs w:val="28"/>
        </w:rPr>
        <w:t xml:space="preserve"> </w:t>
      </w:r>
      <w:r w:rsidRPr="00381965">
        <w:rPr>
          <w:rFonts w:ascii="Times New Roman" w:hAnsi="Times New Roman" w:cs="Times New Roman"/>
          <w:sz w:val="28"/>
          <w:szCs w:val="28"/>
        </w:rPr>
        <w:t xml:space="preserve">Мечников высказал предположение, что причиной возникновения многих заболеваний является совокупный эффект на клетки и ткани </w:t>
      </w:r>
      <w:proofErr w:type="spellStart"/>
      <w:r w:rsidRPr="00381965">
        <w:rPr>
          <w:rFonts w:ascii="Times New Roman" w:hAnsi="Times New Roman" w:cs="Times New Roman"/>
          <w:sz w:val="28"/>
          <w:szCs w:val="28"/>
        </w:rPr>
        <w:t>макроорганизма</w:t>
      </w:r>
      <w:proofErr w:type="spellEnd"/>
      <w:r w:rsidRPr="00381965">
        <w:rPr>
          <w:rFonts w:ascii="Times New Roman" w:hAnsi="Times New Roman" w:cs="Times New Roman"/>
          <w:sz w:val="28"/>
          <w:szCs w:val="28"/>
        </w:rPr>
        <w:t xml:space="preserve">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w:t>
      </w:r>
      <w:r>
        <w:rPr>
          <w:rFonts w:ascii="Times New Roman" w:hAnsi="Times New Roman" w:cs="Times New Roman"/>
          <w:sz w:val="28"/>
          <w:szCs w:val="28"/>
        </w:rPr>
        <w:t>к</w:t>
      </w:r>
      <w:r w:rsidRPr="00381965">
        <w:rPr>
          <w:rFonts w:ascii="Times New Roman" w:hAnsi="Times New Roman" w:cs="Times New Roman"/>
          <w:sz w:val="28"/>
          <w:szCs w:val="28"/>
        </w:rPr>
        <w:t xml:space="preserve"> роли микроорганизмов хозяина в развитии многих распространенных заболеваний человека </w:t>
      </w:r>
      <w:proofErr w:type="gramStart"/>
      <w:r>
        <w:rPr>
          <w:rFonts w:ascii="Times New Roman" w:hAnsi="Times New Roman" w:cs="Times New Roman"/>
          <w:sz w:val="28"/>
          <w:szCs w:val="28"/>
        </w:rPr>
        <w:t xml:space="preserve">не </w:t>
      </w:r>
      <w:proofErr w:type="spellStart"/>
      <w:r>
        <w:rPr>
          <w:rFonts w:ascii="Times New Roman" w:hAnsi="Times New Roman" w:cs="Times New Roman"/>
          <w:sz w:val="28"/>
          <w:szCs w:val="28"/>
        </w:rPr>
        <w:t>дооценивалось</w:t>
      </w:r>
      <w:proofErr w:type="spellEnd"/>
      <w:proofErr w:type="gramEnd"/>
      <w:r w:rsidRPr="00381965">
        <w:rPr>
          <w:rFonts w:ascii="Times New Roman" w:hAnsi="Times New Roman" w:cs="Times New Roman"/>
          <w:sz w:val="28"/>
          <w:szCs w:val="28"/>
        </w:rPr>
        <w:t xml:space="preserve">. </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30-60 годы </w:t>
      </w:r>
      <w:r>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первопричину многих патологических процессов стали связывать с нарушениями, возникающими в центральной нервной системе. </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70 годах </w:t>
      </w:r>
      <w:r>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канадский патолог </w:t>
      </w:r>
      <w:proofErr w:type="spellStart"/>
      <w:r w:rsidRPr="00381965">
        <w:rPr>
          <w:rFonts w:ascii="Times New Roman" w:hAnsi="Times New Roman" w:cs="Times New Roman"/>
          <w:sz w:val="28"/>
          <w:szCs w:val="28"/>
        </w:rPr>
        <w:t>Ганс</w:t>
      </w:r>
      <w:proofErr w:type="spellEnd"/>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Селье</w:t>
      </w:r>
      <w:proofErr w:type="spellEnd"/>
      <w:r w:rsidRPr="00381965">
        <w:rPr>
          <w:rFonts w:ascii="Times New Roman" w:hAnsi="Times New Roman" w:cs="Times New Roman"/>
          <w:sz w:val="28"/>
          <w:szCs w:val="28"/>
        </w:rPr>
        <w:t xml:space="preserve"> сформулировал концепцию стресса, ввел понятие «болезни адаптации», считая, что в основе многих болезней человека лежат нарушения баланса электролитов и </w:t>
      </w:r>
      <w:proofErr w:type="spellStart"/>
      <w:r w:rsidRPr="00381965">
        <w:rPr>
          <w:rFonts w:ascii="Times New Roman" w:hAnsi="Times New Roman" w:cs="Times New Roman"/>
          <w:sz w:val="28"/>
          <w:szCs w:val="28"/>
        </w:rPr>
        <w:t>стероидных</w:t>
      </w:r>
      <w:proofErr w:type="spellEnd"/>
      <w:r w:rsidRPr="00381965">
        <w:rPr>
          <w:rFonts w:ascii="Times New Roman" w:hAnsi="Times New Roman" w:cs="Times New Roman"/>
          <w:sz w:val="28"/>
          <w:szCs w:val="28"/>
        </w:rPr>
        <w:t xml:space="preserve"> гормонов. </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Достижения в области генетики и молекулярной биологии, а также в области экспериментальной иммунологии в </w:t>
      </w:r>
      <w:r>
        <w:rPr>
          <w:rFonts w:ascii="Times New Roman" w:hAnsi="Times New Roman" w:cs="Times New Roman"/>
          <w:sz w:val="28"/>
          <w:szCs w:val="28"/>
        </w:rPr>
        <w:t>7</w:t>
      </w:r>
      <w:r w:rsidRPr="00381965">
        <w:rPr>
          <w:rFonts w:ascii="Times New Roman" w:hAnsi="Times New Roman" w:cs="Times New Roman"/>
          <w:sz w:val="28"/>
          <w:szCs w:val="28"/>
        </w:rPr>
        <w:t xml:space="preserve">0-80 годах </w:t>
      </w:r>
      <w:r>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w:t>
      </w:r>
      <w:proofErr w:type="spellStart"/>
      <w:r w:rsidRPr="00381965">
        <w:rPr>
          <w:rFonts w:ascii="Times New Roman" w:hAnsi="Times New Roman" w:cs="Times New Roman"/>
          <w:sz w:val="28"/>
          <w:szCs w:val="28"/>
        </w:rPr>
        <w:t>макроорганизме</w:t>
      </w:r>
      <w:proofErr w:type="spellEnd"/>
      <w:r w:rsidRPr="00381965">
        <w:rPr>
          <w:rFonts w:ascii="Times New Roman" w:hAnsi="Times New Roman" w:cs="Times New Roman"/>
          <w:sz w:val="28"/>
          <w:szCs w:val="28"/>
        </w:rPr>
        <w:t xml:space="preserve">.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сельскохозяйственного и промышленного производства, широким внедрением в быт и здравоохранение новых химических соединений синтетической природы. </w:t>
      </w:r>
    </w:p>
    <w:p w:rsidR="00C14154" w:rsidRPr="00203CE0"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Перечисленные подходы к пониманию причин возникновения заболеваний объединяет </w:t>
      </w:r>
      <w:r>
        <w:rPr>
          <w:rFonts w:ascii="Times New Roman" w:hAnsi="Times New Roman" w:cs="Times New Roman"/>
          <w:sz w:val="28"/>
          <w:szCs w:val="28"/>
        </w:rPr>
        <w:t>понимание</w:t>
      </w:r>
      <w:r w:rsidRPr="00381965">
        <w:rPr>
          <w:rFonts w:ascii="Times New Roman" w:hAnsi="Times New Roman" w:cs="Times New Roman"/>
          <w:sz w:val="28"/>
          <w:szCs w:val="28"/>
        </w:rPr>
        <w:t>, что первичн</w:t>
      </w:r>
      <w:r>
        <w:rPr>
          <w:rFonts w:ascii="Times New Roman" w:hAnsi="Times New Roman" w:cs="Times New Roman"/>
          <w:sz w:val="28"/>
          <w:szCs w:val="28"/>
        </w:rPr>
        <w:t>ая</w:t>
      </w:r>
      <w:r w:rsidRPr="00381965">
        <w:rPr>
          <w:rFonts w:ascii="Times New Roman" w:hAnsi="Times New Roman" w:cs="Times New Roman"/>
          <w:sz w:val="28"/>
          <w:szCs w:val="28"/>
        </w:rPr>
        <w:t xml:space="preserve"> роль в </w:t>
      </w:r>
      <w:r>
        <w:rPr>
          <w:rFonts w:ascii="Times New Roman" w:hAnsi="Times New Roman" w:cs="Times New Roman"/>
          <w:sz w:val="28"/>
          <w:szCs w:val="28"/>
        </w:rPr>
        <w:t>формировании</w:t>
      </w:r>
      <w:r w:rsidRPr="00381965">
        <w:rPr>
          <w:rFonts w:ascii="Times New Roman" w:hAnsi="Times New Roman" w:cs="Times New Roman"/>
          <w:sz w:val="28"/>
          <w:szCs w:val="28"/>
        </w:rPr>
        <w:t xml:space="preserve"> так называемых «соматических» заболеваний </w:t>
      </w:r>
      <w:r>
        <w:rPr>
          <w:rFonts w:ascii="Times New Roman" w:hAnsi="Times New Roman" w:cs="Times New Roman"/>
          <w:sz w:val="28"/>
          <w:szCs w:val="28"/>
        </w:rPr>
        <w:t>определяется</w:t>
      </w:r>
      <w:r w:rsidRPr="00381965">
        <w:rPr>
          <w:rFonts w:ascii="Times New Roman" w:hAnsi="Times New Roman" w:cs="Times New Roman"/>
          <w:sz w:val="28"/>
          <w:szCs w:val="28"/>
        </w:rPr>
        <w:t xml:space="preserve"> изменениям</w:t>
      </w:r>
      <w:r>
        <w:rPr>
          <w:rFonts w:ascii="Times New Roman" w:hAnsi="Times New Roman" w:cs="Times New Roman"/>
          <w:sz w:val="28"/>
          <w:szCs w:val="28"/>
        </w:rPr>
        <w:t>и</w:t>
      </w:r>
      <w:r w:rsidRPr="00381965">
        <w:rPr>
          <w:rFonts w:ascii="Times New Roman" w:hAnsi="Times New Roman" w:cs="Times New Roman"/>
          <w:sz w:val="28"/>
          <w:szCs w:val="28"/>
        </w:rPr>
        <w:t xml:space="preserve"> в </w:t>
      </w:r>
      <w:r w:rsidRPr="00381965">
        <w:rPr>
          <w:rFonts w:ascii="Times New Roman" w:hAnsi="Times New Roman" w:cs="Times New Roman"/>
          <w:sz w:val="28"/>
          <w:szCs w:val="28"/>
        </w:rPr>
        <w:lastRenderedPageBreak/>
        <w:t>функциях и биохимических реакци</w:t>
      </w:r>
      <w:r>
        <w:rPr>
          <w:rFonts w:ascii="Times New Roman" w:hAnsi="Times New Roman" w:cs="Times New Roman"/>
          <w:sz w:val="28"/>
          <w:szCs w:val="28"/>
        </w:rPr>
        <w:t>ях</w:t>
      </w:r>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эукариотических</w:t>
      </w:r>
      <w:proofErr w:type="spellEnd"/>
      <w:r>
        <w:rPr>
          <w:rStyle w:val="a5"/>
          <w:rFonts w:ascii="Times New Roman" w:hAnsi="Times New Roman" w:cs="Times New Roman"/>
          <w:sz w:val="28"/>
          <w:szCs w:val="28"/>
        </w:rPr>
        <w:footnoteReference w:id="5"/>
      </w:r>
      <w:r w:rsidRPr="00381965">
        <w:rPr>
          <w:rFonts w:ascii="Times New Roman" w:hAnsi="Times New Roman" w:cs="Times New Roman"/>
          <w:sz w:val="28"/>
          <w:szCs w:val="28"/>
        </w:rPr>
        <w:t xml:space="preserve"> клет</w:t>
      </w:r>
      <w:r>
        <w:rPr>
          <w:rFonts w:ascii="Times New Roman" w:hAnsi="Times New Roman" w:cs="Times New Roman"/>
          <w:sz w:val="28"/>
          <w:szCs w:val="28"/>
        </w:rPr>
        <w:t>ок</w:t>
      </w:r>
      <w:r w:rsidRPr="00381965">
        <w:rPr>
          <w:rFonts w:ascii="Times New Roman" w:hAnsi="Times New Roman" w:cs="Times New Roman"/>
          <w:sz w:val="28"/>
          <w:szCs w:val="28"/>
        </w:rPr>
        <w:t xml:space="preserve"> органов и тканей </w:t>
      </w:r>
      <w:r>
        <w:rPr>
          <w:rFonts w:ascii="Times New Roman" w:hAnsi="Times New Roman" w:cs="Times New Roman"/>
          <w:sz w:val="28"/>
          <w:szCs w:val="28"/>
        </w:rPr>
        <w:t>человека</w:t>
      </w:r>
      <w:r w:rsidRPr="00381965">
        <w:rPr>
          <w:rFonts w:ascii="Times New Roman" w:hAnsi="Times New Roman" w:cs="Times New Roman"/>
          <w:sz w:val="28"/>
          <w:szCs w:val="28"/>
        </w:rPr>
        <w:t xml:space="preserve">. Это явилось </w:t>
      </w:r>
      <w:r>
        <w:rPr>
          <w:rFonts w:ascii="Times New Roman" w:hAnsi="Times New Roman" w:cs="Times New Roman"/>
          <w:sz w:val="28"/>
          <w:szCs w:val="28"/>
        </w:rPr>
        <w:t xml:space="preserve">основой </w:t>
      </w:r>
      <w:r w:rsidRPr="00381965">
        <w:rPr>
          <w:rFonts w:ascii="Times New Roman" w:hAnsi="Times New Roman" w:cs="Times New Roman"/>
          <w:sz w:val="28"/>
          <w:szCs w:val="28"/>
        </w:rPr>
        <w:t xml:space="preserve">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w:t>
      </w:r>
      <w:r>
        <w:rPr>
          <w:rFonts w:ascii="Times New Roman" w:hAnsi="Times New Roman" w:cs="Times New Roman"/>
          <w:sz w:val="28"/>
          <w:szCs w:val="28"/>
        </w:rPr>
        <w:t>Д</w:t>
      </w:r>
      <w:r w:rsidRPr="00381965">
        <w:rPr>
          <w:rFonts w:ascii="Times New Roman" w:hAnsi="Times New Roman" w:cs="Times New Roman"/>
          <w:sz w:val="28"/>
          <w:szCs w:val="28"/>
        </w:rPr>
        <w:t xml:space="preserve">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w:t>
      </w:r>
      <w:r>
        <w:rPr>
          <w:rFonts w:ascii="Times New Roman" w:hAnsi="Times New Roman" w:cs="Times New Roman"/>
          <w:sz w:val="28"/>
          <w:szCs w:val="28"/>
        </w:rPr>
        <w:t xml:space="preserve">продолжению </w:t>
      </w:r>
      <w:r w:rsidRPr="00381965">
        <w:rPr>
          <w:rFonts w:ascii="Times New Roman" w:hAnsi="Times New Roman" w:cs="Times New Roman"/>
          <w:sz w:val="28"/>
          <w:szCs w:val="28"/>
        </w:rPr>
        <w:t>загрязнени</w:t>
      </w:r>
      <w:r>
        <w:rPr>
          <w:rFonts w:ascii="Times New Roman" w:hAnsi="Times New Roman" w:cs="Times New Roman"/>
          <w:sz w:val="28"/>
          <w:szCs w:val="28"/>
        </w:rPr>
        <w:t>я</w:t>
      </w:r>
      <w:r w:rsidRPr="00381965">
        <w:rPr>
          <w:rFonts w:ascii="Times New Roman" w:hAnsi="Times New Roman" w:cs="Times New Roman"/>
          <w:sz w:val="28"/>
          <w:szCs w:val="28"/>
        </w:rPr>
        <w:t xml:space="preserve"> окружающей среды, возникновению новых </w:t>
      </w:r>
      <w:r>
        <w:rPr>
          <w:rFonts w:ascii="Times New Roman" w:hAnsi="Times New Roman" w:cs="Times New Roman"/>
          <w:sz w:val="28"/>
          <w:szCs w:val="28"/>
        </w:rPr>
        <w:t xml:space="preserve">заболеваний </w:t>
      </w:r>
      <w:r w:rsidRPr="00381965">
        <w:rPr>
          <w:rFonts w:ascii="Times New Roman" w:hAnsi="Times New Roman" w:cs="Times New Roman"/>
          <w:sz w:val="28"/>
          <w:szCs w:val="28"/>
        </w:rPr>
        <w:t xml:space="preserve">и </w:t>
      </w:r>
      <w:r>
        <w:rPr>
          <w:rFonts w:ascii="Times New Roman" w:hAnsi="Times New Roman" w:cs="Times New Roman"/>
          <w:sz w:val="28"/>
          <w:szCs w:val="28"/>
        </w:rPr>
        <w:t>увеличению</w:t>
      </w:r>
      <w:r w:rsidRPr="00381965">
        <w:rPr>
          <w:rFonts w:ascii="Times New Roman" w:hAnsi="Times New Roman" w:cs="Times New Roman"/>
          <w:sz w:val="28"/>
          <w:szCs w:val="28"/>
        </w:rPr>
        <w:t xml:space="preserve"> числа </w:t>
      </w:r>
      <w:r>
        <w:rPr>
          <w:rFonts w:ascii="Times New Roman" w:hAnsi="Times New Roman" w:cs="Times New Roman"/>
          <w:sz w:val="28"/>
          <w:szCs w:val="28"/>
        </w:rPr>
        <w:t xml:space="preserve">заболевших </w:t>
      </w:r>
      <w:r w:rsidRPr="00381965">
        <w:rPr>
          <w:rFonts w:ascii="Times New Roman" w:hAnsi="Times New Roman" w:cs="Times New Roman"/>
          <w:sz w:val="28"/>
          <w:szCs w:val="28"/>
        </w:rPr>
        <w:t>известны</w:t>
      </w:r>
      <w:r>
        <w:rPr>
          <w:rFonts w:ascii="Times New Roman" w:hAnsi="Times New Roman" w:cs="Times New Roman"/>
          <w:sz w:val="28"/>
          <w:szCs w:val="28"/>
        </w:rPr>
        <w:t>ми в настоящее время</w:t>
      </w:r>
      <w:r w:rsidRPr="00381965">
        <w:rPr>
          <w:rFonts w:ascii="Times New Roman" w:hAnsi="Times New Roman" w:cs="Times New Roman"/>
          <w:sz w:val="28"/>
          <w:szCs w:val="28"/>
        </w:rPr>
        <w:t xml:space="preserve"> болезн</w:t>
      </w:r>
      <w:r>
        <w:rPr>
          <w:rFonts w:ascii="Times New Roman" w:hAnsi="Times New Roman" w:cs="Times New Roman"/>
          <w:sz w:val="28"/>
          <w:szCs w:val="28"/>
        </w:rPr>
        <w:t>ями</w:t>
      </w:r>
      <w:r w:rsidRPr="00381965">
        <w:rPr>
          <w:rFonts w:ascii="Times New Roman" w:hAnsi="Times New Roman" w:cs="Times New Roman"/>
          <w:sz w:val="28"/>
          <w:szCs w:val="28"/>
        </w:rPr>
        <w:t xml:space="preserve">. </w:t>
      </w:r>
      <w:r>
        <w:rPr>
          <w:rFonts w:ascii="Times New Roman" w:hAnsi="Times New Roman" w:cs="Times New Roman"/>
          <w:sz w:val="28"/>
          <w:szCs w:val="28"/>
        </w:rPr>
        <w:t>Т</w:t>
      </w:r>
      <w:r w:rsidRPr="00381965">
        <w:rPr>
          <w:rFonts w:ascii="Times New Roman" w:hAnsi="Times New Roman" w:cs="Times New Roman"/>
          <w:sz w:val="28"/>
          <w:szCs w:val="28"/>
        </w:rPr>
        <w:t xml:space="preserve">радиционные подходы последних десятилетий к </w:t>
      </w:r>
      <w:r>
        <w:rPr>
          <w:rFonts w:ascii="Times New Roman" w:hAnsi="Times New Roman" w:cs="Times New Roman"/>
          <w:sz w:val="28"/>
          <w:szCs w:val="28"/>
        </w:rPr>
        <w:t>причинам формирования</w:t>
      </w:r>
      <w:r w:rsidRPr="00381965">
        <w:rPr>
          <w:rFonts w:ascii="Times New Roman" w:hAnsi="Times New Roman" w:cs="Times New Roman"/>
          <w:sz w:val="28"/>
          <w:szCs w:val="28"/>
        </w:rPr>
        <w:t xml:space="preserve"> многих распространенных заболеваний человека больше не дают конструктивных идей и предложений к разработке высокоэффективных средств и приемов </w:t>
      </w:r>
      <w:r w:rsidRPr="00203CE0">
        <w:rPr>
          <w:rFonts w:ascii="Times New Roman" w:hAnsi="Times New Roman" w:cs="Times New Roman"/>
          <w:sz w:val="28"/>
          <w:szCs w:val="28"/>
        </w:rPr>
        <w:t>профилактики и лечения атеросклероза, гипертонии, новообразований, аллергий</w:t>
      </w:r>
      <w:r>
        <w:rPr>
          <w:rFonts w:ascii="Times New Roman" w:hAnsi="Times New Roman" w:cs="Times New Roman"/>
          <w:sz w:val="28"/>
          <w:szCs w:val="28"/>
        </w:rPr>
        <w:t>,</w:t>
      </w:r>
      <w:r w:rsidRPr="00203CE0">
        <w:rPr>
          <w:rFonts w:ascii="Times New Roman" w:hAnsi="Times New Roman" w:cs="Times New Roman"/>
          <w:sz w:val="28"/>
          <w:szCs w:val="28"/>
        </w:rPr>
        <w:t xml:space="preserve"> других патологических состояний и синдромов, число случаев которых медленно, но неуклонно возрастает.</w:t>
      </w:r>
    </w:p>
    <w:p w:rsidR="00C14154" w:rsidRPr="00203CE0" w:rsidRDefault="00C14154" w:rsidP="00C14154">
      <w:pPr>
        <w:ind w:firstLine="543"/>
        <w:jc w:val="both"/>
        <w:rPr>
          <w:rFonts w:ascii="Times New Roman" w:hAnsi="Times New Roman" w:cs="Times New Roman"/>
          <w:sz w:val="28"/>
          <w:szCs w:val="28"/>
        </w:rPr>
      </w:pPr>
      <w:proofErr w:type="gramStart"/>
      <w:r w:rsidRPr="00203CE0">
        <w:rPr>
          <w:rFonts w:ascii="Times New Roman" w:hAnsi="Times New Roman" w:cs="Times New Roman"/>
          <w:sz w:val="28"/>
          <w:szCs w:val="28"/>
        </w:rPr>
        <w:t xml:space="preserve">В 1985 году зарубежные исследователи </w:t>
      </w:r>
      <w:proofErr w:type="spellStart"/>
      <w:r w:rsidRPr="00203CE0">
        <w:rPr>
          <w:rFonts w:ascii="Times New Roman" w:hAnsi="Times New Roman" w:cs="Times New Roman"/>
          <w:sz w:val="28"/>
          <w:szCs w:val="28"/>
        </w:rPr>
        <w:t>S.В.Eaton</w:t>
      </w:r>
      <w:proofErr w:type="spellEnd"/>
      <w:r w:rsidRPr="00203CE0">
        <w:rPr>
          <w:rFonts w:ascii="Times New Roman" w:hAnsi="Times New Roman" w:cs="Times New Roman"/>
          <w:sz w:val="28"/>
          <w:szCs w:val="28"/>
        </w:rPr>
        <w:t xml:space="preserve"> и </w:t>
      </w:r>
      <w:proofErr w:type="spellStart"/>
      <w:r w:rsidRPr="00203CE0">
        <w:rPr>
          <w:rFonts w:ascii="Times New Roman" w:hAnsi="Times New Roman" w:cs="Times New Roman"/>
          <w:sz w:val="28"/>
          <w:szCs w:val="28"/>
        </w:rPr>
        <w:t>М.Konnor</w:t>
      </w:r>
      <w:proofErr w:type="spellEnd"/>
      <w:r w:rsidRPr="00203CE0">
        <w:rPr>
          <w:rFonts w:ascii="Times New Roman" w:hAnsi="Times New Roman" w:cs="Times New Roman"/>
          <w:sz w:val="28"/>
          <w:szCs w:val="28"/>
        </w:rPr>
        <w:t xml:space="preserve">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жизненным устоям и пище предшественников, оказались недостаточно устойчивыми к резким изменениям образа жизни человека за последние 100-200 лет. </w:t>
      </w:r>
      <w:proofErr w:type="gramEnd"/>
    </w:p>
    <w:p w:rsidR="00C14154" w:rsidRPr="00381965" w:rsidRDefault="00C14154" w:rsidP="00C14154">
      <w:pPr>
        <w:ind w:firstLine="543"/>
        <w:jc w:val="both"/>
        <w:rPr>
          <w:rFonts w:ascii="Times New Roman" w:hAnsi="Times New Roman" w:cs="Times New Roman"/>
          <w:sz w:val="28"/>
          <w:szCs w:val="28"/>
        </w:rPr>
      </w:pPr>
      <w:r w:rsidRPr="00203CE0">
        <w:rPr>
          <w:rFonts w:ascii="Times New Roman" w:hAnsi="Times New Roman" w:cs="Times New Roman"/>
          <w:sz w:val="28"/>
          <w:szCs w:val="28"/>
        </w:rPr>
        <w:t>Во все времена проблема пищи была одной из самых важных, стоящих</w:t>
      </w:r>
      <w:r w:rsidRPr="00381965">
        <w:rPr>
          <w:rFonts w:ascii="Times New Roman" w:hAnsi="Times New Roman" w:cs="Times New Roman"/>
          <w:sz w:val="28"/>
          <w:szCs w:val="28"/>
        </w:rPr>
        <w:t xml:space="preserve"> перед человеческим обществом. </w:t>
      </w:r>
      <w:proofErr w:type="gramStart"/>
      <w:r w:rsidRPr="00381965">
        <w:rPr>
          <w:rFonts w:ascii="Times New Roman" w:hAnsi="Times New Roman" w:cs="Times New Roman"/>
          <w:sz w:val="28"/>
          <w:szCs w:val="28"/>
        </w:rPr>
        <w:t xml:space="preserve">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w:t>
      </w:r>
      <w:r>
        <w:rPr>
          <w:rFonts w:ascii="Times New Roman" w:hAnsi="Times New Roman" w:cs="Times New Roman"/>
          <w:sz w:val="28"/>
          <w:szCs w:val="28"/>
        </w:rPr>
        <w:t xml:space="preserve">доминировало </w:t>
      </w:r>
      <w:r w:rsidRPr="00381965">
        <w:rPr>
          <w:rFonts w:ascii="Times New Roman" w:hAnsi="Times New Roman" w:cs="Times New Roman"/>
          <w:sz w:val="28"/>
          <w:szCs w:val="28"/>
        </w:rPr>
        <w:t>понима</w:t>
      </w:r>
      <w:r>
        <w:rPr>
          <w:rFonts w:ascii="Times New Roman" w:hAnsi="Times New Roman" w:cs="Times New Roman"/>
          <w:sz w:val="28"/>
          <w:szCs w:val="28"/>
        </w:rPr>
        <w:t>ние</w:t>
      </w:r>
      <w:r w:rsidRPr="00381965">
        <w:rPr>
          <w:rFonts w:ascii="Times New Roman" w:hAnsi="Times New Roman" w:cs="Times New Roman"/>
          <w:sz w:val="28"/>
          <w:szCs w:val="28"/>
        </w:rPr>
        <w:t xml:space="preserve">, что здоровье человека в наибольшей степени определяется характером и полноценностью </w:t>
      </w:r>
      <w:r>
        <w:rPr>
          <w:rFonts w:ascii="Times New Roman" w:hAnsi="Times New Roman" w:cs="Times New Roman"/>
          <w:sz w:val="28"/>
          <w:szCs w:val="28"/>
        </w:rPr>
        <w:t xml:space="preserve">его </w:t>
      </w:r>
      <w:r w:rsidRPr="00381965">
        <w:rPr>
          <w:rFonts w:ascii="Times New Roman" w:hAnsi="Times New Roman" w:cs="Times New Roman"/>
          <w:sz w:val="28"/>
          <w:szCs w:val="28"/>
        </w:rPr>
        <w:t>питания, степенью физической активности, гармони</w:t>
      </w:r>
      <w:r>
        <w:rPr>
          <w:rFonts w:ascii="Times New Roman" w:hAnsi="Times New Roman" w:cs="Times New Roman"/>
          <w:sz w:val="28"/>
          <w:szCs w:val="28"/>
        </w:rPr>
        <w:t>и</w:t>
      </w:r>
      <w:r w:rsidRPr="00381965">
        <w:rPr>
          <w:rFonts w:ascii="Times New Roman" w:hAnsi="Times New Roman" w:cs="Times New Roman"/>
          <w:sz w:val="28"/>
          <w:szCs w:val="28"/>
        </w:rPr>
        <w:t xml:space="preserve"> духа и</w:t>
      </w:r>
      <w:proofErr w:type="gramEnd"/>
      <w:r w:rsidRPr="00381965">
        <w:rPr>
          <w:rFonts w:ascii="Times New Roman" w:hAnsi="Times New Roman" w:cs="Times New Roman"/>
          <w:sz w:val="28"/>
          <w:szCs w:val="28"/>
        </w:rPr>
        <w:t xml:space="preserve"> социальной удовлетворенност</w:t>
      </w:r>
      <w:r>
        <w:rPr>
          <w:rFonts w:ascii="Times New Roman" w:hAnsi="Times New Roman" w:cs="Times New Roman"/>
          <w:sz w:val="28"/>
          <w:szCs w:val="28"/>
        </w:rPr>
        <w:t>и</w:t>
      </w:r>
      <w:r w:rsidRPr="00381965">
        <w:rPr>
          <w:rFonts w:ascii="Times New Roman" w:hAnsi="Times New Roman" w:cs="Times New Roman"/>
          <w:sz w:val="28"/>
          <w:szCs w:val="28"/>
        </w:rPr>
        <w:t>.</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Выдающейся русский физиолог И.П.Павлов при вручении ему в 1904 </w:t>
      </w:r>
      <w:r w:rsidRPr="00865F45">
        <w:rPr>
          <w:rFonts w:ascii="Times New Roman" w:hAnsi="Times New Roman" w:cs="Times New Roman"/>
          <w:sz w:val="28"/>
          <w:szCs w:val="28"/>
        </w:rPr>
        <w:t xml:space="preserve">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которая объединяет все живые существа, в том числе и человека, с окружающей их природой». Это выражение И.П.Павлова как нельзя лучше подчеркивает значимость пищевого фактора в формировании здоровья и полноценности жизни человека. Подсчитано, что на протяжении </w:t>
      </w:r>
      <w:r w:rsidRPr="00865F45">
        <w:rPr>
          <w:rFonts w:ascii="Times New Roman" w:hAnsi="Times New Roman" w:cs="Times New Roman"/>
          <w:sz w:val="28"/>
          <w:szCs w:val="28"/>
        </w:rPr>
        <w:lastRenderedPageBreak/>
        <w:t>своей жизни среднестатистический</w:t>
      </w:r>
      <w:r>
        <w:rPr>
          <w:rFonts w:ascii="Times New Roman" w:hAnsi="Times New Roman" w:cs="Times New Roman"/>
          <w:sz w:val="28"/>
          <w:szCs w:val="28"/>
        </w:rPr>
        <w:t xml:space="preserve"> </w:t>
      </w:r>
      <w:r w:rsidRPr="00381965">
        <w:rPr>
          <w:rFonts w:ascii="Times New Roman" w:hAnsi="Times New Roman" w:cs="Times New Roman"/>
          <w:sz w:val="28"/>
          <w:szCs w:val="28"/>
        </w:rPr>
        <w:t xml:space="preserve">человек съедает около 60 тонн различных продуктов питания. </w:t>
      </w:r>
    </w:p>
    <w:p w:rsidR="00C14154" w:rsidRPr="00203CE0" w:rsidRDefault="00C14154" w:rsidP="00C14154">
      <w:pPr>
        <w:ind w:firstLine="543"/>
        <w:jc w:val="both"/>
        <w:rPr>
          <w:rFonts w:ascii="Times New Roman" w:hAnsi="Times New Roman" w:cs="Times New Roman"/>
          <w:sz w:val="28"/>
          <w:szCs w:val="28"/>
        </w:rPr>
      </w:pPr>
      <w:proofErr w:type="gramStart"/>
      <w:r w:rsidRPr="00381965">
        <w:rPr>
          <w:rFonts w:ascii="Times New Roman" w:hAnsi="Times New Roman" w:cs="Times New Roman"/>
          <w:sz w:val="28"/>
          <w:szCs w:val="28"/>
        </w:rPr>
        <w:t>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w:t>
      </w:r>
      <w:proofErr w:type="gramEnd"/>
      <w:r>
        <w:rPr>
          <w:rFonts w:ascii="Times New Roman" w:hAnsi="Times New Roman" w:cs="Times New Roman"/>
          <w:sz w:val="28"/>
          <w:szCs w:val="28"/>
        </w:rPr>
        <w:t xml:space="preserve"> </w:t>
      </w:r>
      <w:r w:rsidRPr="00381965">
        <w:rPr>
          <w:rFonts w:ascii="Times New Roman" w:hAnsi="Times New Roman" w:cs="Times New Roman"/>
          <w:sz w:val="28"/>
          <w:szCs w:val="28"/>
        </w:rPr>
        <w:t xml:space="preserve">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w:t>
      </w:r>
      <w:r w:rsidRPr="00203CE0">
        <w:rPr>
          <w:rFonts w:ascii="Times New Roman" w:hAnsi="Times New Roman" w:cs="Times New Roman"/>
          <w:sz w:val="28"/>
          <w:szCs w:val="28"/>
        </w:rPr>
        <w:t xml:space="preserve">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w:t>
      </w:r>
      <w:proofErr w:type="spellStart"/>
      <w:r w:rsidRPr="00203CE0">
        <w:rPr>
          <w:rFonts w:ascii="Times New Roman" w:hAnsi="Times New Roman" w:cs="Times New Roman"/>
          <w:sz w:val="28"/>
          <w:szCs w:val="28"/>
        </w:rPr>
        <w:t>вкус</w:t>
      </w:r>
      <w:proofErr w:type="gramStart"/>
      <w:r w:rsidRPr="00203CE0">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203CE0">
        <w:rPr>
          <w:rFonts w:ascii="Times New Roman" w:hAnsi="Times New Roman" w:cs="Times New Roman"/>
          <w:sz w:val="28"/>
          <w:szCs w:val="28"/>
        </w:rPr>
        <w:t>ароматических компонентов, необходимый для роста, развития и функционирования органов и тканей человека.</w:t>
      </w:r>
    </w:p>
    <w:p w:rsidR="00C14154" w:rsidRDefault="00C14154" w:rsidP="00C14154">
      <w:pPr>
        <w:ind w:firstLine="543"/>
        <w:jc w:val="both"/>
        <w:rPr>
          <w:rFonts w:ascii="Times New Roman" w:hAnsi="Times New Roman" w:cs="Times New Roman"/>
          <w:sz w:val="28"/>
          <w:szCs w:val="28"/>
        </w:rPr>
      </w:pPr>
      <w:r>
        <w:rPr>
          <w:rFonts w:ascii="Times New Roman" w:hAnsi="Times New Roman" w:cs="Times New Roman"/>
          <w:sz w:val="28"/>
          <w:szCs w:val="28"/>
        </w:rPr>
        <w:t>Результаты</w:t>
      </w:r>
      <w:r w:rsidRPr="00381965">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Pr="00381965">
        <w:rPr>
          <w:rFonts w:ascii="Times New Roman" w:hAnsi="Times New Roman" w:cs="Times New Roman"/>
          <w:sz w:val="28"/>
          <w:szCs w:val="28"/>
        </w:rPr>
        <w:t xml:space="preserve"> и наблюдени</w:t>
      </w:r>
      <w:r>
        <w:rPr>
          <w:rFonts w:ascii="Times New Roman" w:hAnsi="Times New Roman" w:cs="Times New Roman"/>
          <w:sz w:val="28"/>
          <w:szCs w:val="28"/>
        </w:rPr>
        <w:t>й</w:t>
      </w:r>
      <w:r w:rsidRPr="00381965">
        <w:rPr>
          <w:rFonts w:ascii="Times New Roman" w:hAnsi="Times New Roman" w:cs="Times New Roman"/>
          <w:sz w:val="28"/>
          <w:szCs w:val="28"/>
        </w:rPr>
        <w:t xml:space="preserve"> убедительно показ</w:t>
      </w:r>
      <w:r>
        <w:rPr>
          <w:rFonts w:ascii="Times New Roman" w:hAnsi="Times New Roman" w:cs="Times New Roman"/>
          <w:sz w:val="28"/>
          <w:szCs w:val="28"/>
        </w:rPr>
        <w:t>ывают</w:t>
      </w:r>
      <w:r w:rsidRPr="00381965">
        <w:rPr>
          <w:rFonts w:ascii="Times New Roman" w:hAnsi="Times New Roman" w:cs="Times New Roman"/>
          <w:sz w:val="28"/>
          <w:szCs w:val="28"/>
        </w:rPr>
        <w:t xml:space="preserve">,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стали обсуждаться вопросы не только рационального, но и так называемого здорового питания. </w:t>
      </w:r>
    </w:p>
    <w:p w:rsidR="00C14154"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Под здоровым питанием</w:t>
      </w:r>
      <w:r>
        <w:rPr>
          <w:rStyle w:val="a5"/>
          <w:rFonts w:ascii="Times New Roman" w:hAnsi="Times New Roman" w:cs="Times New Roman"/>
          <w:sz w:val="28"/>
          <w:szCs w:val="28"/>
        </w:rPr>
        <w:footnoteReference w:id="6"/>
      </w:r>
      <w:r w:rsidRPr="00381965">
        <w:rPr>
          <w:rFonts w:ascii="Times New Roman" w:hAnsi="Times New Roman" w:cs="Times New Roman"/>
          <w:sz w:val="28"/>
          <w:szCs w:val="28"/>
        </w:rPr>
        <w:t xml:space="preserve">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 </w:t>
      </w:r>
    </w:p>
    <w:p w:rsidR="00C14154" w:rsidRPr="00381965" w:rsidRDefault="00C14154" w:rsidP="00C14154">
      <w:pPr>
        <w:ind w:firstLine="543"/>
        <w:jc w:val="both"/>
        <w:rPr>
          <w:rFonts w:ascii="Times New Roman" w:hAnsi="Times New Roman" w:cs="Times New Roman"/>
          <w:sz w:val="28"/>
          <w:szCs w:val="28"/>
        </w:rPr>
      </w:pPr>
      <w:r>
        <w:rPr>
          <w:rFonts w:ascii="Times New Roman" w:hAnsi="Times New Roman" w:cs="Times New Roman"/>
          <w:sz w:val="28"/>
          <w:szCs w:val="28"/>
        </w:rPr>
        <w:t>Р</w:t>
      </w:r>
      <w:r w:rsidRPr="00381965">
        <w:rPr>
          <w:rFonts w:ascii="Times New Roman" w:hAnsi="Times New Roman" w:cs="Times New Roman"/>
          <w:sz w:val="28"/>
          <w:szCs w:val="28"/>
        </w:rPr>
        <w:t xml:space="preserve">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w:t>
      </w:r>
      <w:r>
        <w:rPr>
          <w:rFonts w:ascii="Times New Roman" w:hAnsi="Times New Roman" w:cs="Times New Roman"/>
          <w:sz w:val="28"/>
          <w:szCs w:val="28"/>
        </w:rPr>
        <w:t>пищевого</w:t>
      </w:r>
      <w:r w:rsidRPr="00381965">
        <w:rPr>
          <w:rFonts w:ascii="Times New Roman" w:hAnsi="Times New Roman" w:cs="Times New Roman"/>
          <w:sz w:val="28"/>
          <w:szCs w:val="28"/>
        </w:rPr>
        <w:t xml:space="preserve"> сырья и продуктов питания</w:t>
      </w:r>
      <w:r>
        <w:rPr>
          <w:rFonts w:ascii="Times New Roman" w:hAnsi="Times New Roman" w:cs="Times New Roman"/>
          <w:sz w:val="28"/>
          <w:szCs w:val="28"/>
        </w:rPr>
        <w:t xml:space="preserve"> (стимуляторы роста, усилители вкуса, стабилизаторы)</w:t>
      </w:r>
      <w:r w:rsidRPr="00381965">
        <w:rPr>
          <w:rFonts w:ascii="Times New Roman" w:hAnsi="Times New Roman" w:cs="Times New Roman"/>
          <w:sz w:val="28"/>
          <w:szCs w:val="28"/>
        </w:rPr>
        <w:t xml:space="preserve">. Особенно существенно эти изменения затронули пищевой </w:t>
      </w:r>
      <w:proofErr w:type="gramStart"/>
      <w:r w:rsidRPr="00381965">
        <w:rPr>
          <w:rFonts w:ascii="Times New Roman" w:hAnsi="Times New Roman" w:cs="Times New Roman"/>
          <w:sz w:val="28"/>
          <w:szCs w:val="28"/>
        </w:rPr>
        <w:t>рацион</w:t>
      </w:r>
      <w:proofErr w:type="gramEnd"/>
      <w:r w:rsidRPr="00381965">
        <w:rPr>
          <w:rFonts w:ascii="Times New Roman" w:hAnsi="Times New Roman" w:cs="Times New Roman"/>
          <w:sz w:val="28"/>
          <w:szCs w:val="28"/>
        </w:rPr>
        <w:t xml:space="preserve"> и привычки приема пищи. Подтверждением это</w:t>
      </w:r>
      <w:r>
        <w:rPr>
          <w:rFonts w:ascii="Times New Roman" w:hAnsi="Times New Roman" w:cs="Times New Roman"/>
          <w:sz w:val="28"/>
          <w:szCs w:val="28"/>
        </w:rPr>
        <w:t>го</w:t>
      </w:r>
      <w:r w:rsidRPr="00381965">
        <w:rPr>
          <w:rFonts w:ascii="Times New Roman" w:hAnsi="Times New Roman" w:cs="Times New Roman"/>
          <w:sz w:val="28"/>
          <w:szCs w:val="28"/>
        </w:rPr>
        <w:t xml:space="preserve"> </w:t>
      </w:r>
      <w:r>
        <w:rPr>
          <w:rFonts w:ascii="Times New Roman" w:hAnsi="Times New Roman" w:cs="Times New Roman"/>
          <w:sz w:val="28"/>
          <w:szCs w:val="28"/>
        </w:rPr>
        <w:t>тезиса</w:t>
      </w:r>
      <w:r w:rsidRPr="00381965">
        <w:rPr>
          <w:rFonts w:ascii="Times New Roman" w:hAnsi="Times New Roman" w:cs="Times New Roman"/>
          <w:sz w:val="28"/>
          <w:szCs w:val="28"/>
        </w:rPr>
        <w:t xml:space="preserve"> служат наблюдения за жителями тех регионов земного шара, в устои</w:t>
      </w:r>
      <w:r>
        <w:rPr>
          <w:rFonts w:ascii="Times New Roman" w:hAnsi="Times New Roman" w:cs="Times New Roman"/>
          <w:sz w:val="28"/>
          <w:szCs w:val="28"/>
        </w:rPr>
        <w:t>,</w:t>
      </w:r>
      <w:r w:rsidRPr="00381965">
        <w:rPr>
          <w:rFonts w:ascii="Times New Roman" w:hAnsi="Times New Roman" w:cs="Times New Roman"/>
          <w:sz w:val="28"/>
          <w:szCs w:val="28"/>
        </w:rPr>
        <w:t xml:space="preserve"> жизни которых </w:t>
      </w:r>
      <w:r>
        <w:rPr>
          <w:rFonts w:ascii="Times New Roman" w:hAnsi="Times New Roman" w:cs="Times New Roman"/>
          <w:sz w:val="28"/>
          <w:szCs w:val="28"/>
        </w:rPr>
        <w:t xml:space="preserve">еще </w:t>
      </w:r>
      <w:r w:rsidRPr="00381965">
        <w:rPr>
          <w:rFonts w:ascii="Times New Roman" w:hAnsi="Times New Roman" w:cs="Times New Roman"/>
          <w:sz w:val="28"/>
          <w:szCs w:val="28"/>
        </w:rPr>
        <w:t xml:space="preserve">не проникла современная цивилизация. </w:t>
      </w:r>
      <w:r>
        <w:rPr>
          <w:rFonts w:ascii="Times New Roman" w:hAnsi="Times New Roman" w:cs="Times New Roman"/>
          <w:sz w:val="28"/>
          <w:szCs w:val="28"/>
        </w:rPr>
        <w:t>Так, у</w:t>
      </w:r>
      <w:r w:rsidRPr="00381965">
        <w:rPr>
          <w:rFonts w:ascii="Times New Roman" w:hAnsi="Times New Roman" w:cs="Times New Roman"/>
          <w:sz w:val="28"/>
          <w:szCs w:val="28"/>
        </w:rPr>
        <w:t xml:space="preserve"> коренного населения многих островов Микронезии, глубинных территорий Африки и Южной Америки, питание которых мало отличается от такового </w:t>
      </w:r>
      <w:r>
        <w:rPr>
          <w:rFonts w:ascii="Times New Roman" w:hAnsi="Times New Roman" w:cs="Times New Roman"/>
          <w:sz w:val="28"/>
          <w:szCs w:val="28"/>
        </w:rPr>
        <w:t xml:space="preserve">от их </w:t>
      </w:r>
      <w:r w:rsidRPr="00381965">
        <w:rPr>
          <w:rFonts w:ascii="Times New Roman" w:hAnsi="Times New Roman" w:cs="Times New Roman"/>
          <w:sz w:val="28"/>
          <w:szCs w:val="28"/>
        </w:rPr>
        <w:t xml:space="preserve">древних предшественников, практически отсутствуют признаки атеросклероза, </w:t>
      </w:r>
      <w:r w:rsidRPr="00381965">
        <w:rPr>
          <w:rFonts w:ascii="Times New Roman" w:hAnsi="Times New Roman" w:cs="Times New Roman"/>
          <w:sz w:val="28"/>
          <w:szCs w:val="28"/>
        </w:rPr>
        <w:lastRenderedPageBreak/>
        <w:t xml:space="preserve">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w:t>
      </w:r>
      <w:proofErr w:type="gramStart"/>
      <w:r w:rsidRPr="00381965">
        <w:rPr>
          <w:rFonts w:ascii="Times New Roman" w:hAnsi="Times New Roman" w:cs="Times New Roman"/>
          <w:sz w:val="28"/>
          <w:szCs w:val="28"/>
        </w:rPr>
        <w:t>Наблюдения, проведенны</w:t>
      </w:r>
      <w:r>
        <w:rPr>
          <w:rFonts w:ascii="Times New Roman" w:hAnsi="Times New Roman" w:cs="Times New Roman"/>
          <w:sz w:val="28"/>
          <w:szCs w:val="28"/>
        </w:rPr>
        <w:t>е</w:t>
      </w:r>
      <w:r w:rsidRPr="00381965">
        <w:rPr>
          <w:rFonts w:ascii="Times New Roman" w:hAnsi="Times New Roman" w:cs="Times New Roman"/>
          <w:sz w:val="28"/>
          <w:szCs w:val="28"/>
        </w:rPr>
        <w:t xml:space="preserve"> на протяжении нескольких десятилетий за 17 различными этносами, проживающими в северных</w:t>
      </w:r>
      <w:r>
        <w:rPr>
          <w:rFonts w:ascii="Times New Roman" w:hAnsi="Times New Roman" w:cs="Times New Roman"/>
          <w:sz w:val="28"/>
          <w:szCs w:val="28"/>
        </w:rPr>
        <w:t xml:space="preserve"> и</w:t>
      </w:r>
      <w:r w:rsidRPr="00381965">
        <w:rPr>
          <w:rFonts w:ascii="Times New Roman" w:hAnsi="Times New Roman" w:cs="Times New Roman"/>
          <w:sz w:val="28"/>
          <w:szCs w:val="28"/>
        </w:rPr>
        <w:t xml:space="preserve"> в субтропических областях США, показа</w:t>
      </w:r>
      <w:r>
        <w:rPr>
          <w:rFonts w:ascii="Times New Roman" w:hAnsi="Times New Roman" w:cs="Times New Roman"/>
          <w:sz w:val="28"/>
          <w:szCs w:val="28"/>
        </w:rPr>
        <w:t>ли</w:t>
      </w:r>
      <w:r w:rsidRPr="00381965">
        <w:rPr>
          <w:rFonts w:ascii="Times New Roman" w:hAnsi="Times New Roman" w:cs="Times New Roman"/>
          <w:sz w:val="28"/>
          <w:szCs w:val="28"/>
        </w:rPr>
        <w:t xml:space="preserve">, что у представителей тех народностей, которые приняли так называемый западноевропейский образ жизни, частота возникновения </w:t>
      </w:r>
      <w:proofErr w:type="spellStart"/>
      <w:r w:rsidRPr="00381965">
        <w:rPr>
          <w:rFonts w:ascii="Times New Roman" w:hAnsi="Times New Roman" w:cs="Times New Roman"/>
          <w:sz w:val="28"/>
          <w:szCs w:val="28"/>
        </w:rPr>
        <w:t>сердечно</w:t>
      </w:r>
      <w:r>
        <w:rPr>
          <w:rFonts w:ascii="Times New Roman" w:hAnsi="Times New Roman" w:cs="Times New Roman"/>
          <w:sz w:val="28"/>
          <w:szCs w:val="28"/>
        </w:rPr>
        <w:t>-</w:t>
      </w:r>
      <w:r w:rsidRPr="00381965">
        <w:rPr>
          <w:rFonts w:ascii="Times New Roman" w:hAnsi="Times New Roman" w:cs="Times New Roman"/>
          <w:sz w:val="28"/>
          <w:szCs w:val="28"/>
        </w:rPr>
        <w:t>сосудистых</w:t>
      </w:r>
      <w:proofErr w:type="spellEnd"/>
      <w:r w:rsidRPr="00381965">
        <w:rPr>
          <w:rFonts w:ascii="Times New Roman" w:hAnsi="Times New Roman" w:cs="Times New Roman"/>
          <w:sz w:val="28"/>
          <w:szCs w:val="28"/>
        </w:rPr>
        <w:t xml:space="preserve"> заболеваний возросла в 8-12 раз, эндокринных нарушений </w:t>
      </w:r>
      <w:r>
        <w:rPr>
          <w:rFonts w:ascii="Times New Roman" w:hAnsi="Times New Roman" w:cs="Times New Roman"/>
          <w:sz w:val="28"/>
          <w:szCs w:val="28"/>
        </w:rPr>
        <w:t xml:space="preserve">- </w:t>
      </w:r>
      <w:r w:rsidRPr="00381965">
        <w:rPr>
          <w:rFonts w:ascii="Times New Roman" w:hAnsi="Times New Roman" w:cs="Times New Roman"/>
          <w:sz w:val="28"/>
          <w:szCs w:val="28"/>
        </w:rPr>
        <w:t xml:space="preserve">в 5 раз по сравнению с теми, </w:t>
      </w:r>
      <w:r>
        <w:rPr>
          <w:rFonts w:ascii="Times New Roman" w:hAnsi="Times New Roman" w:cs="Times New Roman"/>
          <w:sz w:val="28"/>
          <w:szCs w:val="28"/>
        </w:rPr>
        <w:t>кому удалось</w:t>
      </w:r>
      <w:r w:rsidRPr="00381965">
        <w:rPr>
          <w:rFonts w:ascii="Times New Roman" w:hAnsi="Times New Roman" w:cs="Times New Roman"/>
          <w:sz w:val="28"/>
          <w:szCs w:val="28"/>
        </w:rPr>
        <w:t xml:space="preserve"> сохрани</w:t>
      </w:r>
      <w:r>
        <w:rPr>
          <w:rFonts w:ascii="Times New Roman" w:hAnsi="Times New Roman" w:cs="Times New Roman"/>
          <w:sz w:val="28"/>
          <w:szCs w:val="28"/>
        </w:rPr>
        <w:t>ть</w:t>
      </w:r>
      <w:r w:rsidRPr="00381965">
        <w:rPr>
          <w:rFonts w:ascii="Times New Roman" w:hAnsi="Times New Roman" w:cs="Times New Roman"/>
          <w:sz w:val="28"/>
          <w:szCs w:val="28"/>
        </w:rPr>
        <w:t xml:space="preserve"> </w:t>
      </w:r>
      <w:r>
        <w:rPr>
          <w:rFonts w:ascii="Times New Roman" w:hAnsi="Times New Roman" w:cs="Times New Roman"/>
          <w:sz w:val="28"/>
          <w:szCs w:val="28"/>
        </w:rPr>
        <w:t>традиционный</w:t>
      </w:r>
      <w:r w:rsidRPr="00381965">
        <w:rPr>
          <w:rFonts w:ascii="Times New Roman" w:hAnsi="Times New Roman" w:cs="Times New Roman"/>
          <w:sz w:val="28"/>
          <w:szCs w:val="28"/>
        </w:rPr>
        <w:t xml:space="preserve"> уклад жизни.</w:t>
      </w:r>
      <w:proofErr w:type="gramEnd"/>
      <w:r w:rsidRPr="00381965">
        <w:rPr>
          <w:rFonts w:ascii="Times New Roman" w:hAnsi="Times New Roman" w:cs="Times New Roman"/>
          <w:sz w:val="28"/>
          <w:szCs w:val="28"/>
        </w:rPr>
        <w:t xml:space="preserve">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w:t>
      </w:r>
      <w:r>
        <w:rPr>
          <w:rFonts w:ascii="Times New Roman" w:hAnsi="Times New Roman" w:cs="Times New Roman"/>
          <w:sz w:val="28"/>
          <w:szCs w:val="28"/>
        </w:rPr>
        <w:t>П</w:t>
      </w:r>
      <w:r w:rsidRPr="00381965">
        <w:rPr>
          <w:rFonts w:ascii="Times New Roman" w:hAnsi="Times New Roman" w:cs="Times New Roman"/>
          <w:sz w:val="28"/>
          <w:szCs w:val="28"/>
        </w:rPr>
        <w:t xml:space="preserve">ища жителей, которых мало коснулась современная цивилизация, богата ненасыщенными жирными кислотами, минеральными солями, </w:t>
      </w:r>
      <w:proofErr w:type="spellStart"/>
      <w:r w:rsidRPr="00381965">
        <w:rPr>
          <w:rFonts w:ascii="Times New Roman" w:hAnsi="Times New Roman" w:cs="Times New Roman"/>
          <w:sz w:val="28"/>
          <w:szCs w:val="28"/>
        </w:rPr>
        <w:t>изопреноидами</w:t>
      </w:r>
      <w:proofErr w:type="spellEnd"/>
      <w:r>
        <w:rPr>
          <w:rStyle w:val="a5"/>
          <w:rFonts w:ascii="Times New Roman" w:hAnsi="Times New Roman" w:cs="Times New Roman"/>
          <w:sz w:val="28"/>
          <w:szCs w:val="28"/>
        </w:rPr>
        <w:footnoteReference w:id="7"/>
      </w:r>
      <w:r>
        <w:rPr>
          <w:rFonts w:ascii="Times New Roman" w:hAnsi="Times New Roman" w:cs="Times New Roman"/>
          <w:sz w:val="28"/>
          <w:szCs w:val="28"/>
        </w:rPr>
        <w:t xml:space="preserve"> (предшественники липидов)</w:t>
      </w:r>
      <w:r w:rsidRPr="00381965">
        <w:rPr>
          <w:rFonts w:ascii="Times New Roman" w:hAnsi="Times New Roman" w:cs="Times New Roman"/>
          <w:sz w:val="28"/>
          <w:szCs w:val="28"/>
        </w:rPr>
        <w:t>, витаминами</w:t>
      </w:r>
      <w:proofErr w:type="gramStart"/>
      <w:r w:rsidRPr="00381965">
        <w:rPr>
          <w:rFonts w:ascii="Times New Roman" w:hAnsi="Times New Roman" w:cs="Times New Roman"/>
          <w:sz w:val="28"/>
          <w:szCs w:val="28"/>
        </w:rPr>
        <w:t xml:space="preserve"> А</w:t>
      </w:r>
      <w:proofErr w:type="gramEnd"/>
      <w:r w:rsidRPr="00381965">
        <w:rPr>
          <w:rFonts w:ascii="Times New Roman" w:hAnsi="Times New Roman" w:cs="Times New Roman"/>
          <w:sz w:val="28"/>
          <w:szCs w:val="28"/>
        </w:rPr>
        <w:t xml:space="preserve"> и С, пищевыми волокнами.</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За последние двести лет наблюдается снижение устойчивости человека к возникновению различных острых и хронических заболеваний</w:t>
      </w:r>
      <w:r>
        <w:rPr>
          <w:rFonts w:ascii="Times New Roman" w:hAnsi="Times New Roman" w:cs="Times New Roman"/>
          <w:sz w:val="28"/>
          <w:szCs w:val="28"/>
        </w:rPr>
        <w:t xml:space="preserve">, одной из причин служит изменение пищевого поведения - </w:t>
      </w:r>
      <w:r w:rsidRPr="00381965">
        <w:rPr>
          <w:rFonts w:ascii="Times New Roman" w:hAnsi="Times New Roman" w:cs="Times New Roman"/>
          <w:sz w:val="28"/>
          <w:szCs w:val="28"/>
        </w:rPr>
        <w:t>увеличение употребления в пищу рафинированных продуктов (сахар, растительное и сливочное масло, крепкие 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w:t>
      </w:r>
      <w:r>
        <w:rPr>
          <w:rFonts w:ascii="Times New Roman" w:hAnsi="Times New Roman" w:cs="Times New Roman"/>
          <w:sz w:val="28"/>
          <w:szCs w:val="28"/>
        </w:rPr>
        <w:t>.</w:t>
      </w:r>
      <w:r w:rsidRPr="00381965">
        <w:rPr>
          <w:rFonts w:ascii="Times New Roman" w:hAnsi="Times New Roman" w:cs="Times New Roman"/>
          <w:sz w:val="28"/>
          <w:szCs w:val="28"/>
        </w:rPr>
        <w:t xml:space="preserve"> </w:t>
      </w:r>
      <w:r>
        <w:rPr>
          <w:rFonts w:ascii="Times New Roman" w:hAnsi="Times New Roman" w:cs="Times New Roman"/>
          <w:sz w:val="28"/>
          <w:szCs w:val="28"/>
        </w:rPr>
        <w:t>В результате были получены продукты,</w:t>
      </w:r>
      <w:r w:rsidRPr="00381965">
        <w:rPr>
          <w:rFonts w:ascii="Times New Roman" w:hAnsi="Times New Roman" w:cs="Times New Roman"/>
          <w:sz w:val="28"/>
          <w:szCs w:val="28"/>
        </w:rPr>
        <w:t xml:space="preserve"> лишенные многих витаминов, растительных волокон и других</w:t>
      </w:r>
      <w:r>
        <w:rPr>
          <w:rFonts w:ascii="Times New Roman" w:hAnsi="Times New Roman" w:cs="Times New Roman"/>
          <w:sz w:val="28"/>
          <w:szCs w:val="28"/>
        </w:rPr>
        <w:t>,</w:t>
      </w:r>
      <w:r w:rsidRPr="00381965">
        <w:rPr>
          <w:rFonts w:ascii="Times New Roman" w:hAnsi="Times New Roman" w:cs="Times New Roman"/>
          <w:sz w:val="28"/>
          <w:szCs w:val="28"/>
        </w:rPr>
        <w:t xml:space="preserve"> крайне необходимых </w:t>
      </w:r>
      <w:r>
        <w:rPr>
          <w:rFonts w:ascii="Times New Roman" w:hAnsi="Times New Roman" w:cs="Times New Roman"/>
          <w:sz w:val="28"/>
          <w:szCs w:val="28"/>
        </w:rPr>
        <w:t>для здоровья и иммунитета</w:t>
      </w:r>
      <w:r w:rsidRPr="00381965">
        <w:rPr>
          <w:rFonts w:ascii="Times New Roman" w:hAnsi="Times New Roman" w:cs="Times New Roman"/>
          <w:sz w:val="28"/>
          <w:szCs w:val="28"/>
        </w:rPr>
        <w:t xml:space="preserve">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w:t>
      </w:r>
      <w:r>
        <w:rPr>
          <w:rFonts w:ascii="Times New Roman" w:hAnsi="Times New Roman" w:cs="Times New Roman"/>
          <w:sz w:val="28"/>
          <w:szCs w:val="28"/>
        </w:rPr>
        <w:t>рискам заболеваний</w:t>
      </w:r>
      <w:r w:rsidRPr="00381965">
        <w:rPr>
          <w:rFonts w:ascii="Times New Roman" w:hAnsi="Times New Roman" w:cs="Times New Roman"/>
          <w:sz w:val="28"/>
          <w:szCs w:val="28"/>
        </w:rPr>
        <w:t xml:space="preserve">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w:t>
      </w:r>
      <w:r>
        <w:rPr>
          <w:rFonts w:ascii="Times New Roman" w:hAnsi="Times New Roman" w:cs="Times New Roman"/>
          <w:sz w:val="28"/>
          <w:szCs w:val="28"/>
        </w:rPr>
        <w:t>болезней системы кровообращения</w:t>
      </w:r>
      <w:r w:rsidRPr="00381965">
        <w:rPr>
          <w:rFonts w:ascii="Times New Roman" w:hAnsi="Times New Roman" w:cs="Times New Roman"/>
          <w:sz w:val="28"/>
          <w:szCs w:val="28"/>
        </w:rPr>
        <w:t>, сахарного диабета.</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Следующ</w:t>
      </w:r>
      <w:r>
        <w:rPr>
          <w:rFonts w:ascii="Times New Roman" w:hAnsi="Times New Roman" w:cs="Times New Roman"/>
          <w:sz w:val="28"/>
          <w:szCs w:val="28"/>
        </w:rPr>
        <w:t xml:space="preserve">ей особенностью </w:t>
      </w:r>
      <w:r w:rsidRPr="00381965">
        <w:rPr>
          <w:rFonts w:ascii="Times New Roman" w:hAnsi="Times New Roman" w:cs="Times New Roman"/>
          <w:sz w:val="28"/>
          <w:szCs w:val="28"/>
        </w:rPr>
        <w:t>изменени</w:t>
      </w:r>
      <w:r>
        <w:rPr>
          <w:rFonts w:ascii="Times New Roman" w:hAnsi="Times New Roman" w:cs="Times New Roman"/>
          <w:sz w:val="28"/>
          <w:szCs w:val="28"/>
        </w:rPr>
        <w:t>я</w:t>
      </w:r>
      <w:r w:rsidRPr="00381965">
        <w:rPr>
          <w:rFonts w:ascii="Times New Roman" w:hAnsi="Times New Roman" w:cs="Times New Roman"/>
          <w:sz w:val="28"/>
          <w:szCs w:val="28"/>
        </w:rPr>
        <w:t xml:space="preserve"> диеты современного человека, является резкое уменьшение поступления в организм</w:t>
      </w:r>
      <w:r>
        <w:rPr>
          <w:rFonts w:ascii="Times New Roman" w:hAnsi="Times New Roman" w:cs="Times New Roman"/>
          <w:sz w:val="28"/>
          <w:szCs w:val="28"/>
        </w:rPr>
        <w:t xml:space="preserve"> с пищей</w:t>
      </w:r>
      <w:r w:rsidRPr="00381965">
        <w:rPr>
          <w:rFonts w:ascii="Times New Roman" w:hAnsi="Times New Roman" w:cs="Times New Roman"/>
          <w:sz w:val="28"/>
          <w:szCs w:val="28"/>
        </w:rPr>
        <w:t xml:space="preserve"> молочнокислых бактерий. </w:t>
      </w:r>
      <w:r>
        <w:rPr>
          <w:rFonts w:ascii="Times New Roman" w:hAnsi="Times New Roman" w:cs="Times New Roman"/>
          <w:sz w:val="28"/>
          <w:szCs w:val="28"/>
        </w:rPr>
        <w:t>В на</w:t>
      </w:r>
      <w:r w:rsidRPr="00381965">
        <w:rPr>
          <w:rFonts w:ascii="Times New Roman" w:hAnsi="Times New Roman" w:cs="Times New Roman"/>
          <w:sz w:val="28"/>
          <w:szCs w:val="28"/>
        </w:rPr>
        <w:t xml:space="preserve">стоящее время жители развитых стран </w:t>
      </w:r>
      <w:r w:rsidRPr="00381965">
        <w:rPr>
          <w:rFonts w:ascii="Times New Roman" w:hAnsi="Times New Roman" w:cs="Times New Roman"/>
          <w:sz w:val="28"/>
          <w:szCs w:val="28"/>
        </w:rPr>
        <w:lastRenderedPageBreak/>
        <w:t xml:space="preserve">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w:t>
      </w:r>
      <w:proofErr w:type="spellStart"/>
      <w:r w:rsidRPr="00381965">
        <w:rPr>
          <w:rFonts w:ascii="Times New Roman" w:hAnsi="Times New Roman" w:cs="Times New Roman"/>
          <w:sz w:val="28"/>
          <w:szCs w:val="28"/>
        </w:rPr>
        <w:t>полиамины</w:t>
      </w:r>
      <w:proofErr w:type="spellEnd"/>
      <w:r>
        <w:rPr>
          <w:rStyle w:val="a5"/>
          <w:rFonts w:ascii="Times New Roman" w:hAnsi="Times New Roman" w:cs="Times New Roman"/>
          <w:sz w:val="28"/>
          <w:szCs w:val="28"/>
        </w:rPr>
        <w:footnoteReference w:id="8"/>
      </w:r>
      <w:r w:rsidRPr="00381965">
        <w:rPr>
          <w:rFonts w:ascii="Times New Roman" w:hAnsi="Times New Roman" w:cs="Times New Roman"/>
          <w:sz w:val="28"/>
          <w:szCs w:val="28"/>
        </w:rPr>
        <w:t>,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w:t>
      </w:r>
      <w:r>
        <w:rPr>
          <w:rFonts w:ascii="Times New Roman" w:hAnsi="Times New Roman" w:cs="Times New Roman"/>
          <w:sz w:val="28"/>
          <w:szCs w:val="28"/>
        </w:rPr>
        <w:t>ось</w:t>
      </w:r>
      <w:r w:rsidRPr="00381965">
        <w:rPr>
          <w:rFonts w:ascii="Times New Roman" w:hAnsi="Times New Roman" w:cs="Times New Roman"/>
          <w:sz w:val="28"/>
          <w:szCs w:val="28"/>
        </w:rPr>
        <w:t>.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Важной особенностью современной диеты является также изменение состава и соотношения</w:t>
      </w:r>
      <w:r>
        <w:rPr>
          <w:rFonts w:ascii="Times New Roman" w:hAnsi="Times New Roman" w:cs="Times New Roman"/>
          <w:sz w:val="28"/>
          <w:szCs w:val="28"/>
        </w:rPr>
        <w:t>,</w:t>
      </w:r>
      <w:r w:rsidRPr="00381965">
        <w:rPr>
          <w:rFonts w:ascii="Times New Roman" w:hAnsi="Times New Roman" w:cs="Times New Roman"/>
          <w:sz w:val="28"/>
          <w:szCs w:val="28"/>
        </w:rPr>
        <w:t xml:space="preserve"> употребляемых в пищу компонентов, участвующих в обеспечении организма пластическими и регуляторными соединениями. </w:t>
      </w:r>
      <w:r>
        <w:rPr>
          <w:rFonts w:ascii="Times New Roman" w:hAnsi="Times New Roman" w:cs="Times New Roman"/>
          <w:sz w:val="28"/>
          <w:szCs w:val="28"/>
        </w:rPr>
        <w:t>У</w:t>
      </w:r>
      <w:r w:rsidRPr="00381965">
        <w:rPr>
          <w:rFonts w:ascii="Times New Roman" w:hAnsi="Times New Roman" w:cs="Times New Roman"/>
          <w:sz w:val="28"/>
          <w:szCs w:val="28"/>
        </w:rPr>
        <w:t>потребл</w:t>
      </w:r>
      <w:r>
        <w:rPr>
          <w:rFonts w:ascii="Times New Roman" w:hAnsi="Times New Roman" w:cs="Times New Roman"/>
          <w:sz w:val="28"/>
          <w:szCs w:val="28"/>
        </w:rPr>
        <w:t>ение</w:t>
      </w:r>
      <w:r w:rsidRPr="00381965">
        <w:rPr>
          <w:rFonts w:ascii="Times New Roman" w:hAnsi="Times New Roman" w:cs="Times New Roman"/>
          <w:sz w:val="28"/>
          <w:szCs w:val="28"/>
        </w:rPr>
        <w:t xml:space="preserve"> </w:t>
      </w:r>
      <w:r>
        <w:rPr>
          <w:rFonts w:ascii="Times New Roman" w:hAnsi="Times New Roman" w:cs="Times New Roman"/>
          <w:sz w:val="28"/>
          <w:szCs w:val="28"/>
        </w:rPr>
        <w:t xml:space="preserve">преимущественно </w:t>
      </w:r>
      <w:r w:rsidRPr="00381965">
        <w:rPr>
          <w:rFonts w:ascii="Times New Roman" w:hAnsi="Times New Roman" w:cs="Times New Roman"/>
          <w:sz w:val="28"/>
          <w:szCs w:val="28"/>
        </w:rPr>
        <w:t>пищ</w:t>
      </w:r>
      <w:r>
        <w:rPr>
          <w:rFonts w:ascii="Times New Roman" w:hAnsi="Times New Roman" w:cs="Times New Roman"/>
          <w:sz w:val="28"/>
          <w:szCs w:val="28"/>
        </w:rPr>
        <w:t>и</w:t>
      </w:r>
      <w:r w:rsidRPr="00381965">
        <w:rPr>
          <w:rFonts w:ascii="Times New Roman" w:hAnsi="Times New Roman" w:cs="Times New Roman"/>
          <w:sz w:val="28"/>
          <w:szCs w:val="28"/>
        </w:rPr>
        <w:t xml:space="preserve"> </w:t>
      </w:r>
      <w:r>
        <w:rPr>
          <w:rFonts w:ascii="Times New Roman" w:hAnsi="Times New Roman" w:cs="Times New Roman"/>
          <w:sz w:val="28"/>
          <w:szCs w:val="28"/>
        </w:rPr>
        <w:t xml:space="preserve">растительного </w:t>
      </w:r>
      <w:r w:rsidRPr="00381965">
        <w:rPr>
          <w:rFonts w:ascii="Times New Roman" w:hAnsi="Times New Roman" w:cs="Times New Roman"/>
          <w:sz w:val="28"/>
          <w:szCs w:val="28"/>
        </w:rPr>
        <w:t>(коренья, орехи, плоды, зелень, грибы, ягоды</w:t>
      </w:r>
      <w:r>
        <w:rPr>
          <w:rFonts w:ascii="Times New Roman" w:hAnsi="Times New Roman" w:cs="Times New Roman"/>
          <w:sz w:val="28"/>
          <w:szCs w:val="28"/>
        </w:rPr>
        <w:t>, фрукты</w:t>
      </w:r>
      <w:r w:rsidRPr="00381965">
        <w:rPr>
          <w:rFonts w:ascii="Times New Roman" w:hAnsi="Times New Roman" w:cs="Times New Roman"/>
          <w:sz w:val="28"/>
          <w:szCs w:val="28"/>
        </w:rPr>
        <w:t>)</w:t>
      </w:r>
      <w:r>
        <w:rPr>
          <w:rFonts w:ascii="Times New Roman" w:hAnsi="Times New Roman" w:cs="Times New Roman"/>
          <w:sz w:val="28"/>
          <w:szCs w:val="28"/>
        </w:rPr>
        <w:t xml:space="preserve">, реже рыбы и мяса приводило к формированию рациона менее богатого белком, но содержащим существенно большее количество </w:t>
      </w:r>
      <w:r w:rsidRPr="00381965">
        <w:rPr>
          <w:rFonts w:ascii="Times New Roman" w:hAnsi="Times New Roman" w:cs="Times New Roman"/>
          <w:sz w:val="28"/>
          <w:szCs w:val="28"/>
        </w:rPr>
        <w:t xml:space="preserve">минеральных солей, пищевых волокон, антиоксидантов. </w:t>
      </w:r>
      <w:r>
        <w:rPr>
          <w:rFonts w:ascii="Times New Roman" w:hAnsi="Times New Roman" w:cs="Times New Roman"/>
          <w:sz w:val="28"/>
          <w:szCs w:val="28"/>
        </w:rPr>
        <w:t>В настоящее время среднестатистический человек</w:t>
      </w:r>
      <w:r w:rsidRPr="00381965">
        <w:rPr>
          <w:rFonts w:ascii="Times New Roman" w:hAnsi="Times New Roman" w:cs="Times New Roman"/>
          <w:sz w:val="28"/>
          <w:szCs w:val="28"/>
        </w:rPr>
        <w:t xml:space="preserve"> в 10-20 раз больше употребляет солей натрия, в четыре раза насыщенных жирных кислот. Соотношение омега-6 к омега-3 жирным кислотам в пищевых продуктах, используемых </w:t>
      </w:r>
      <w:r>
        <w:rPr>
          <w:rFonts w:ascii="Times New Roman" w:hAnsi="Times New Roman" w:cs="Times New Roman"/>
          <w:sz w:val="28"/>
          <w:szCs w:val="28"/>
        </w:rPr>
        <w:t xml:space="preserve">в прошлом столетии, </w:t>
      </w:r>
      <w:r w:rsidRPr="00381965">
        <w:rPr>
          <w:rFonts w:ascii="Times New Roman" w:hAnsi="Times New Roman" w:cs="Times New Roman"/>
          <w:sz w:val="28"/>
          <w:szCs w:val="28"/>
        </w:rPr>
        <w:t xml:space="preserve">было 2:1. У современных эскимосов это соотношение равняется 1,7:1, у коренного населения Японии это соотношение близко к 12:1. </w:t>
      </w:r>
      <w:r>
        <w:rPr>
          <w:rFonts w:ascii="Times New Roman" w:hAnsi="Times New Roman" w:cs="Times New Roman"/>
          <w:sz w:val="28"/>
          <w:szCs w:val="28"/>
        </w:rPr>
        <w:t>У</w:t>
      </w:r>
      <w:r w:rsidRPr="00381965">
        <w:rPr>
          <w:rFonts w:ascii="Times New Roman" w:hAnsi="Times New Roman" w:cs="Times New Roman"/>
          <w:sz w:val="28"/>
          <w:szCs w:val="28"/>
        </w:rPr>
        <w:t xml:space="preserve"> современных жителей континентальных государств соотношение этих кислот в пище носит обратный характер, и порой может достигать 50:1, что не</w:t>
      </w:r>
      <w:r>
        <w:rPr>
          <w:rFonts w:ascii="Times New Roman" w:hAnsi="Times New Roman" w:cs="Times New Roman"/>
          <w:sz w:val="28"/>
          <w:szCs w:val="28"/>
        </w:rPr>
        <w:t xml:space="preserve"> может благоприятно сказаться</w:t>
      </w:r>
      <w:r w:rsidRPr="00381965">
        <w:rPr>
          <w:rFonts w:ascii="Times New Roman" w:hAnsi="Times New Roman" w:cs="Times New Roman"/>
          <w:sz w:val="28"/>
          <w:szCs w:val="28"/>
        </w:rPr>
        <w:t xml:space="preserve"> на здоровье.</w:t>
      </w:r>
    </w:p>
    <w:p w:rsidR="00C14154" w:rsidRDefault="00C14154" w:rsidP="00C14154">
      <w:pPr>
        <w:ind w:firstLine="543"/>
        <w:jc w:val="both"/>
        <w:rPr>
          <w:rFonts w:ascii="Times New Roman" w:hAnsi="Times New Roman" w:cs="Times New Roman"/>
          <w:sz w:val="28"/>
          <w:szCs w:val="28"/>
        </w:rPr>
      </w:pPr>
      <w:r>
        <w:rPr>
          <w:rFonts w:ascii="Times New Roman" w:hAnsi="Times New Roman" w:cs="Times New Roman"/>
          <w:sz w:val="28"/>
          <w:szCs w:val="28"/>
        </w:rPr>
        <w:t xml:space="preserve">Отмечается существенное </w:t>
      </w:r>
      <w:r w:rsidRPr="00381965">
        <w:rPr>
          <w:rFonts w:ascii="Times New Roman" w:hAnsi="Times New Roman" w:cs="Times New Roman"/>
          <w:sz w:val="28"/>
          <w:szCs w:val="28"/>
        </w:rPr>
        <w:t>сниже</w:t>
      </w:r>
      <w:r>
        <w:rPr>
          <w:rFonts w:ascii="Times New Roman" w:hAnsi="Times New Roman" w:cs="Times New Roman"/>
          <w:sz w:val="28"/>
          <w:szCs w:val="28"/>
        </w:rPr>
        <w:t>ние</w:t>
      </w:r>
      <w:r w:rsidRPr="00381965">
        <w:rPr>
          <w:rFonts w:ascii="Times New Roman" w:hAnsi="Times New Roman" w:cs="Times New Roman"/>
          <w:sz w:val="28"/>
          <w:szCs w:val="28"/>
        </w:rPr>
        <w:t xml:space="preserve"> уров</w:t>
      </w:r>
      <w:r>
        <w:rPr>
          <w:rFonts w:ascii="Times New Roman" w:hAnsi="Times New Roman" w:cs="Times New Roman"/>
          <w:sz w:val="28"/>
          <w:szCs w:val="28"/>
        </w:rPr>
        <w:t>ня</w:t>
      </w:r>
      <w:r w:rsidRPr="00381965">
        <w:rPr>
          <w:rFonts w:ascii="Times New Roman" w:hAnsi="Times New Roman" w:cs="Times New Roman"/>
          <w:sz w:val="28"/>
          <w:szCs w:val="28"/>
        </w:rPr>
        <w:t xml:space="preserve"> необходимых человеку пищевых ингредиентов при приготовлении пищи. Современные </w:t>
      </w:r>
      <w:r>
        <w:rPr>
          <w:rFonts w:ascii="Times New Roman" w:hAnsi="Times New Roman" w:cs="Times New Roman"/>
          <w:sz w:val="28"/>
          <w:szCs w:val="28"/>
        </w:rPr>
        <w:t>методы</w:t>
      </w:r>
      <w:r w:rsidRPr="00381965">
        <w:rPr>
          <w:rFonts w:ascii="Times New Roman" w:hAnsi="Times New Roman" w:cs="Times New Roman"/>
          <w:sz w:val="28"/>
          <w:szCs w:val="28"/>
        </w:rPr>
        <w:t xml:space="preserve">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w:t>
      </w:r>
      <w:r>
        <w:rPr>
          <w:rFonts w:ascii="Times New Roman" w:hAnsi="Times New Roman" w:cs="Times New Roman"/>
          <w:sz w:val="28"/>
          <w:szCs w:val="28"/>
        </w:rPr>
        <w:t>,</w:t>
      </w:r>
      <w:r w:rsidRPr="00381965">
        <w:rPr>
          <w:rFonts w:ascii="Times New Roman" w:hAnsi="Times New Roman" w:cs="Times New Roman"/>
          <w:sz w:val="28"/>
          <w:szCs w:val="28"/>
        </w:rPr>
        <w:t xml:space="preserve"> разработав другие приемы термической, физической и химической обработки пищи, человек в значительной степени </w:t>
      </w:r>
      <w:r>
        <w:rPr>
          <w:rFonts w:ascii="Times New Roman" w:hAnsi="Times New Roman" w:cs="Times New Roman"/>
          <w:sz w:val="28"/>
          <w:szCs w:val="28"/>
        </w:rPr>
        <w:t>сократил</w:t>
      </w:r>
      <w:r w:rsidRPr="00381965">
        <w:rPr>
          <w:rFonts w:ascii="Times New Roman" w:hAnsi="Times New Roman" w:cs="Times New Roman"/>
          <w:sz w:val="28"/>
          <w:szCs w:val="28"/>
        </w:rPr>
        <w:t xml:space="preserve"> ее питательную ценность, </w:t>
      </w:r>
      <w:r w:rsidRPr="00381965">
        <w:rPr>
          <w:rFonts w:ascii="Times New Roman" w:hAnsi="Times New Roman" w:cs="Times New Roman"/>
          <w:sz w:val="28"/>
          <w:szCs w:val="28"/>
        </w:rPr>
        <w:lastRenderedPageBreak/>
        <w:t xml:space="preserve">разрушил те ее ключевые компоненты, которые </w:t>
      </w:r>
      <w:proofErr w:type="gramStart"/>
      <w:r w:rsidRPr="00381965">
        <w:rPr>
          <w:rFonts w:ascii="Times New Roman" w:hAnsi="Times New Roman" w:cs="Times New Roman"/>
          <w:sz w:val="28"/>
          <w:szCs w:val="28"/>
        </w:rPr>
        <w:t>крайне нужны</w:t>
      </w:r>
      <w:proofErr w:type="gramEnd"/>
      <w:r>
        <w:rPr>
          <w:rFonts w:ascii="Times New Roman" w:hAnsi="Times New Roman" w:cs="Times New Roman"/>
          <w:sz w:val="28"/>
          <w:szCs w:val="28"/>
        </w:rPr>
        <w:t xml:space="preserve">, </w:t>
      </w:r>
      <w:r w:rsidRPr="00381965">
        <w:rPr>
          <w:rFonts w:ascii="Times New Roman" w:hAnsi="Times New Roman" w:cs="Times New Roman"/>
          <w:sz w:val="28"/>
          <w:szCs w:val="28"/>
        </w:rPr>
        <w:t xml:space="preserve">для нормального функционирования </w:t>
      </w:r>
      <w:r>
        <w:rPr>
          <w:rFonts w:ascii="Times New Roman" w:hAnsi="Times New Roman" w:cs="Times New Roman"/>
          <w:sz w:val="28"/>
          <w:szCs w:val="28"/>
        </w:rPr>
        <w:t>организма</w:t>
      </w:r>
      <w:r w:rsidRPr="00381965">
        <w:rPr>
          <w:rFonts w:ascii="Times New Roman" w:hAnsi="Times New Roman" w:cs="Times New Roman"/>
          <w:sz w:val="28"/>
          <w:szCs w:val="28"/>
        </w:rPr>
        <w:t xml:space="preserve">. К сожалению, </w:t>
      </w:r>
      <w:r>
        <w:rPr>
          <w:rFonts w:ascii="Times New Roman" w:hAnsi="Times New Roman" w:cs="Times New Roman"/>
          <w:sz w:val="28"/>
          <w:szCs w:val="28"/>
        </w:rPr>
        <w:t>современная</w:t>
      </w:r>
      <w:r w:rsidRPr="00381965">
        <w:rPr>
          <w:rFonts w:ascii="Times New Roman" w:hAnsi="Times New Roman" w:cs="Times New Roman"/>
          <w:sz w:val="28"/>
          <w:szCs w:val="28"/>
        </w:rPr>
        <w:t xml:space="preserve"> пищев</w:t>
      </w:r>
      <w:r>
        <w:rPr>
          <w:rFonts w:ascii="Times New Roman" w:hAnsi="Times New Roman" w:cs="Times New Roman"/>
          <w:sz w:val="28"/>
          <w:szCs w:val="28"/>
        </w:rPr>
        <w:t>ая</w:t>
      </w:r>
      <w:r w:rsidRPr="00381965">
        <w:rPr>
          <w:rFonts w:ascii="Times New Roman" w:hAnsi="Times New Roman" w:cs="Times New Roman"/>
          <w:sz w:val="28"/>
          <w:szCs w:val="28"/>
        </w:rPr>
        <w:t xml:space="preserve"> промышленност</w:t>
      </w:r>
      <w:r>
        <w:rPr>
          <w:rFonts w:ascii="Times New Roman" w:hAnsi="Times New Roman" w:cs="Times New Roman"/>
          <w:sz w:val="28"/>
          <w:szCs w:val="28"/>
        </w:rPr>
        <w:t>ь</w:t>
      </w:r>
      <w:r w:rsidRPr="00381965">
        <w:rPr>
          <w:rFonts w:ascii="Times New Roman" w:hAnsi="Times New Roman" w:cs="Times New Roman"/>
          <w:sz w:val="28"/>
          <w:szCs w:val="28"/>
        </w:rPr>
        <w:t>, мало обраща</w:t>
      </w:r>
      <w:r>
        <w:rPr>
          <w:rFonts w:ascii="Times New Roman" w:hAnsi="Times New Roman" w:cs="Times New Roman"/>
          <w:sz w:val="28"/>
          <w:szCs w:val="28"/>
        </w:rPr>
        <w:t>е</w:t>
      </w:r>
      <w:r w:rsidRPr="00381965">
        <w:rPr>
          <w:rFonts w:ascii="Times New Roman" w:hAnsi="Times New Roman" w:cs="Times New Roman"/>
          <w:sz w:val="28"/>
          <w:szCs w:val="28"/>
        </w:rPr>
        <w:t xml:space="preserve">т внимания на то, что важнейшие компоненты пищи разрушаются при очистке, высушивании, нагревании и при замораживании. </w:t>
      </w:r>
      <w:r>
        <w:rPr>
          <w:rFonts w:ascii="Times New Roman" w:hAnsi="Times New Roman" w:cs="Times New Roman"/>
          <w:sz w:val="28"/>
          <w:szCs w:val="28"/>
        </w:rPr>
        <w:t>Так, в</w:t>
      </w:r>
      <w:r w:rsidRPr="00381965">
        <w:rPr>
          <w:rFonts w:ascii="Times New Roman" w:hAnsi="Times New Roman" w:cs="Times New Roman"/>
          <w:sz w:val="28"/>
          <w:szCs w:val="28"/>
        </w:rPr>
        <w:t xml:space="preserve"> процессе очистки зерно утрачивает </w:t>
      </w:r>
      <w:r>
        <w:rPr>
          <w:rFonts w:ascii="Times New Roman" w:hAnsi="Times New Roman" w:cs="Times New Roman"/>
          <w:sz w:val="28"/>
          <w:szCs w:val="28"/>
        </w:rPr>
        <w:t>свои</w:t>
      </w:r>
      <w:r w:rsidRPr="00381965">
        <w:rPr>
          <w:rFonts w:ascii="Times New Roman" w:hAnsi="Times New Roman" w:cs="Times New Roman"/>
          <w:sz w:val="28"/>
          <w:szCs w:val="28"/>
        </w:rPr>
        <w:t xml:space="preserve"> важные пищевые элементы, расположенные в оболочке зерна</w:t>
      </w:r>
      <w:r>
        <w:rPr>
          <w:rFonts w:ascii="Times New Roman" w:hAnsi="Times New Roman" w:cs="Times New Roman"/>
          <w:sz w:val="28"/>
          <w:szCs w:val="28"/>
        </w:rPr>
        <w:t xml:space="preserve"> -</w:t>
      </w:r>
      <w:r w:rsidRPr="00381965">
        <w:rPr>
          <w:rFonts w:ascii="Times New Roman" w:hAnsi="Times New Roman" w:cs="Times New Roman"/>
          <w:sz w:val="28"/>
          <w:szCs w:val="28"/>
        </w:rPr>
        <w:t xml:space="preserve">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w:t>
      </w:r>
      <w:r>
        <w:rPr>
          <w:rFonts w:ascii="Times New Roman" w:hAnsi="Times New Roman" w:cs="Times New Roman"/>
          <w:sz w:val="28"/>
          <w:szCs w:val="28"/>
        </w:rPr>
        <w:t>в результате</w:t>
      </w:r>
      <w:r w:rsidRPr="00381965">
        <w:rPr>
          <w:rFonts w:ascii="Times New Roman" w:hAnsi="Times New Roman" w:cs="Times New Roman"/>
          <w:sz w:val="28"/>
          <w:szCs w:val="28"/>
        </w:rPr>
        <w:t xml:space="preserve"> самоокисления, гидролиза, изомеризации, утраты токоферолов. </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w:t>
      </w:r>
      <w:r>
        <w:rPr>
          <w:rFonts w:ascii="Times New Roman" w:hAnsi="Times New Roman" w:cs="Times New Roman"/>
          <w:sz w:val="28"/>
          <w:szCs w:val="28"/>
        </w:rPr>
        <w:t>П</w:t>
      </w:r>
      <w:r w:rsidRPr="00381965">
        <w:rPr>
          <w:rFonts w:ascii="Times New Roman" w:hAnsi="Times New Roman" w:cs="Times New Roman"/>
          <w:sz w:val="28"/>
          <w:szCs w:val="28"/>
        </w:rPr>
        <w:t>ри получении масла из семечек подсолнечника, взятых на 10</w:t>
      </w:r>
      <w:r>
        <w:rPr>
          <w:rFonts w:ascii="Times New Roman" w:hAnsi="Times New Roman" w:cs="Times New Roman"/>
          <w:sz w:val="28"/>
          <w:szCs w:val="28"/>
        </w:rPr>
        <w:t>-й</w:t>
      </w:r>
      <w:r w:rsidRPr="00381965">
        <w:rPr>
          <w:rFonts w:ascii="Times New Roman" w:hAnsi="Times New Roman" w:cs="Times New Roman"/>
          <w:sz w:val="28"/>
          <w:szCs w:val="28"/>
        </w:rPr>
        <w:t xml:space="preserve">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w:t>
      </w:r>
      <w:proofErr w:type="spellStart"/>
      <w:r w:rsidRPr="00381965">
        <w:rPr>
          <w:rFonts w:ascii="Times New Roman" w:hAnsi="Times New Roman" w:cs="Times New Roman"/>
          <w:sz w:val="28"/>
          <w:szCs w:val="28"/>
        </w:rPr>
        <w:t>гликемическим</w:t>
      </w:r>
      <w:proofErr w:type="spellEnd"/>
      <w:r w:rsidRPr="00381965">
        <w:rPr>
          <w:rFonts w:ascii="Times New Roman" w:hAnsi="Times New Roman" w:cs="Times New Roman"/>
          <w:sz w:val="28"/>
          <w:szCs w:val="28"/>
        </w:rPr>
        <w:t xml:space="preserve"> индексом, чем желтые спелые бананы, поскольку последние содержат больше </w:t>
      </w:r>
      <w:proofErr w:type="gramStart"/>
      <w:r w:rsidRPr="00381965">
        <w:rPr>
          <w:rFonts w:ascii="Times New Roman" w:hAnsi="Times New Roman" w:cs="Times New Roman"/>
          <w:sz w:val="28"/>
          <w:szCs w:val="28"/>
        </w:rPr>
        <w:t>быстро усвояемых</w:t>
      </w:r>
      <w:proofErr w:type="gramEnd"/>
      <w:r w:rsidRPr="00381965">
        <w:rPr>
          <w:rFonts w:ascii="Times New Roman" w:hAnsi="Times New Roman" w:cs="Times New Roman"/>
          <w:sz w:val="28"/>
          <w:szCs w:val="28"/>
        </w:rPr>
        <w:t xml:space="preserve"> сахаров. Наши предки преимущественно употребляли фрукты и овощи задолго до того, как они созреют. </w:t>
      </w:r>
      <w:r>
        <w:rPr>
          <w:rFonts w:ascii="Times New Roman" w:hAnsi="Times New Roman" w:cs="Times New Roman"/>
          <w:sz w:val="28"/>
          <w:szCs w:val="28"/>
        </w:rPr>
        <w:t>Ф</w:t>
      </w:r>
      <w:r w:rsidRPr="00381965">
        <w:rPr>
          <w:rFonts w:ascii="Times New Roman" w:hAnsi="Times New Roman" w:cs="Times New Roman"/>
          <w:sz w:val="28"/>
          <w:szCs w:val="28"/>
        </w:rPr>
        <w:t>рукт</w:t>
      </w:r>
      <w:r>
        <w:rPr>
          <w:rFonts w:ascii="Times New Roman" w:hAnsi="Times New Roman" w:cs="Times New Roman"/>
          <w:sz w:val="28"/>
          <w:szCs w:val="28"/>
        </w:rPr>
        <w:t>ы</w:t>
      </w:r>
      <w:r w:rsidRPr="00381965">
        <w:rPr>
          <w:rFonts w:ascii="Times New Roman" w:hAnsi="Times New Roman" w:cs="Times New Roman"/>
          <w:sz w:val="28"/>
          <w:szCs w:val="28"/>
        </w:rPr>
        <w:t xml:space="preserve"> и овощ</w:t>
      </w:r>
      <w:r>
        <w:rPr>
          <w:rFonts w:ascii="Times New Roman" w:hAnsi="Times New Roman" w:cs="Times New Roman"/>
          <w:sz w:val="28"/>
          <w:szCs w:val="28"/>
        </w:rPr>
        <w:t>и</w:t>
      </w:r>
      <w:r w:rsidRPr="00381965">
        <w:rPr>
          <w:rFonts w:ascii="Times New Roman" w:hAnsi="Times New Roman" w:cs="Times New Roman"/>
          <w:sz w:val="28"/>
          <w:szCs w:val="28"/>
        </w:rPr>
        <w:t xml:space="preserve"> обладают мощным </w:t>
      </w:r>
      <w:proofErr w:type="spellStart"/>
      <w:r w:rsidRPr="00381965">
        <w:rPr>
          <w:rFonts w:ascii="Times New Roman" w:hAnsi="Times New Roman" w:cs="Times New Roman"/>
          <w:sz w:val="28"/>
          <w:szCs w:val="28"/>
        </w:rPr>
        <w:t>антимутагенным</w:t>
      </w:r>
      <w:proofErr w:type="spellEnd"/>
      <w:r w:rsidRPr="00381965">
        <w:rPr>
          <w:rFonts w:ascii="Times New Roman" w:hAnsi="Times New Roman" w:cs="Times New Roman"/>
          <w:sz w:val="28"/>
          <w:szCs w:val="28"/>
        </w:rPr>
        <w:t xml:space="preserve"> и противораковым эффектом, благодаря наличию в них </w:t>
      </w:r>
      <w:r>
        <w:rPr>
          <w:rFonts w:ascii="Times New Roman" w:hAnsi="Times New Roman" w:cs="Times New Roman"/>
          <w:sz w:val="28"/>
          <w:szCs w:val="28"/>
        </w:rPr>
        <w:t>большего количества</w:t>
      </w:r>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флавоноидов</w:t>
      </w:r>
      <w:proofErr w:type="spellEnd"/>
      <w:r w:rsidRPr="00381965">
        <w:rPr>
          <w:rFonts w:ascii="Times New Roman" w:hAnsi="Times New Roman" w:cs="Times New Roman"/>
          <w:sz w:val="28"/>
          <w:szCs w:val="28"/>
        </w:rPr>
        <w:t xml:space="preserve"> и </w:t>
      </w:r>
      <w:proofErr w:type="spellStart"/>
      <w:r w:rsidRPr="00381965">
        <w:rPr>
          <w:rFonts w:ascii="Times New Roman" w:hAnsi="Times New Roman" w:cs="Times New Roman"/>
          <w:sz w:val="28"/>
          <w:szCs w:val="28"/>
        </w:rPr>
        <w:t>глутатиона</w:t>
      </w:r>
      <w:proofErr w:type="spellEnd"/>
      <w:r w:rsidRPr="00381965">
        <w:rPr>
          <w:rFonts w:ascii="Times New Roman" w:hAnsi="Times New Roman" w:cs="Times New Roman"/>
          <w:sz w:val="28"/>
          <w:szCs w:val="28"/>
        </w:rPr>
        <w:t xml:space="preserve">.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w:t>
      </w:r>
      <w:r>
        <w:rPr>
          <w:rFonts w:ascii="Times New Roman" w:hAnsi="Times New Roman" w:cs="Times New Roman"/>
          <w:sz w:val="28"/>
          <w:szCs w:val="28"/>
        </w:rPr>
        <w:t>В</w:t>
      </w:r>
      <w:r w:rsidRPr="00381965">
        <w:rPr>
          <w:rFonts w:ascii="Times New Roman" w:hAnsi="Times New Roman" w:cs="Times New Roman"/>
          <w:sz w:val="28"/>
          <w:szCs w:val="28"/>
        </w:rPr>
        <w:t xml:space="preserve"> процессе приготовления пищи значительное количество (от 5 до 80%) растительных </w:t>
      </w:r>
      <w:proofErr w:type="spellStart"/>
      <w:r w:rsidRPr="00381965">
        <w:rPr>
          <w:rFonts w:ascii="Times New Roman" w:hAnsi="Times New Roman" w:cs="Times New Roman"/>
          <w:sz w:val="28"/>
          <w:szCs w:val="28"/>
        </w:rPr>
        <w:t>антимутагенных</w:t>
      </w:r>
      <w:proofErr w:type="spellEnd"/>
      <w:r w:rsidRPr="00381965">
        <w:rPr>
          <w:rFonts w:ascii="Times New Roman" w:hAnsi="Times New Roman" w:cs="Times New Roman"/>
          <w:sz w:val="28"/>
          <w:szCs w:val="28"/>
        </w:rPr>
        <w:t xml:space="preserve">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w:t>
      </w:r>
      <w:r>
        <w:rPr>
          <w:rFonts w:ascii="Times New Roman" w:hAnsi="Times New Roman" w:cs="Times New Roman"/>
          <w:sz w:val="28"/>
          <w:szCs w:val="28"/>
        </w:rPr>
        <w:t>столь необходимых</w:t>
      </w:r>
      <w:r w:rsidRPr="00381965">
        <w:rPr>
          <w:rFonts w:ascii="Times New Roman" w:hAnsi="Times New Roman" w:cs="Times New Roman"/>
          <w:sz w:val="28"/>
          <w:szCs w:val="28"/>
        </w:rPr>
        <w:t xml:space="preserve"> для организма человека легко разрушаемых пищевых компонентов. Например, </w:t>
      </w:r>
      <w:r>
        <w:rPr>
          <w:rFonts w:ascii="Times New Roman" w:hAnsi="Times New Roman" w:cs="Times New Roman"/>
          <w:sz w:val="28"/>
          <w:szCs w:val="28"/>
        </w:rPr>
        <w:t xml:space="preserve">приоритет отдается </w:t>
      </w:r>
      <w:r w:rsidRPr="00381965">
        <w:rPr>
          <w:rFonts w:ascii="Times New Roman" w:hAnsi="Times New Roman" w:cs="Times New Roman"/>
          <w:sz w:val="28"/>
          <w:szCs w:val="28"/>
        </w:rPr>
        <w:t>растения</w:t>
      </w:r>
      <w:r>
        <w:rPr>
          <w:rFonts w:ascii="Times New Roman" w:hAnsi="Times New Roman" w:cs="Times New Roman"/>
          <w:sz w:val="28"/>
          <w:szCs w:val="28"/>
        </w:rPr>
        <w:t>м</w:t>
      </w:r>
      <w:r w:rsidRPr="00381965">
        <w:rPr>
          <w:rFonts w:ascii="Times New Roman" w:hAnsi="Times New Roman" w:cs="Times New Roman"/>
          <w:sz w:val="28"/>
          <w:szCs w:val="28"/>
        </w:rPr>
        <w:t xml:space="preserve">, в масле которых больше содержится жиров, относящих к классу омега-6 вместо омега-3, поскольку последние быстро окисляются и </w:t>
      </w:r>
      <w:r>
        <w:rPr>
          <w:rFonts w:ascii="Times New Roman" w:hAnsi="Times New Roman" w:cs="Times New Roman"/>
          <w:sz w:val="28"/>
          <w:szCs w:val="28"/>
        </w:rPr>
        <w:t>существенно сокращают сроки годности пищевого продукта</w:t>
      </w:r>
      <w:r w:rsidRPr="00381965">
        <w:rPr>
          <w:rFonts w:ascii="Times New Roman" w:hAnsi="Times New Roman" w:cs="Times New Roman"/>
          <w:sz w:val="28"/>
          <w:szCs w:val="28"/>
        </w:rPr>
        <w:t xml:space="preserve">. Между тем последняя группа ненасыщенных жирных кислот, будучи природным </w:t>
      </w:r>
      <w:r w:rsidRPr="00381965">
        <w:rPr>
          <w:rFonts w:ascii="Times New Roman" w:hAnsi="Times New Roman" w:cs="Times New Roman"/>
          <w:sz w:val="28"/>
          <w:szCs w:val="28"/>
        </w:rPr>
        <w:lastRenderedPageBreak/>
        <w:t>антиоксидант</w:t>
      </w:r>
      <w:r>
        <w:rPr>
          <w:rFonts w:ascii="Times New Roman" w:hAnsi="Times New Roman" w:cs="Times New Roman"/>
          <w:sz w:val="28"/>
          <w:szCs w:val="28"/>
        </w:rPr>
        <w:t>ом</w:t>
      </w:r>
      <w:r w:rsidRPr="00381965">
        <w:rPr>
          <w:rFonts w:ascii="Times New Roman" w:hAnsi="Times New Roman" w:cs="Times New Roman"/>
          <w:sz w:val="28"/>
          <w:szCs w:val="28"/>
        </w:rPr>
        <w:t xml:space="preserve">, необходима для </w:t>
      </w:r>
      <w:r>
        <w:rPr>
          <w:rFonts w:ascii="Times New Roman" w:hAnsi="Times New Roman" w:cs="Times New Roman"/>
          <w:sz w:val="28"/>
          <w:szCs w:val="28"/>
        </w:rPr>
        <w:t xml:space="preserve">нормального </w:t>
      </w:r>
      <w:r w:rsidRPr="00381965">
        <w:rPr>
          <w:rFonts w:ascii="Times New Roman" w:hAnsi="Times New Roman" w:cs="Times New Roman"/>
          <w:sz w:val="28"/>
          <w:szCs w:val="28"/>
        </w:rPr>
        <w:t>функционирования практически всех клеток органов и тканей человека.</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результате </w:t>
      </w:r>
      <w:r>
        <w:rPr>
          <w:rFonts w:ascii="Times New Roman" w:hAnsi="Times New Roman" w:cs="Times New Roman"/>
          <w:sz w:val="28"/>
          <w:szCs w:val="28"/>
        </w:rPr>
        <w:t xml:space="preserve">антропогенной </w:t>
      </w:r>
      <w:r w:rsidRPr="00381965">
        <w:rPr>
          <w:rFonts w:ascii="Times New Roman" w:hAnsi="Times New Roman" w:cs="Times New Roman"/>
          <w:sz w:val="28"/>
          <w:szCs w:val="28"/>
        </w:rPr>
        <w:t xml:space="preserve">деятельности сельскохозяйственные угодья </w:t>
      </w:r>
      <w:r>
        <w:rPr>
          <w:rFonts w:ascii="Times New Roman" w:hAnsi="Times New Roman" w:cs="Times New Roman"/>
          <w:sz w:val="28"/>
          <w:szCs w:val="28"/>
        </w:rPr>
        <w:t xml:space="preserve">обедняются и </w:t>
      </w:r>
      <w:r w:rsidRPr="00381965">
        <w:rPr>
          <w:rFonts w:ascii="Times New Roman" w:hAnsi="Times New Roman" w:cs="Times New Roman"/>
          <w:sz w:val="28"/>
          <w:szCs w:val="28"/>
        </w:rPr>
        <w:t xml:space="preserve">испытывают </w:t>
      </w:r>
      <w:r>
        <w:rPr>
          <w:rFonts w:ascii="Times New Roman" w:hAnsi="Times New Roman" w:cs="Times New Roman"/>
          <w:sz w:val="28"/>
          <w:szCs w:val="28"/>
        </w:rPr>
        <w:t>дефицит</w:t>
      </w:r>
      <w:r w:rsidRPr="00381965">
        <w:rPr>
          <w:rFonts w:ascii="Times New Roman" w:hAnsi="Times New Roman" w:cs="Times New Roman"/>
          <w:sz w:val="28"/>
          <w:szCs w:val="28"/>
        </w:rPr>
        <w:t xml:space="preserve"> питательных веществ. Как следствие этого, во многих съедобных растениях уменьш</w:t>
      </w:r>
      <w:r>
        <w:rPr>
          <w:rFonts w:ascii="Times New Roman" w:hAnsi="Times New Roman" w:cs="Times New Roman"/>
          <w:sz w:val="28"/>
          <w:szCs w:val="28"/>
        </w:rPr>
        <w:t>ается</w:t>
      </w:r>
      <w:r w:rsidRPr="00381965">
        <w:rPr>
          <w:rFonts w:ascii="Times New Roman" w:hAnsi="Times New Roman" w:cs="Times New Roman"/>
          <w:sz w:val="28"/>
          <w:szCs w:val="28"/>
        </w:rPr>
        <w:t xml:space="preserve">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w:t>
      </w:r>
      <w:r>
        <w:rPr>
          <w:rFonts w:ascii="Times New Roman" w:hAnsi="Times New Roman" w:cs="Times New Roman"/>
          <w:sz w:val="28"/>
          <w:szCs w:val="28"/>
        </w:rPr>
        <w:t xml:space="preserve">В результате, </w:t>
      </w:r>
      <w:r w:rsidRPr="00381965">
        <w:rPr>
          <w:rFonts w:ascii="Times New Roman" w:hAnsi="Times New Roman" w:cs="Times New Roman"/>
          <w:sz w:val="28"/>
          <w:szCs w:val="28"/>
        </w:rPr>
        <w:t xml:space="preserve">если в начале XX века в </w:t>
      </w:r>
      <w:smartTag w:uri="urn:schemas-microsoft-com:office:smarttags" w:element="metricconverter">
        <w:smartTagPr>
          <w:attr w:name="ProductID" w:val="100 г"/>
        </w:smartTagPr>
        <w:r w:rsidRPr="00381965">
          <w:rPr>
            <w:rFonts w:ascii="Times New Roman" w:hAnsi="Times New Roman" w:cs="Times New Roman"/>
            <w:sz w:val="28"/>
            <w:szCs w:val="28"/>
          </w:rPr>
          <w:t>100 г</w:t>
        </w:r>
      </w:smartTag>
      <w:r w:rsidRPr="00381965">
        <w:rPr>
          <w:rFonts w:ascii="Times New Roman" w:hAnsi="Times New Roman" w:cs="Times New Roman"/>
          <w:sz w:val="28"/>
          <w:szCs w:val="28"/>
        </w:rPr>
        <w:t xml:space="preserve">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w:t>
      </w:r>
      <w:smartTag w:uri="urn:schemas-microsoft-com:office:smarttags" w:element="metricconverter">
        <w:smartTagPr>
          <w:attr w:name="ProductID" w:val="1 кг"/>
        </w:smartTagPr>
        <w:r w:rsidRPr="00381965">
          <w:rPr>
            <w:rFonts w:ascii="Times New Roman" w:hAnsi="Times New Roman" w:cs="Times New Roman"/>
            <w:sz w:val="28"/>
            <w:szCs w:val="28"/>
          </w:rPr>
          <w:t>1 кг</w:t>
        </w:r>
      </w:smartTag>
      <w:r w:rsidRPr="00381965">
        <w:rPr>
          <w:rFonts w:ascii="Times New Roman" w:hAnsi="Times New Roman" w:cs="Times New Roman"/>
          <w:sz w:val="28"/>
          <w:szCs w:val="28"/>
        </w:rPr>
        <w:t xml:space="preserve"> яблок не восполнит суточные потребности в этом минерале</w:t>
      </w:r>
      <w:r>
        <w:rPr>
          <w:rFonts w:ascii="Times New Roman" w:hAnsi="Times New Roman" w:cs="Times New Roman"/>
          <w:sz w:val="28"/>
          <w:szCs w:val="28"/>
        </w:rPr>
        <w:t xml:space="preserve"> </w:t>
      </w:r>
      <w:r w:rsidRPr="00AF0006">
        <w:rPr>
          <w:rFonts w:ascii="Times New Roman" w:hAnsi="Times New Roman" w:cs="Times New Roman"/>
          <w:sz w:val="28"/>
          <w:szCs w:val="28"/>
        </w:rPr>
        <w:t>[8]</w:t>
      </w:r>
      <w:r w:rsidRPr="00381965">
        <w:rPr>
          <w:rFonts w:ascii="Times New Roman" w:hAnsi="Times New Roman" w:cs="Times New Roman"/>
          <w:sz w:val="28"/>
          <w:szCs w:val="28"/>
        </w:rPr>
        <w:t>.</w:t>
      </w:r>
    </w:p>
    <w:p w:rsidR="00C14154" w:rsidRPr="00381965" w:rsidRDefault="00C14154" w:rsidP="00C14154">
      <w:pPr>
        <w:ind w:firstLine="543"/>
        <w:jc w:val="both"/>
        <w:rPr>
          <w:rFonts w:ascii="Times New Roman" w:hAnsi="Times New Roman" w:cs="Times New Roman"/>
          <w:sz w:val="28"/>
          <w:szCs w:val="28"/>
        </w:rPr>
      </w:pPr>
      <w:r w:rsidRPr="00462D3F">
        <w:rPr>
          <w:rFonts w:ascii="Times New Roman" w:hAnsi="Times New Roman" w:cs="Times New Roman"/>
          <w:sz w:val="28"/>
          <w:szCs w:val="28"/>
        </w:rPr>
        <w:t>Изменилась социальная структура населения, в результате в настоящее</w:t>
      </w:r>
      <w:r>
        <w:rPr>
          <w:rFonts w:ascii="Times New Roman" w:hAnsi="Times New Roman" w:cs="Times New Roman"/>
          <w:sz w:val="28"/>
          <w:szCs w:val="28"/>
        </w:rPr>
        <w:t xml:space="preserve"> время значительная часть населения проживает в</w:t>
      </w:r>
      <w:r w:rsidRPr="00381965">
        <w:rPr>
          <w:rFonts w:ascii="Times New Roman" w:hAnsi="Times New Roman" w:cs="Times New Roman"/>
          <w:sz w:val="28"/>
          <w:szCs w:val="28"/>
        </w:rPr>
        <w:t xml:space="preserve"> промышленны</w:t>
      </w:r>
      <w:r>
        <w:rPr>
          <w:rFonts w:ascii="Times New Roman" w:hAnsi="Times New Roman" w:cs="Times New Roman"/>
          <w:sz w:val="28"/>
          <w:szCs w:val="28"/>
        </w:rPr>
        <w:t>х</w:t>
      </w:r>
      <w:r w:rsidRPr="00381965">
        <w:rPr>
          <w:rFonts w:ascii="Times New Roman" w:hAnsi="Times New Roman" w:cs="Times New Roman"/>
          <w:sz w:val="28"/>
          <w:szCs w:val="28"/>
        </w:rPr>
        <w:t xml:space="preserve"> центр</w:t>
      </w:r>
      <w:r>
        <w:rPr>
          <w:rFonts w:ascii="Times New Roman" w:hAnsi="Times New Roman" w:cs="Times New Roman"/>
          <w:sz w:val="28"/>
          <w:szCs w:val="28"/>
        </w:rPr>
        <w:t>ах</w:t>
      </w:r>
      <w:r w:rsidRPr="00381965">
        <w:rPr>
          <w:rFonts w:ascii="Times New Roman" w:hAnsi="Times New Roman" w:cs="Times New Roman"/>
          <w:sz w:val="28"/>
          <w:szCs w:val="28"/>
        </w:rPr>
        <w:t xml:space="preserve"> и, перестав участвовать в непосредственном производстве продуктов питания, </w:t>
      </w:r>
      <w:r>
        <w:rPr>
          <w:rFonts w:ascii="Times New Roman" w:hAnsi="Times New Roman" w:cs="Times New Roman"/>
          <w:sz w:val="28"/>
          <w:szCs w:val="28"/>
        </w:rPr>
        <w:t xml:space="preserve">практически </w:t>
      </w:r>
      <w:r w:rsidRPr="00381965">
        <w:rPr>
          <w:rFonts w:ascii="Times New Roman" w:hAnsi="Times New Roman" w:cs="Times New Roman"/>
          <w:sz w:val="28"/>
          <w:szCs w:val="28"/>
        </w:rPr>
        <w:t>лиш</w:t>
      </w:r>
      <w:r>
        <w:rPr>
          <w:rFonts w:ascii="Times New Roman" w:hAnsi="Times New Roman" w:cs="Times New Roman"/>
          <w:sz w:val="28"/>
          <w:szCs w:val="28"/>
        </w:rPr>
        <w:t>ена</w:t>
      </w:r>
      <w:r w:rsidRPr="00381965">
        <w:rPr>
          <w:rFonts w:ascii="Times New Roman" w:hAnsi="Times New Roman" w:cs="Times New Roman"/>
          <w:sz w:val="28"/>
          <w:szCs w:val="28"/>
        </w:rPr>
        <w:t xml:space="preserve"> натуральных свежих сельскохозяйственных продуктов питания. </w:t>
      </w:r>
      <w:r>
        <w:rPr>
          <w:rFonts w:ascii="Times New Roman" w:hAnsi="Times New Roman" w:cs="Times New Roman"/>
          <w:sz w:val="28"/>
          <w:szCs w:val="28"/>
        </w:rPr>
        <w:t>В</w:t>
      </w:r>
      <w:r w:rsidRPr="00381965">
        <w:rPr>
          <w:rFonts w:ascii="Times New Roman" w:hAnsi="Times New Roman" w:cs="Times New Roman"/>
          <w:sz w:val="28"/>
          <w:szCs w:val="28"/>
        </w:rPr>
        <w:t xml:space="preserve"> результате интенсификации промышленного производства с использованием удобрений, гербицидов, фунгицидов получаемые продукты питания стали </w:t>
      </w:r>
      <w:r>
        <w:rPr>
          <w:rFonts w:ascii="Times New Roman" w:hAnsi="Times New Roman" w:cs="Times New Roman"/>
          <w:sz w:val="28"/>
          <w:szCs w:val="28"/>
        </w:rPr>
        <w:t xml:space="preserve">существенно </w:t>
      </w:r>
      <w:r w:rsidRPr="00381965">
        <w:rPr>
          <w:rFonts w:ascii="Times New Roman" w:hAnsi="Times New Roman" w:cs="Times New Roman"/>
          <w:sz w:val="28"/>
          <w:szCs w:val="28"/>
        </w:rPr>
        <w:t>уступать по содержанию жизненно необходимых пищевых субстанций в десятки раз тем продуктам, которые производились по традиционн</w:t>
      </w:r>
      <w:r>
        <w:rPr>
          <w:rFonts w:ascii="Times New Roman" w:hAnsi="Times New Roman" w:cs="Times New Roman"/>
          <w:sz w:val="28"/>
          <w:szCs w:val="28"/>
        </w:rPr>
        <w:t>ым</w:t>
      </w:r>
      <w:r w:rsidRPr="00381965">
        <w:rPr>
          <w:rFonts w:ascii="Times New Roman" w:hAnsi="Times New Roman" w:cs="Times New Roman"/>
          <w:sz w:val="28"/>
          <w:szCs w:val="28"/>
        </w:rPr>
        <w:t xml:space="preserve"> технологи</w:t>
      </w:r>
      <w:r>
        <w:rPr>
          <w:rFonts w:ascii="Times New Roman" w:hAnsi="Times New Roman" w:cs="Times New Roman"/>
          <w:sz w:val="28"/>
          <w:szCs w:val="28"/>
        </w:rPr>
        <w:t>ям</w:t>
      </w:r>
      <w:r w:rsidRPr="00381965">
        <w:rPr>
          <w:rFonts w:ascii="Times New Roman" w:hAnsi="Times New Roman" w:cs="Times New Roman"/>
          <w:sz w:val="28"/>
          <w:szCs w:val="28"/>
        </w:rPr>
        <w:t xml:space="preserve">. </w:t>
      </w:r>
    </w:p>
    <w:p w:rsidR="00C14154" w:rsidRPr="00381965"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Определенное знач</w:t>
      </w:r>
      <w:r>
        <w:rPr>
          <w:rFonts w:ascii="Times New Roman" w:hAnsi="Times New Roman" w:cs="Times New Roman"/>
          <w:sz w:val="28"/>
          <w:szCs w:val="28"/>
        </w:rPr>
        <w:t>ение в недостаточном понимании в современных условиях</w:t>
      </w:r>
      <w:r w:rsidRPr="00381965">
        <w:rPr>
          <w:rFonts w:ascii="Times New Roman" w:hAnsi="Times New Roman" w:cs="Times New Roman"/>
          <w:sz w:val="28"/>
          <w:szCs w:val="28"/>
        </w:rPr>
        <w:t xml:space="preserve"> важности использования в </w:t>
      </w:r>
      <w:r>
        <w:rPr>
          <w:rFonts w:ascii="Times New Roman" w:hAnsi="Times New Roman" w:cs="Times New Roman"/>
          <w:sz w:val="28"/>
          <w:szCs w:val="28"/>
        </w:rPr>
        <w:t>еже</w:t>
      </w:r>
      <w:r w:rsidRPr="00381965">
        <w:rPr>
          <w:rFonts w:ascii="Times New Roman" w:hAnsi="Times New Roman" w:cs="Times New Roman"/>
          <w:sz w:val="28"/>
          <w:szCs w:val="28"/>
        </w:rPr>
        <w:t xml:space="preserve">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w:t>
      </w:r>
      <w:proofErr w:type="spellStart"/>
      <w:r w:rsidRPr="00381965">
        <w:rPr>
          <w:rFonts w:ascii="Times New Roman" w:hAnsi="Times New Roman" w:cs="Times New Roman"/>
          <w:sz w:val="28"/>
          <w:szCs w:val="28"/>
        </w:rPr>
        <w:t>пробиотиков</w:t>
      </w:r>
      <w:proofErr w:type="spellEnd"/>
      <w:r w:rsidRPr="00381965">
        <w:rPr>
          <w:rFonts w:ascii="Times New Roman" w:hAnsi="Times New Roman" w:cs="Times New Roman"/>
          <w:sz w:val="28"/>
          <w:szCs w:val="28"/>
        </w:rPr>
        <w:t xml:space="preserve"> и продуктов функционального питания. </w:t>
      </w:r>
      <w:r>
        <w:rPr>
          <w:rFonts w:ascii="Times New Roman" w:hAnsi="Times New Roman" w:cs="Times New Roman"/>
          <w:sz w:val="28"/>
          <w:szCs w:val="28"/>
        </w:rPr>
        <w:t xml:space="preserve">Для улучшения ситуации, </w:t>
      </w:r>
      <w:r w:rsidRPr="00381965">
        <w:rPr>
          <w:rFonts w:ascii="Times New Roman" w:hAnsi="Times New Roman" w:cs="Times New Roman"/>
          <w:sz w:val="28"/>
          <w:szCs w:val="28"/>
        </w:rPr>
        <w:t xml:space="preserve">требуется огромная просветительная работа, чтобы убедить </w:t>
      </w:r>
      <w:r>
        <w:rPr>
          <w:rFonts w:ascii="Times New Roman" w:hAnsi="Times New Roman" w:cs="Times New Roman"/>
          <w:sz w:val="28"/>
          <w:szCs w:val="28"/>
        </w:rPr>
        <w:t>население</w:t>
      </w:r>
      <w:r w:rsidRPr="00381965">
        <w:rPr>
          <w:rFonts w:ascii="Times New Roman" w:hAnsi="Times New Roman" w:cs="Times New Roman"/>
          <w:sz w:val="28"/>
          <w:szCs w:val="28"/>
        </w:rPr>
        <w:t xml:space="preserve"> России, в </w:t>
      </w:r>
      <w:r>
        <w:rPr>
          <w:rFonts w:ascii="Times New Roman" w:hAnsi="Times New Roman" w:cs="Times New Roman"/>
          <w:sz w:val="28"/>
          <w:szCs w:val="28"/>
        </w:rPr>
        <w:t xml:space="preserve">значимости и </w:t>
      </w:r>
      <w:r w:rsidRPr="00381965">
        <w:rPr>
          <w:rFonts w:ascii="Times New Roman" w:hAnsi="Times New Roman" w:cs="Times New Roman"/>
          <w:sz w:val="28"/>
          <w:szCs w:val="28"/>
        </w:rPr>
        <w:t>полезности широкого использования</w:t>
      </w:r>
      <w:r>
        <w:rPr>
          <w:rFonts w:ascii="Times New Roman" w:hAnsi="Times New Roman" w:cs="Times New Roman"/>
          <w:sz w:val="28"/>
          <w:szCs w:val="28"/>
        </w:rPr>
        <w:t xml:space="preserve"> в рационе питания</w:t>
      </w:r>
      <w:r w:rsidRPr="00381965">
        <w:rPr>
          <w:rFonts w:ascii="Times New Roman" w:hAnsi="Times New Roman" w:cs="Times New Roman"/>
          <w:sz w:val="28"/>
          <w:szCs w:val="28"/>
        </w:rPr>
        <w:t xml:space="preserve"> проду</w:t>
      </w:r>
      <w:r>
        <w:rPr>
          <w:rFonts w:ascii="Times New Roman" w:hAnsi="Times New Roman" w:cs="Times New Roman"/>
          <w:sz w:val="28"/>
          <w:szCs w:val="28"/>
        </w:rPr>
        <w:t>ктов функционального назначения (</w:t>
      </w:r>
      <w:r w:rsidRPr="00381965">
        <w:rPr>
          <w:rFonts w:ascii="Times New Roman" w:hAnsi="Times New Roman" w:cs="Times New Roman"/>
          <w:sz w:val="28"/>
          <w:szCs w:val="28"/>
        </w:rPr>
        <w:t xml:space="preserve">пищевые </w:t>
      </w:r>
      <w:proofErr w:type="spellStart"/>
      <w:r w:rsidRPr="00381965">
        <w:rPr>
          <w:rFonts w:ascii="Times New Roman" w:hAnsi="Times New Roman" w:cs="Times New Roman"/>
          <w:sz w:val="28"/>
          <w:szCs w:val="28"/>
        </w:rPr>
        <w:t>продукты-адаптогены</w:t>
      </w:r>
      <w:proofErr w:type="spellEnd"/>
      <w:r>
        <w:rPr>
          <w:rStyle w:val="a5"/>
          <w:rFonts w:ascii="Times New Roman" w:hAnsi="Times New Roman" w:cs="Times New Roman"/>
          <w:sz w:val="28"/>
          <w:szCs w:val="28"/>
        </w:rPr>
        <w:footnoteReference w:id="9"/>
      </w:r>
      <w:r w:rsidRPr="00381965">
        <w:rPr>
          <w:rFonts w:ascii="Times New Roman" w:hAnsi="Times New Roman" w:cs="Times New Roman"/>
          <w:sz w:val="28"/>
          <w:szCs w:val="28"/>
        </w:rPr>
        <w:t>.</w:t>
      </w:r>
      <w:r>
        <w:rPr>
          <w:rFonts w:ascii="Times New Roman" w:hAnsi="Times New Roman" w:cs="Times New Roman"/>
          <w:sz w:val="28"/>
          <w:szCs w:val="28"/>
        </w:rPr>
        <w:t>)</w:t>
      </w:r>
    </w:p>
    <w:p w:rsidR="00C14154" w:rsidRDefault="00C14154" w:rsidP="00C14154">
      <w:pPr>
        <w:ind w:firstLine="543"/>
        <w:jc w:val="both"/>
        <w:rPr>
          <w:rFonts w:ascii="Times New Roman" w:hAnsi="Times New Roman" w:cs="Times New Roman"/>
          <w:sz w:val="28"/>
          <w:szCs w:val="28"/>
        </w:rPr>
      </w:pPr>
      <w:r>
        <w:rPr>
          <w:rFonts w:ascii="Times New Roman" w:hAnsi="Times New Roman" w:cs="Times New Roman"/>
          <w:sz w:val="28"/>
          <w:szCs w:val="28"/>
        </w:rPr>
        <w:t>В настоящее время приходит</w:t>
      </w:r>
      <w:r w:rsidRPr="00381965">
        <w:rPr>
          <w:rFonts w:ascii="Times New Roman" w:hAnsi="Times New Roman" w:cs="Times New Roman"/>
          <w:sz w:val="28"/>
          <w:szCs w:val="28"/>
        </w:rPr>
        <w:t xml:space="preserve"> понимани</w:t>
      </w:r>
      <w:r>
        <w:rPr>
          <w:rFonts w:ascii="Times New Roman" w:hAnsi="Times New Roman" w:cs="Times New Roman"/>
          <w:sz w:val="28"/>
          <w:szCs w:val="28"/>
        </w:rPr>
        <w:t>е</w:t>
      </w:r>
      <w:r w:rsidRPr="00381965">
        <w:rPr>
          <w:rFonts w:ascii="Times New Roman" w:hAnsi="Times New Roman" w:cs="Times New Roman"/>
          <w:sz w:val="28"/>
          <w:szCs w:val="28"/>
        </w:rPr>
        <w:t xml:space="preserve"> необходимости замены концепции рационального питания на концепцию оптимального здорового питания. </w:t>
      </w:r>
      <w:r>
        <w:rPr>
          <w:rFonts w:ascii="Times New Roman" w:hAnsi="Times New Roman" w:cs="Times New Roman"/>
          <w:sz w:val="28"/>
          <w:szCs w:val="28"/>
        </w:rPr>
        <w:t>Парадигма</w:t>
      </w:r>
      <w:r w:rsidRPr="00381965">
        <w:rPr>
          <w:rFonts w:ascii="Times New Roman" w:hAnsi="Times New Roman" w:cs="Times New Roman"/>
          <w:sz w:val="28"/>
          <w:szCs w:val="28"/>
        </w:rPr>
        <w:t xml:space="preserve"> идеи удовлетворения голода и пищевой безопасности </w:t>
      </w:r>
      <w:r>
        <w:rPr>
          <w:rFonts w:ascii="Times New Roman" w:hAnsi="Times New Roman" w:cs="Times New Roman"/>
          <w:sz w:val="28"/>
          <w:szCs w:val="28"/>
        </w:rPr>
        <w:lastRenderedPageBreak/>
        <w:t xml:space="preserve">меняется парадигмой </w:t>
      </w:r>
      <w:r w:rsidRPr="00381965">
        <w:rPr>
          <w:rFonts w:ascii="Times New Roman" w:hAnsi="Times New Roman" w:cs="Times New Roman"/>
          <w:sz w:val="28"/>
          <w:szCs w:val="28"/>
        </w:rPr>
        <w:t>рассмотрени</w:t>
      </w:r>
      <w:r>
        <w:rPr>
          <w:rFonts w:ascii="Times New Roman" w:hAnsi="Times New Roman" w:cs="Times New Roman"/>
          <w:sz w:val="28"/>
          <w:szCs w:val="28"/>
        </w:rPr>
        <w:t>я</w:t>
      </w:r>
      <w:r w:rsidRPr="00381965">
        <w:rPr>
          <w:rFonts w:ascii="Times New Roman" w:hAnsi="Times New Roman" w:cs="Times New Roman"/>
          <w:sz w:val="28"/>
          <w:szCs w:val="28"/>
        </w:rPr>
        <w:t xml:space="preserve"> пищи, как важнейше</w:t>
      </w:r>
      <w:r>
        <w:rPr>
          <w:rFonts w:ascii="Times New Roman" w:hAnsi="Times New Roman" w:cs="Times New Roman"/>
          <w:sz w:val="28"/>
          <w:szCs w:val="28"/>
        </w:rPr>
        <w:t>го</w:t>
      </w:r>
      <w:r w:rsidRPr="00381965">
        <w:rPr>
          <w:rFonts w:ascii="Times New Roman" w:hAnsi="Times New Roman" w:cs="Times New Roman"/>
          <w:sz w:val="28"/>
          <w:szCs w:val="28"/>
        </w:rPr>
        <w:t xml:space="preserve"> фактор</w:t>
      </w:r>
      <w:r>
        <w:rPr>
          <w:rFonts w:ascii="Times New Roman" w:hAnsi="Times New Roman" w:cs="Times New Roman"/>
          <w:sz w:val="28"/>
          <w:szCs w:val="28"/>
        </w:rPr>
        <w:t>а</w:t>
      </w:r>
      <w:r w:rsidRPr="00381965">
        <w:rPr>
          <w:rFonts w:ascii="Times New Roman" w:hAnsi="Times New Roman" w:cs="Times New Roman"/>
          <w:sz w:val="28"/>
          <w:szCs w:val="28"/>
        </w:rPr>
        <w:t xml:space="preserve"> сохранения и улучшения здоровья</w:t>
      </w:r>
      <w:r>
        <w:rPr>
          <w:rFonts w:ascii="Times New Roman" w:hAnsi="Times New Roman" w:cs="Times New Roman"/>
          <w:sz w:val="28"/>
          <w:szCs w:val="28"/>
        </w:rPr>
        <w:t>,</w:t>
      </w:r>
      <w:r w:rsidRPr="00381965">
        <w:rPr>
          <w:rFonts w:ascii="Times New Roman" w:hAnsi="Times New Roman" w:cs="Times New Roman"/>
          <w:sz w:val="28"/>
          <w:szCs w:val="28"/>
        </w:rPr>
        <w:t xml:space="preserve"> снижения риск</w:t>
      </w:r>
      <w:r>
        <w:rPr>
          <w:rFonts w:ascii="Times New Roman" w:hAnsi="Times New Roman" w:cs="Times New Roman"/>
          <w:sz w:val="28"/>
          <w:szCs w:val="28"/>
        </w:rPr>
        <w:t>ов</w:t>
      </w:r>
      <w:r w:rsidRPr="00381965">
        <w:rPr>
          <w:rFonts w:ascii="Times New Roman" w:hAnsi="Times New Roman" w:cs="Times New Roman"/>
          <w:sz w:val="28"/>
          <w:szCs w:val="28"/>
        </w:rPr>
        <w:t xml:space="preserve"> возникновения заболеваний. </w:t>
      </w:r>
    </w:p>
    <w:p w:rsidR="00C14154" w:rsidRPr="00203CE0" w:rsidRDefault="00C14154" w:rsidP="00C14154">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последние годы во многих странах мира рядовые покупатели пищевых продуктов обеспокоены не столько тем, содержит ли пища достаточно калорий и пластических субстанций и удовлетворяет ли она </w:t>
      </w:r>
      <w:proofErr w:type="spellStart"/>
      <w:r w:rsidRPr="00381965">
        <w:rPr>
          <w:rFonts w:ascii="Times New Roman" w:hAnsi="Times New Roman" w:cs="Times New Roman"/>
          <w:sz w:val="28"/>
          <w:szCs w:val="28"/>
        </w:rPr>
        <w:t>вкусо</w:t>
      </w:r>
      <w:r>
        <w:rPr>
          <w:rFonts w:ascii="Times New Roman" w:hAnsi="Times New Roman" w:cs="Times New Roman"/>
          <w:sz w:val="28"/>
          <w:szCs w:val="28"/>
        </w:rPr>
        <w:t>-</w:t>
      </w:r>
      <w:r w:rsidRPr="00381965">
        <w:rPr>
          <w:rFonts w:ascii="Times New Roman" w:hAnsi="Times New Roman" w:cs="Times New Roman"/>
          <w:sz w:val="28"/>
          <w:szCs w:val="28"/>
        </w:rPr>
        <w:t>ароматически</w:t>
      </w:r>
      <w:r>
        <w:rPr>
          <w:rFonts w:ascii="Times New Roman" w:hAnsi="Times New Roman" w:cs="Times New Roman"/>
          <w:sz w:val="28"/>
          <w:szCs w:val="28"/>
        </w:rPr>
        <w:t>м</w:t>
      </w:r>
      <w:proofErr w:type="spellEnd"/>
      <w:r w:rsidRPr="00381965">
        <w:rPr>
          <w:rFonts w:ascii="Times New Roman" w:hAnsi="Times New Roman" w:cs="Times New Roman"/>
          <w:sz w:val="28"/>
          <w:szCs w:val="28"/>
        </w:rPr>
        <w:t xml:space="preserve"> запрос</w:t>
      </w:r>
      <w:r>
        <w:rPr>
          <w:rFonts w:ascii="Times New Roman" w:hAnsi="Times New Roman" w:cs="Times New Roman"/>
          <w:sz w:val="28"/>
          <w:szCs w:val="28"/>
        </w:rPr>
        <w:t>ам</w:t>
      </w:r>
      <w:r w:rsidRPr="00381965">
        <w:rPr>
          <w:rFonts w:ascii="Times New Roman" w:hAnsi="Times New Roman" w:cs="Times New Roman"/>
          <w:sz w:val="28"/>
          <w:szCs w:val="28"/>
        </w:rPr>
        <w:t xml:space="preserve">, сколько оказывает ли выбранная ими пища </w:t>
      </w:r>
      <w:r>
        <w:rPr>
          <w:rFonts w:ascii="Times New Roman" w:hAnsi="Times New Roman" w:cs="Times New Roman"/>
          <w:sz w:val="28"/>
          <w:szCs w:val="28"/>
        </w:rPr>
        <w:t>на ожидаемый оздоровительный</w:t>
      </w:r>
      <w:r w:rsidRPr="00381965">
        <w:rPr>
          <w:rFonts w:ascii="Times New Roman" w:hAnsi="Times New Roman" w:cs="Times New Roman"/>
          <w:sz w:val="28"/>
          <w:szCs w:val="28"/>
        </w:rPr>
        <w:t xml:space="preserve"> эффект на организм. </w:t>
      </w:r>
      <w:proofErr w:type="gramStart"/>
      <w:r w:rsidRPr="00381965">
        <w:rPr>
          <w:rFonts w:ascii="Times New Roman" w:hAnsi="Times New Roman" w:cs="Times New Roman"/>
          <w:sz w:val="28"/>
          <w:szCs w:val="28"/>
        </w:rPr>
        <w:t>Проведенный в 15 странах Европейского союза в 1996 году опрос почти 15</w:t>
      </w:r>
      <w:r>
        <w:rPr>
          <w:rFonts w:ascii="Times New Roman" w:hAnsi="Times New Roman" w:cs="Times New Roman"/>
          <w:sz w:val="28"/>
          <w:szCs w:val="28"/>
        </w:rPr>
        <w:t xml:space="preserve"> </w:t>
      </w:r>
      <w:r w:rsidRPr="00381965">
        <w:rPr>
          <w:rFonts w:ascii="Times New Roman" w:hAnsi="Times New Roman" w:cs="Times New Roman"/>
          <w:sz w:val="28"/>
          <w:szCs w:val="28"/>
        </w:rPr>
        <w:t>000 взрослых людей показал, что 9% из них прежде всего при выборе продуктов питания задумыва</w:t>
      </w:r>
      <w:r>
        <w:rPr>
          <w:rFonts w:ascii="Times New Roman" w:hAnsi="Times New Roman" w:cs="Times New Roman"/>
          <w:sz w:val="28"/>
          <w:szCs w:val="28"/>
        </w:rPr>
        <w:t>е</w:t>
      </w:r>
      <w:r w:rsidRPr="00381965">
        <w:rPr>
          <w:rFonts w:ascii="Times New Roman" w:hAnsi="Times New Roman" w:cs="Times New Roman"/>
          <w:sz w:val="28"/>
          <w:szCs w:val="28"/>
        </w:rPr>
        <w:t xml:space="preserve">тся над тем, какой позитивный эффект на их здоровье окажет </w:t>
      </w:r>
      <w:r>
        <w:rPr>
          <w:rFonts w:ascii="Times New Roman" w:hAnsi="Times New Roman" w:cs="Times New Roman"/>
          <w:sz w:val="28"/>
          <w:szCs w:val="28"/>
        </w:rPr>
        <w:t>вы</w:t>
      </w:r>
      <w:r w:rsidRPr="00381965">
        <w:rPr>
          <w:rFonts w:ascii="Times New Roman" w:hAnsi="Times New Roman" w:cs="Times New Roman"/>
          <w:sz w:val="28"/>
          <w:szCs w:val="28"/>
        </w:rPr>
        <w:t xml:space="preserve">бранный </w:t>
      </w:r>
      <w:r>
        <w:rPr>
          <w:rFonts w:ascii="Times New Roman" w:hAnsi="Times New Roman" w:cs="Times New Roman"/>
          <w:sz w:val="28"/>
          <w:szCs w:val="28"/>
        </w:rPr>
        <w:t xml:space="preserve">ими </w:t>
      </w:r>
      <w:r w:rsidRPr="00381965">
        <w:rPr>
          <w:rFonts w:ascii="Times New Roman" w:hAnsi="Times New Roman" w:cs="Times New Roman"/>
          <w:sz w:val="28"/>
          <w:szCs w:val="28"/>
        </w:rPr>
        <w:t>продукт. 32% опрошенных отметили, что указания на возможное оздоровительное действие выбранного ими продукта при его покупке играют важное значение.</w:t>
      </w:r>
      <w:proofErr w:type="gramEnd"/>
      <w:r w:rsidRPr="00381965">
        <w:rPr>
          <w:rFonts w:ascii="Times New Roman" w:hAnsi="Times New Roman" w:cs="Times New Roman"/>
          <w:sz w:val="28"/>
          <w:szCs w:val="28"/>
        </w:rPr>
        <w:t xml:space="preserve"> </w:t>
      </w:r>
      <w:r>
        <w:rPr>
          <w:rFonts w:ascii="Times New Roman" w:hAnsi="Times New Roman" w:cs="Times New Roman"/>
          <w:sz w:val="28"/>
          <w:szCs w:val="28"/>
        </w:rPr>
        <w:t xml:space="preserve">Таким образом, процесс понимания и осознания </w:t>
      </w:r>
      <w:r w:rsidRPr="00381965">
        <w:rPr>
          <w:rFonts w:ascii="Times New Roman" w:hAnsi="Times New Roman" w:cs="Times New Roman"/>
          <w:sz w:val="28"/>
          <w:szCs w:val="28"/>
        </w:rPr>
        <w:t>значени</w:t>
      </w:r>
      <w:r>
        <w:rPr>
          <w:rFonts w:ascii="Times New Roman" w:hAnsi="Times New Roman" w:cs="Times New Roman"/>
          <w:sz w:val="28"/>
          <w:szCs w:val="28"/>
        </w:rPr>
        <w:t>я</w:t>
      </w:r>
      <w:r w:rsidRPr="00381965">
        <w:rPr>
          <w:rFonts w:ascii="Times New Roman" w:hAnsi="Times New Roman" w:cs="Times New Roman"/>
          <w:sz w:val="28"/>
          <w:szCs w:val="28"/>
        </w:rPr>
        <w:t xml:space="preserve"> незаменимых факторов питания</w:t>
      </w:r>
      <w:r>
        <w:rPr>
          <w:rFonts w:ascii="Times New Roman" w:hAnsi="Times New Roman" w:cs="Times New Roman"/>
          <w:sz w:val="28"/>
          <w:szCs w:val="28"/>
        </w:rPr>
        <w:t xml:space="preserve"> в профилактике нарушения </w:t>
      </w:r>
      <w:r w:rsidRPr="00203CE0">
        <w:rPr>
          <w:rFonts w:ascii="Times New Roman" w:hAnsi="Times New Roman" w:cs="Times New Roman"/>
          <w:sz w:val="28"/>
          <w:szCs w:val="28"/>
        </w:rPr>
        <w:t xml:space="preserve">здоровья, увеличении продолжительности жизни, начался – люди все чаще прибегают к использованию биологически активных добавок, включению в рацион питания функциональных продуктов. </w:t>
      </w:r>
    </w:p>
    <w:p w:rsidR="00C14154" w:rsidRPr="00203CE0" w:rsidRDefault="00C14154" w:rsidP="00C14154">
      <w:pPr>
        <w:ind w:firstLine="540"/>
        <w:jc w:val="both"/>
        <w:rPr>
          <w:rFonts w:ascii="Times New Roman" w:hAnsi="Times New Roman" w:cs="Times New Roman"/>
          <w:sz w:val="28"/>
          <w:szCs w:val="28"/>
        </w:rPr>
      </w:pPr>
      <w:r w:rsidRPr="00203CE0">
        <w:rPr>
          <w:rFonts w:ascii="Times New Roman" w:hAnsi="Times New Roman" w:cs="Times New Roman"/>
          <w:sz w:val="28"/>
          <w:szCs w:val="28"/>
        </w:rPr>
        <w:t xml:space="preserve">Питание должно формироваться на основе ключевых принципов здорового питания с учетом фактических </w:t>
      </w:r>
      <w:proofErr w:type="spellStart"/>
      <w:r w:rsidRPr="00203CE0">
        <w:rPr>
          <w:rFonts w:ascii="Times New Roman" w:hAnsi="Times New Roman" w:cs="Times New Roman"/>
          <w:sz w:val="28"/>
          <w:szCs w:val="28"/>
        </w:rPr>
        <w:t>энерготрат</w:t>
      </w:r>
      <w:proofErr w:type="spellEnd"/>
      <w:r w:rsidRPr="00203CE0">
        <w:rPr>
          <w:rFonts w:ascii="Times New Roman" w:hAnsi="Times New Roman" w:cs="Times New Roman"/>
          <w:sz w:val="28"/>
          <w:szCs w:val="28"/>
        </w:rPr>
        <w:t xml:space="preserve">, величины основного обмена, возраста. Особенно это важно в детском возрасте. </w:t>
      </w:r>
    </w:p>
    <w:p w:rsidR="00C14154" w:rsidRDefault="00C14154" w:rsidP="00C14154">
      <w:pPr>
        <w:ind w:firstLine="709"/>
        <w:jc w:val="both"/>
        <w:rPr>
          <w:rFonts w:ascii="Times New Roman" w:eastAsia="Times New Roman" w:hAnsi="Times New Roman" w:cs="Times New Roman"/>
          <w:sz w:val="28"/>
          <w:szCs w:val="28"/>
        </w:rPr>
      </w:pPr>
      <w:r w:rsidRPr="00203CE0">
        <w:rPr>
          <w:rFonts w:ascii="Times New Roman" w:eastAsia="Times-Bold" w:hAnsi="Times New Roman" w:cs="Times New Roman"/>
          <w:bCs/>
          <w:sz w:val="28"/>
          <w:szCs w:val="28"/>
        </w:rPr>
        <w:t>Здоровое питание – одно из базовых условий формирования здоровья</w:t>
      </w:r>
      <w:r w:rsidRPr="00795F6B">
        <w:rPr>
          <w:rFonts w:ascii="Times New Roman" w:eastAsia="Times-Bold" w:hAnsi="Times New Roman" w:cs="Times New Roman"/>
          <w:bCs/>
          <w:sz w:val="28"/>
          <w:szCs w:val="28"/>
        </w:rPr>
        <w:t xml:space="preserve"> детей</w:t>
      </w:r>
      <w:r>
        <w:rPr>
          <w:rFonts w:ascii="Times New Roman" w:eastAsia="Times-Bold" w:hAnsi="Times New Roman" w:cs="Times New Roman"/>
          <w:bCs/>
          <w:sz w:val="28"/>
          <w:szCs w:val="28"/>
        </w:rPr>
        <w:t>, их гармоничного роста и развития</w:t>
      </w:r>
      <w:r w:rsidRPr="00795F6B">
        <w:rPr>
          <w:rFonts w:ascii="Times New Roman" w:eastAsia="Times-Bold" w:hAnsi="Times New Roman" w:cs="Times New Roman"/>
          <w:bCs/>
          <w:sz w:val="28"/>
          <w:szCs w:val="28"/>
        </w:rPr>
        <w:t xml:space="preserve">. </w:t>
      </w:r>
      <w:r w:rsidRPr="00E23F77">
        <w:rPr>
          <w:rFonts w:ascii="Times New Roman" w:eastAsia="Times New Roman" w:hAnsi="Times New Roman" w:cs="Times New Roman"/>
          <w:sz w:val="28"/>
          <w:szCs w:val="28"/>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C14154" w:rsidRDefault="00C14154" w:rsidP="00C14154">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Основные принципы здорового питания, которые должны быть учтены при формировании меню: 1</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обеспечение </w:t>
      </w:r>
      <w:r w:rsidRPr="00E23F77">
        <w:rPr>
          <w:rFonts w:ascii="Times New Roman" w:hAnsi="Times New Roman" w:cs="Times New Roman"/>
          <w:sz w:val="28"/>
          <w:szCs w:val="28"/>
          <w:shd w:val="clear" w:color="auto" w:fill="FFFFFF"/>
        </w:rPr>
        <w:t>разнообрази</w:t>
      </w:r>
      <w:r>
        <w:rPr>
          <w:rFonts w:ascii="Times New Roman" w:hAnsi="Times New Roman" w:cs="Times New Roman"/>
          <w:sz w:val="28"/>
          <w:szCs w:val="28"/>
          <w:shd w:val="clear" w:color="auto" w:fill="FFFFFF"/>
        </w:rPr>
        <w:t>я</w:t>
      </w:r>
      <w:r w:rsidRPr="00E23F77">
        <w:rPr>
          <w:rFonts w:ascii="Times New Roman" w:hAnsi="Times New Roman" w:cs="Times New Roman"/>
          <w:sz w:val="28"/>
          <w:szCs w:val="28"/>
          <w:shd w:val="clear" w:color="auto" w:fill="FFFFFF"/>
        </w:rPr>
        <w:t xml:space="preserve"> меню</w:t>
      </w:r>
      <w:r>
        <w:rPr>
          <w:rFonts w:ascii="Times New Roman" w:hAnsi="Times New Roman" w:cs="Times New Roman"/>
          <w:sz w:val="28"/>
          <w:szCs w:val="28"/>
          <w:shd w:val="clear" w:color="auto" w:fill="FFFFFF"/>
        </w:rPr>
        <w:t xml:space="preserve"> (отсутствие повторов блюд в течение дня и двух смежных с ним календарных дней)</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2</w:t>
      </w:r>
      <w:r w:rsidRPr="00E23F77">
        <w:rPr>
          <w:rFonts w:ascii="Times New Roman" w:hAnsi="Times New Roman" w:cs="Times New Roman"/>
          <w:sz w:val="28"/>
          <w:szCs w:val="28"/>
          <w:shd w:val="clear" w:color="auto" w:fill="FFFFFF"/>
        </w:rPr>
        <w:t xml:space="preserve">) соответствие энергетической ценности </w:t>
      </w:r>
      <w:proofErr w:type="spellStart"/>
      <w:r w:rsidRPr="00E23F77">
        <w:rPr>
          <w:rFonts w:ascii="Times New Roman" w:hAnsi="Times New Roman" w:cs="Times New Roman"/>
          <w:sz w:val="28"/>
          <w:szCs w:val="28"/>
          <w:shd w:val="clear" w:color="auto" w:fill="FFFFFF"/>
        </w:rPr>
        <w:t>энергозатратам</w:t>
      </w:r>
      <w:proofErr w:type="spellEnd"/>
      <w:r w:rsidRPr="00E23F77">
        <w:rPr>
          <w:rFonts w:ascii="Times New Roman" w:hAnsi="Times New Roman" w:cs="Times New Roman"/>
          <w:sz w:val="28"/>
          <w:szCs w:val="28"/>
          <w:shd w:val="clear" w:color="auto" w:fill="FFFFFF"/>
        </w:rPr>
        <w:t>, химического состава блюд - физиологическим потребностям организма в макр</w:t>
      </w:r>
      <w:proofErr w:type="gramStart"/>
      <w:r w:rsidRPr="00E23F77">
        <w:rPr>
          <w:rFonts w:ascii="Times New Roman" w:hAnsi="Times New Roman" w:cs="Times New Roman"/>
          <w:sz w:val="28"/>
          <w:szCs w:val="28"/>
          <w:shd w:val="clear" w:color="auto" w:fill="FFFFFF"/>
        </w:rPr>
        <w:t>о-</w:t>
      </w:r>
      <w:proofErr w:type="gramEnd"/>
      <w:r w:rsidRPr="00E23F77">
        <w:rPr>
          <w:rFonts w:ascii="Times New Roman" w:hAnsi="Times New Roman" w:cs="Times New Roman"/>
          <w:sz w:val="28"/>
          <w:szCs w:val="28"/>
          <w:shd w:val="clear" w:color="auto" w:fill="FFFFFF"/>
        </w:rPr>
        <w:t xml:space="preserve"> и </w:t>
      </w:r>
      <w:proofErr w:type="spellStart"/>
      <w:r w:rsidRPr="00E23F77">
        <w:rPr>
          <w:rFonts w:ascii="Times New Roman" w:hAnsi="Times New Roman" w:cs="Times New Roman"/>
          <w:sz w:val="28"/>
          <w:szCs w:val="28"/>
          <w:shd w:val="clear" w:color="auto" w:fill="FFFFFF"/>
        </w:rPr>
        <w:t>микронутриентах</w:t>
      </w:r>
      <w:proofErr w:type="spellEnd"/>
      <w:r w:rsidRPr="00E23F77">
        <w:rPr>
          <w:rFonts w:ascii="Times New Roman" w:hAnsi="Times New Roman" w:cs="Times New Roman"/>
          <w:sz w:val="28"/>
          <w:szCs w:val="28"/>
          <w:shd w:val="clear" w:color="auto" w:fill="FFFFFF"/>
        </w:rPr>
        <w:t xml:space="preserve">; 3) использование в меню блюд, рецептуры которых, предусматривают </w:t>
      </w:r>
      <w:r>
        <w:rPr>
          <w:rFonts w:ascii="Times New Roman" w:hAnsi="Times New Roman" w:cs="Times New Roman"/>
          <w:sz w:val="28"/>
          <w:szCs w:val="28"/>
          <w:shd w:val="clear" w:color="auto" w:fill="FFFFFF"/>
        </w:rPr>
        <w:t>использование щадящих методов кулинарной обработки</w:t>
      </w:r>
      <w:r w:rsidRPr="00E23F77">
        <w:rPr>
          <w:rFonts w:ascii="Times New Roman" w:hAnsi="Times New Roman" w:cs="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cs="Times New Roman"/>
          <w:sz w:val="28"/>
          <w:szCs w:val="28"/>
          <w:shd w:val="clear" w:color="auto" w:fill="FFFFFF"/>
        </w:rPr>
        <w:t>;</w:t>
      </w:r>
      <w:r w:rsidRPr="00E23F77">
        <w:rPr>
          <w:rFonts w:ascii="Times New Roman" w:hAnsi="Times New Roman" w:cs="Times New Roman"/>
          <w:sz w:val="28"/>
          <w:szCs w:val="28"/>
          <w:shd w:val="clear" w:color="auto" w:fill="FFFFFF"/>
        </w:rPr>
        <w:t xml:space="preserve"> а также продуктов</w:t>
      </w:r>
      <w:r>
        <w:rPr>
          <w:rFonts w:ascii="Times New Roman" w:hAnsi="Times New Roman" w:cs="Times New Roman"/>
          <w:sz w:val="28"/>
          <w:szCs w:val="28"/>
          <w:shd w:val="clear" w:color="auto" w:fill="FFFFFF"/>
        </w:rPr>
        <w:t xml:space="preserve"> содержащих</w:t>
      </w:r>
      <w:r w:rsidRPr="00E23F77">
        <w:rPr>
          <w:rFonts w:ascii="Times New Roman" w:hAnsi="Times New Roman" w:cs="Times New Roman"/>
          <w:sz w:val="28"/>
          <w:szCs w:val="28"/>
          <w:shd w:val="clear" w:color="auto" w:fill="FFFFFF"/>
        </w:rPr>
        <w:t xml:space="preserve"> пищевы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волокна</w:t>
      </w:r>
      <w:r>
        <w:rPr>
          <w:rFonts w:ascii="Times New Roman" w:hAnsi="Times New Roman" w:cs="Times New Roman"/>
          <w:sz w:val="28"/>
          <w:szCs w:val="28"/>
          <w:shd w:val="clear" w:color="auto" w:fill="FFFFFF"/>
        </w:rPr>
        <w:t>; продукты,</w:t>
      </w:r>
      <w:r w:rsidRPr="00E23F77">
        <w:rPr>
          <w:rFonts w:ascii="Times New Roman" w:hAnsi="Times New Roman" w:cs="Times New Roman"/>
          <w:sz w:val="28"/>
          <w:szCs w:val="28"/>
          <w:shd w:val="clear" w:color="auto" w:fill="FFFFFF"/>
        </w:rPr>
        <w:t xml:space="preserve"> обогащенны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витаминами</w:t>
      </w:r>
      <w:r>
        <w:rPr>
          <w:rFonts w:ascii="Times New Roman" w:hAnsi="Times New Roman" w:cs="Times New Roman"/>
          <w:sz w:val="28"/>
          <w:szCs w:val="28"/>
          <w:shd w:val="clear" w:color="auto" w:fill="FFFFFF"/>
        </w:rPr>
        <w:t xml:space="preserve">, микроэлементами, </w:t>
      </w:r>
      <w:proofErr w:type="spellStart"/>
      <w:r>
        <w:rPr>
          <w:rFonts w:ascii="Times New Roman" w:hAnsi="Times New Roman" w:cs="Times New Roman"/>
          <w:sz w:val="28"/>
          <w:szCs w:val="28"/>
          <w:shd w:val="clear" w:color="auto" w:fill="FFFFFF"/>
        </w:rPr>
        <w:t>бифид</w:t>
      </w:r>
      <w:proofErr w:type="gramStart"/>
      <w:r>
        <w:rPr>
          <w:rFonts w:ascii="Times New Roman" w:hAnsi="Times New Roman" w:cs="Times New Roman"/>
          <w:sz w:val="28"/>
          <w:szCs w:val="28"/>
          <w:shd w:val="clear" w:color="auto" w:fill="FFFFFF"/>
        </w:rPr>
        <w:t>о</w:t>
      </w:r>
      <w:proofErr w:type="spellEnd"/>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и лакто- бактериями</w:t>
      </w:r>
      <w:r w:rsidRPr="00E23F77">
        <w:rPr>
          <w:rFonts w:ascii="Times New Roman" w:hAnsi="Times New Roman" w:cs="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cs="Times New Roman"/>
          <w:sz w:val="28"/>
          <w:szCs w:val="28"/>
          <w:shd w:val="clear" w:color="auto" w:fill="FFFFFF"/>
        </w:rPr>
        <w:t xml:space="preserve">наличие необходимого оборудования и прочих условий для приготовления блюд меню, хранения пищевых продуктов; 7) отсутствие в меню продуктов в технологии </w:t>
      </w:r>
      <w:proofErr w:type="gramStart"/>
      <w:r>
        <w:rPr>
          <w:rFonts w:ascii="Times New Roman" w:hAnsi="Times New Roman" w:cs="Times New Roman"/>
          <w:sz w:val="28"/>
          <w:szCs w:val="28"/>
          <w:shd w:val="clear" w:color="auto" w:fill="FFFFFF"/>
        </w:rPr>
        <w:lastRenderedPageBreak/>
        <w:t>изготовления</w:t>
      </w:r>
      <w:proofErr w:type="gramEnd"/>
      <w:r>
        <w:rPr>
          <w:rFonts w:ascii="Times New Roman" w:hAnsi="Times New Roman" w:cs="Times New Roman"/>
          <w:sz w:val="28"/>
          <w:szCs w:val="28"/>
          <w:shd w:val="clear" w:color="auto" w:fill="FFFFFF"/>
        </w:rPr>
        <w:t xml:space="preserve"> которых использовались усилители вкуса, красители, запрещенные консерванты; продуктов, запрещенных к употреблению;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w:t>
      </w:r>
      <w:bookmarkStart w:id="1" w:name="_GoBack"/>
      <w:r>
        <w:rPr>
          <w:rFonts w:ascii="Times New Roman" w:hAnsi="Times New Roman" w:cs="Times New Roman"/>
          <w:sz w:val="28"/>
          <w:szCs w:val="28"/>
          <w:shd w:val="clear" w:color="auto" w:fill="FFFFFF"/>
        </w:rPr>
        <w:t>безопасность</w:t>
      </w:r>
      <w:bookmarkEnd w:id="1"/>
      <w:r>
        <w:rPr>
          <w:rFonts w:ascii="Times New Roman" w:hAnsi="Times New Roman" w:cs="Times New Roman"/>
          <w:sz w:val="28"/>
          <w:szCs w:val="28"/>
          <w:shd w:val="clear" w:color="auto" w:fill="FFFFFF"/>
        </w:rPr>
        <w:t xml:space="preserve"> пищевых продуктов.</w:t>
      </w:r>
    </w:p>
    <w:p w:rsidR="009F2C0C" w:rsidRPr="003057B8" w:rsidRDefault="009F2C0C" w:rsidP="009F2C0C">
      <w:pPr>
        <w:jc w:val="both"/>
        <w:rPr>
          <w:rFonts w:ascii="Times New Roman" w:hAnsi="Times New Roman" w:cs="Times New Roman"/>
          <w:b/>
          <w:sz w:val="28"/>
          <w:szCs w:val="28"/>
        </w:rPr>
      </w:pPr>
      <w:r w:rsidRPr="003057B8">
        <w:rPr>
          <w:rFonts w:ascii="Times New Roman" w:hAnsi="Times New Roman" w:cs="Times New Roman"/>
          <w:b/>
          <w:sz w:val="28"/>
          <w:szCs w:val="28"/>
        </w:rPr>
        <w:t>Тема № 2 «</w:t>
      </w:r>
      <w:r>
        <w:rPr>
          <w:rFonts w:ascii="Times New Roman" w:hAnsi="Times New Roman" w:cs="Times New Roman"/>
          <w:b/>
          <w:sz w:val="28"/>
          <w:szCs w:val="28"/>
        </w:rPr>
        <w:t>О</w:t>
      </w:r>
      <w:r w:rsidRPr="003057B8">
        <w:rPr>
          <w:rFonts w:ascii="Times New Roman" w:hAnsi="Times New Roman" w:cs="Times New Roman"/>
          <w:b/>
          <w:sz w:val="28"/>
          <w:szCs w:val="28"/>
        </w:rPr>
        <w:t>сновы физиологии пищеварения»</w:t>
      </w:r>
    </w:p>
    <w:p w:rsidR="009F2C0C" w:rsidRPr="003057B8" w:rsidRDefault="009F2C0C" w:rsidP="009F2C0C">
      <w:pPr>
        <w:jc w:val="both"/>
        <w:rPr>
          <w:rFonts w:ascii="Times New Roman" w:hAnsi="Times New Roman" w:cs="Times New Roman"/>
          <w:sz w:val="28"/>
          <w:szCs w:val="28"/>
        </w:rPr>
      </w:pPr>
      <w:r w:rsidRPr="003057B8">
        <w:rPr>
          <w:rFonts w:ascii="Times New Roman" w:hAnsi="Times New Roman" w:cs="Times New Roman"/>
          <w:b/>
          <w:sz w:val="28"/>
          <w:szCs w:val="28"/>
        </w:rPr>
        <w:t>Цель:</w:t>
      </w:r>
      <w:r w:rsidRPr="003057B8">
        <w:rPr>
          <w:rFonts w:ascii="Times New Roman" w:hAnsi="Times New Roman" w:cs="Times New Roman"/>
          <w:sz w:val="28"/>
          <w:szCs w:val="28"/>
        </w:rPr>
        <w:t xml:space="preserve"> Сформировать представление о физиологии пищеварения, роли нормальной микрофлоры кишечника в функционировании организма.</w:t>
      </w:r>
    </w:p>
    <w:p w:rsidR="009F2C0C" w:rsidRPr="003057B8" w:rsidRDefault="009F2C0C" w:rsidP="009F2C0C">
      <w:pPr>
        <w:ind w:firstLine="709"/>
        <w:jc w:val="both"/>
        <w:rPr>
          <w:rFonts w:ascii="Times New Roman" w:hAnsi="Times New Roman" w:cs="Times New Roman"/>
          <w:b/>
          <w:sz w:val="28"/>
          <w:szCs w:val="28"/>
        </w:rPr>
      </w:pPr>
      <w:r w:rsidRPr="003057B8">
        <w:rPr>
          <w:rFonts w:ascii="Times New Roman" w:hAnsi="Times New Roman" w:cs="Times New Roman"/>
          <w:b/>
          <w:sz w:val="28"/>
          <w:szCs w:val="28"/>
        </w:rPr>
        <w:t>Контрольные вопросы:</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Что изучает наука трофология?</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Какие важнейшие компоненты пищи, необходимые для поддержания нормального обмена веществ, функционирования органов и тканей, гармоничного роста и развития, Вам известны?</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Какие отделы пищеварительного тракта Вы знаете, их роль в пищеварении.</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Какая роль печени в процессе пищеварения?</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Назовите известные Вам типы пищеварения.</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Какие функции выполняет пищеварительный тракт?</w:t>
      </w:r>
    </w:p>
    <w:p w:rsidR="009F2C0C" w:rsidRPr="003057B8" w:rsidRDefault="009F2C0C" w:rsidP="009F2C0C">
      <w:pPr>
        <w:numPr>
          <w:ilvl w:val="0"/>
          <w:numId w:val="2"/>
        </w:numPr>
        <w:spacing w:after="0" w:line="240" w:lineRule="auto"/>
        <w:rPr>
          <w:rFonts w:ascii="Times New Roman" w:hAnsi="Times New Roman" w:cs="Times New Roman"/>
          <w:sz w:val="28"/>
          <w:szCs w:val="28"/>
        </w:rPr>
      </w:pPr>
      <w:r w:rsidRPr="003057B8">
        <w:rPr>
          <w:rFonts w:ascii="Times New Roman" w:hAnsi="Times New Roman" w:cs="Times New Roman"/>
          <w:sz w:val="28"/>
          <w:szCs w:val="28"/>
        </w:rPr>
        <w:t>Перечислите функции, выполняемые нормальной микрофлорой кишечника?</w:t>
      </w:r>
    </w:p>
    <w:p w:rsidR="009F2C0C" w:rsidRDefault="009F2C0C" w:rsidP="009F2C0C">
      <w:pPr>
        <w:ind w:left="720"/>
        <w:rPr>
          <w:rFonts w:ascii="Times New Roman" w:hAnsi="Times New Roman" w:cs="Times New Roman"/>
          <w:b/>
          <w:sz w:val="28"/>
          <w:szCs w:val="28"/>
        </w:rPr>
      </w:pPr>
    </w:p>
    <w:p w:rsidR="009F2C0C" w:rsidRPr="003057B8" w:rsidRDefault="009F2C0C" w:rsidP="009F2C0C">
      <w:pPr>
        <w:ind w:firstLine="544"/>
        <w:jc w:val="both"/>
        <w:rPr>
          <w:rFonts w:ascii="Times New Roman" w:hAnsi="Times New Roman" w:cs="Times New Roman"/>
          <w:sz w:val="28"/>
          <w:szCs w:val="28"/>
        </w:rPr>
      </w:pPr>
      <w:r w:rsidRPr="003057B8">
        <w:rPr>
          <w:rFonts w:ascii="Times New Roman" w:hAnsi="Times New Roman" w:cs="Times New Roman"/>
          <w:sz w:val="28"/>
          <w:szCs w:val="28"/>
        </w:rPr>
        <w:t xml:space="preserve">Большая роль в изучении механизмов пищеварения и установлении общих закономерностей усвоения пищи принадлежит академику А.М. </w:t>
      </w:r>
      <w:proofErr w:type="spellStart"/>
      <w:r w:rsidRPr="003057B8">
        <w:rPr>
          <w:rFonts w:ascii="Times New Roman" w:hAnsi="Times New Roman" w:cs="Times New Roman"/>
          <w:sz w:val="28"/>
          <w:szCs w:val="28"/>
        </w:rPr>
        <w:t>Уголеву</w:t>
      </w:r>
      <w:proofErr w:type="spellEnd"/>
      <w:r w:rsidRPr="003057B8">
        <w:rPr>
          <w:rFonts w:ascii="Times New Roman" w:hAnsi="Times New Roman" w:cs="Times New Roman"/>
          <w:sz w:val="28"/>
          <w:szCs w:val="28"/>
        </w:rPr>
        <w:t xml:space="preserve">, создавшему в 1980 году новую междисциплинарную науку трофологию. </w:t>
      </w:r>
    </w:p>
    <w:p w:rsidR="009F2C0C" w:rsidRPr="003057B8" w:rsidRDefault="009F2C0C" w:rsidP="009F2C0C">
      <w:pPr>
        <w:ind w:firstLine="544"/>
        <w:jc w:val="both"/>
        <w:rPr>
          <w:rFonts w:ascii="Times New Roman" w:hAnsi="Times New Roman" w:cs="Times New Roman"/>
          <w:sz w:val="28"/>
          <w:szCs w:val="28"/>
        </w:rPr>
      </w:pPr>
      <w:r w:rsidRPr="003057B8">
        <w:rPr>
          <w:rFonts w:ascii="Times New Roman" w:hAnsi="Times New Roman" w:cs="Times New Roman"/>
          <w:sz w:val="28"/>
          <w:szCs w:val="28"/>
        </w:rPr>
        <w:t>Трофология - это «наука о пище, питании, пищевых связях и всей процессах усвоения пищи на всех уровнях организации живых систем (</w:t>
      </w:r>
      <w:proofErr w:type="gramStart"/>
      <w:r w:rsidRPr="003057B8">
        <w:rPr>
          <w:rFonts w:ascii="Times New Roman" w:hAnsi="Times New Roman" w:cs="Times New Roman"/>
          <w:sz w:val="28"/>
          <w:szCs w:val="28"/>
        </w:rPr>
        <w:t>от</w:t>
      </w:r>
      <w:proofErr w:type="gramEnd"/>
      <w:r w:rsidRPr="003057B8">
        <w:rPr>
          <w:rFonts w:ascii="Times New Roman" w:hAnsi="Times New Roman" w:cs="Times New Roman"/>
          <w:sz w:val="28"/>
          <w:szCs w:val="28"/>
        </w:rPr>
        <w:t xml:space="preserve"> клеточного до биосферного)». А.М. </w:t>
      </w:r>
      <w:proofErr w:type="spellStart"/>
      <w:r w:rsidRPr="003057B8">
        <w:rPr>
          <w:rFonts w:ascii="Times New Roman" w:hAnsi="Times New Roman" w:cs="Times New Roman"/>
          <w:sz w:val="28"/>
          <w:szCs w:val="28"/>
        </w:rPr>
        <w:t>Уголевым</w:t>
      </w:r>
      <w:proofErr w:type="spellEnd"/>
      <w:r w:rsidRPr="003057B8">
        <w:rPr>
          <w:rFonts w:ascii="Times New Roman" w:hAnsi="Times New Roman" w:cs="Times New Roman"/>
          <w:sz w:val="28"/>
          <w:szCs w:val="28"/>
        </w:rPr>
        <w:t xml:space="preserve"> была предложена теория «адекватного питания», основными постулатами которого является признание, что все компоненты пищи (</w:t>
      </w:r>
      <w:proofErr w:type="spellStart"/>
      <w:r w:rsidRPr="003057B8">
        <w:rPr>
          <w:rFonts w:ascii="Times New Roman" w:hAnsi="Times New Roman" w:cs="Times New Roman"/>
          <w:sz w:val="28"/>
          <w:szCs w:val="28"/>
        </w:rPr>
        <w:t>нутриенты</w:t>
      </w:r>
      <w:proofErr w:type="spellEnd"/>
      <w:r w:rsidRPr="003057B8">
        <w:rPr>
          <w:rStyle w:val="a5"/>
          <w:rFonts w:ascii="Times New Roman" w:hAnsi="Times New Roman" w:cs="Times New Roman"/>
          <w:sz w:val="28"/>
          <w:szCs w:val="28"/>
        </w:rPr>
        <w:footnoteReference w:id="10"/>
      </w:r>
      <w:r w:rsidRPr="003057B8">
        <w:rPr>
          <w:rFonts w:ascii="Times New Roman" w:hAnsi="Times New Roman" w:cs="Times New Roman"/>
          <w:sz w:val="28"/>
          <w:szCs w:val="28"/>
        </w:rPr>
        <w:t xml:space="preserve"> и балластные вещества</w:t>
      </w:r>
      <w:r w:rsidRPr="003057B8">
        <w:rPr>
          <w:rStyle w:val="a5"/>
          <w:rFonts w:ascii="Times New Roman" w:hAnsi="Times New Roman" w:cs="Times New Roman"/>
          <w:sz w:val="28"/>
          <w:szCs w:val="28"/>
        </w:rPr>
        <w:footnoteReference w:id="11"/>
      </w:r>
      <w:r w:rsidRPr="003057B8">
        <w:rPr>
          <w:rFonts w:ascii="Times New Roman" w:hAnsi="Times New Roman" w:cs="Times New Roman"/>
          <w:sz w:val="28"/>
          <w:szCs w:val="28"/>
        </w:rPr>
        <w:t xml:space="preserve">) необходимы для поддержания молекулярного состава организма и возмещения его пластических и энергетических затрат; включают в себя потоки питательных и регуляторных субстанций; баланс пищевых веществ в организме поддерживается за счет высвобождения отдельных </w:t>
      </w:r>
      <w:proofErr w:type="spellStart"/>
      <w:r w:rsidRPr="003057B8">
        <w:rPr>
          <w:rFonts w:ascii="Times New Roman" w:hAnsi="Times New Roman" w:cs="Times New Roman"/>
          <w:sz w:val="28"/>
          <w:szCs w:val="28"/>
        </w:rPr>
        <w:t>нутриентов</w:t>
      </w:r>
      <w:proofErr w:type="spellEnd"/>
      <w:r w:rsidRPr="003057B8">
        <w:rPr>
          <w:rFonts w:ascii="Times New Roman" w:hAnsi="Times New Roman" w:cs="Times New Roman"/>
          <w:sz w:val="28"/>
          <w:szCs w:val="28"/>
        </w:rPr>
        <w:t xml:space="preserve"> из сложных по составу пищевых продуктов за счет полостного, мембранного, </w:t>
      </w:r>
      <w:r w:rsidRPr="003057B8">
        <w:rPr>
          <w:rFonts w:ascii="Times New Roman" w:hAnsi="Times New Roman" w:cs="Times New Roman"/>
          <w:sz w:val="28"/>
          <w:szCs w:val="28"/>
        </w:rPr>
        <w:lastRenderedPageBreak/>
        <w:t xml:space="preserve">внутриклеточного пищеварения, а также микробного синтеза бактериями пищеварительного тракта. </w:t>
      </w:r>
    </w:p>
    <w:p w:rsidR="009F2C0C" w:rsidRPr="003057B8" w:rsidRDefault="009F2C0C" w:rsidP="009F2C0C">
      <w:pPr>
        <w:ind w:firstLine="544"/>
        <w:jc w:val="both"/>
        <w:rPr>
          <w:rFonts w:ascii="Times New Roman" w:hAnsi="Times New Roman" w:cs="Times New Roman"/>
          <w:sz w:val="28"/>
          <w:szCs w:val="28"/>
        </w:rPr>
      </w:pPr>
      <w:r w:rsidRPr="003057B8">
        <w:rPr>
          <w:rFonts w:ascii="Times New Roman" w:hAnsi="Times New Roman" w:cs="Times New Roman"/>
          <w:sz w:val="28"/>
          <w:szCs w:val="28"/>
        </w:rPr>
        <w:t xml:space="preserve">Исходя из теории адекватного питания (А.М. </w:t>
      </w:r>
      <w:proofErr w:type="spellStart"/>
      <w:r w:rsidRPr="003057B8">
        <w:rPr>
          <w:rFonts w:ascii="Times New Roman" w:hAnsi="Times New Roman" w:cs="Times New Roman"/>
          <w:sz w:val="28"/>
          <w:szCs w:val="28"/>
        </w:rPr>
        <w:t>Уголева</w:t>
      </w:r>
      <w:proofErr w:type="spellEnd"/>
      <w:r w:rsidRPr="003057B8">
        <w:rPr>
          <w:rFonts w:ascii="Times New Roman" w:hAnsi="Times New Roman" w:cs="Times New Roman"/>
          <w:sz w:val="28"/>
          <w:szCs w:val="28"/>
        </w:rPr>
        <w:t>), для нормальной жизнедеятельности организму необходим пластический и энергетический материал, а также разнообразные регуляторные субстанции, которые поступают в организм с пищевыми продуктами.</w:t>
      </w:r>
    </w:p>
    <w:p w:rsidR="009F2C0C" w:rsidRPr="003057B8" w:rsidRDefault="009F2C0C" w:rsidP="009F2C0C">
      <w:pPr>
        <w:ind w:firstLine="544"/>
        <w:jc w:val="both"/>
        <w:rPr>
          <w:rFonts w:ascii="Times New Roman" w:hAnsi="Times New Roman" w:cs="Times New Roman"/>
          <w:sz w:val="28"/>
          <w:szCs w:val="28"/>
        </w:rPr>
      </w:pPr>
      <w:r w:rsidRPr="003057B8">
        <w:rPr>
          <w:rFonts w:ascii="Times New Roman" w:hAnsi="Times New Roman" w:cs="Times New Roman"/>
          <w:sz w:val="28"/>
          <w:szCs w:val="28"/>
        </w:rPr>
        <w:t xml:space="preserve">Различают шесть важнейших компонентов пищи, которые необходимы организму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Пищеварение – это совокупность физических, химических и физиологических процессов, в результате которых под воздействием ферментов питательные вещества расщепляются на более простые химические соединения, способные всасываться через стенку желудочно-кишечного тракта, поступать в кровоток и усваиваться клетками организма. При этом в процессе пищеварения питательные вещества, постепенно продвигаясь через пищеварительный тракт, проходят суммарное расстояние порядка десяти метров. Эти процессы протекают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Только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w:t>
      </w:r>
      <w:proofErr w:type="spellStart"/>
      <w:r w:rsidRPr="003057B8">
        <w:rPr>
          <w:rFonts w:ascii="Times New Roman" w:hAnsi="Times New Roman" w:cs="Times New Roman"/>
          <w:sz w:val="28"/>
          <w:szCs w:val="28"/>
        </w:rPr>
        <w:t>протеиназы</w:t>
      </w:r>
      <w:proofErr w:type="spellEnd"/>
      <w:r w:rsidRPr="003057B8">
        <w:rPr>
          <w:rFonts w:ascii="Times New Roman" w:hAnsi="Times New Roman" w:cs="Times New Roman"/>
          <w:sz w:val="28"/>
          <w:szCs w:val="28"/>
        </w:rPr>
        <w:t xml:space="preserve">, липазы, фосфатазы, </w:t>
      </w:r>
      <w:proofErr w:type="spellStart"/>
      <w:r w:rsidRPr="003057B8">
        <w:rPr>
          <w:rFonts w:ascii="Times New Roman" w:hAnsi="Times New Roman" w:cs="Times New Roman"/>
          <w:sz w:val="28"/>
          <w:szCs w:val="28"/>
        </w:rPr>
        <w:t>РНК-азы</w:t>
      </w:r>
      <w:proofErr w:type="spellEnd"/>
      <w:r w:rsidRPr="003057B8">
        <w:rPr>
          <w:rFonts w:ascii="Times New Roman" w:hAnsi="Times New Roman" w:cs="Times New Roman"/>
          <w:sz w:val="28"/>
          <w:szCs w:val="28"/>
        </w:rPr>
        <w:t xml:space="preserve">).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Далее следует этап передвижение пищевого комка за счет перистальтических движений мышц глотки и пищевода в желудок. Акт </w:t>
      </w:r>
      <w:r w:rsidRPr="003057B8">
        <w:rPr>
          <w:rFonts w:ascii="Times New Roman" w:hAnsi="Times New Roman" w:cs="Times New Roman"/>
          <w:sz w:val="28"/>
          <w:szCs w:val="28"/>
        </w:rPr>
        <w:lastRenderedPageBreak/>
        <w:t xml:space="preserve">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w:t>
      </w:r>
      <w:proofErr w:type="gramStart"/>
      <w:r w:rsidRPr="003057B8">
        <w:rPr>
          <w:rFonts w:ascii="Times New Roman" w:hAnsi="Times New Roman" w:cs="Times New Roman"/>
          <w:sz w:val="28"/>
          <w:szCs w:val="28"/>
        </w:rPr>
        <w:t>составляет 2-9 сек</w:t>
      </w:r>
      <w:proofErr w:type="gramEnd"/>
      <w:r w:rsidRPr="003057B8">
        <w:rPr>
          <w:rFonts w:ascii="Times New Roman" w:hAnsi="Times New Roman" w:cs="Times New Roman"/>
          <w:sz w:val="28"/>
          <w:szCs w:val="28"/>
        </w:rPr>
        <w:t xml:space="preserve">,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w:t>
      </w:r>
      <w:proofErr w:type="gramStart"/>
      <w:r w:rsidRPr="003057B8">
        <w:rPr>
          <w:rFonts w:ascii="Times New Roman" w:hAnsi="Times New Roman" w:cs="Times New Roman"/>
          <w:sz w:val="28"/>
          <w:szCs w:val="28"/>
        </w:rPr>
        <w:t>обеспечивает</w:t>
      </w:r>
      <w:proofErr w:type="gramEnd"/>
      <w:r w:rsidRPr="003057B8">
        <w:rPr>
          <w:rFonts w:ascii="Times New Roman" w:hAnsi="Times New Roman" w:cs="Times New Roman"/>
          <w:sz w:val="28"/>
          <w:szCs w:val="28"/>
        </w:rPr>
        <w:t xml:space="preserve"> кислую среду в желудке, вызывает денатурацию и набухание белков, активирует </w:t>
      </w:r>
      <w:proofErr w:type="spellStart"/>
      <w:r w:rsidRPr="003057B8">
        <w:rPr>
          <w:rFonts w:ascii="Times New Roman" w:hAnsi="Times New Roman" w:cs="Times New Roman"/>
          <w:sz w:val="28"/>
          <w:szCs w:val="28"/>
        </w:rPr>
        <w:t>пепсиногены</w:t>
      </w:r>
      <w:proofErr w:type="spellEnd"/>
      <w:r w:rsidRPr="003057B8">
        <w:rPr>
          <w:rFonts w:ascii="Times New Roman" w:hAnsi="Times New Roman" w:cs="Times New Roman"/>
          <w:sz w:val="28"/>
          <w:szCs w:val="28"/>
        </w:rPr>
        <w:t xml:space="preserve">, оказывает бактерицидный эффект; пепсин - переваривает белоксодержащие пищевые продукты). </w:t>
      </w:r>
      <w:proofErr w:type="spellStart"/>
      <w:r w:rsidRPr="003057B8">
        <w:rPr>
          <w:rFonts w:ascii="Times New Roman" w:hAnsi="Times New Roman" w:cs="Times New Roman"/>
          <w:sz w:val="28"/>
          <w:szCs w:val="28"/>
        </w:rPr>
        <w:t>Липолитическая</w:t>
      </w:r>
      <w:proofErr w:type="spellEnd"/>
      <w:r w:rsidRPr="003057B8">
        <w:rPr>
          <w:rFonts w:ascii="Times New Roman" w:hAnsi="Times New Roman" w:cs="Times New Roman"/>
          <w:sz w:val="28"/>
          <w:szCs w:val="28"/>
        </w:rPr>
        <w:t xml:space="preserve"> активность желудочного сока способствует расщеплению </w:t>
      </w:r>
      <w:proofErr w:type="spellStart"/>
      <w:r w:rsidRPr="003057B8">
        <w:rPr>
          <w:rFonts w:ascii="Times New Roman" w:hAnsi="Times New Roman" w:cs="Times New Roman"/>
          <w:sz w:val="28"/>
          <w:szCs w:val="28"/>
        </w:rPr>
        <w:t>эмульгированных</w:t>
      </w:r>
      <w:proofErr w:type="spellEnd"/>
      <w:r w:rsidRPr="003057B8">
        <w:rPr>
          <w:rFonts w:ascii="Times New Roman" w:hAnsi="Times New Roman" w:cs="Times New Roman"/>
          <w:sz w:val="28"/>
          <w:szCs w:val="28"/>
        </w:rPr>
        <w:t xml:space="preserve"> жиров молока. Образующаяся в желудке в значительных количествах слизь, с одной стороны, </w:t>
      </w:r>
      <w:proofErr w:type="gramStart"/>
      <w:r w:rsidRPr="003057B8">
        <w:rPr>
          <w:rFonts w:ascii="Times New Roman" w:hAnsi="Times New Roman" w:cs="Times New Roman"/>
          <w:sz w:val="28"/>
          <w:szCs w:val="28"/>
        </w:rPr>
        <w:t>выполняет защитную функцию защищая</w:t>
      </w:r>
      <w:proofErr w:type="gramEnd"/>
      <w:r w:rsidRPr="003057B8">
        <w:rPr>
          <w:rFonts w:ascii="Times New Roman" w:hAnsi="Times New Roman" w:cs="Times New Roman"/>
          <w:sz w:val="28"/>
          <w:szCs w:val="28"/>
        </w:rPr>
        <w:t xml:space="preserve">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w:t>
      </w:r>
      <w:r w:rsidRPr="003057B8">
        <w:rPr>
          <w:rFonts w:ascii="Times New Roman" w:hAnsi="Times New Roman" w:cs="Times New Roman"/>
          <w:sz w:val="28"/>
          <w:szCs w:val="28"/>
          <w:vertAlign w:val="subscript"/>
        </w:rPr>
        <w:t>12</w:t>
      </w:r>
      <w:r w:rsidRPr="003057B8">
        <w:rPr>
          <w:rFonts w:ascii="Times New Roman" w:hAnsi="Times New Roman" w:cs="Times New Roman"/>
          <w:sz w:val="28"/>
          <w:szCs w:val="28"/>
        </w:rPr>
        <w:t>.</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После желудка пищевой комок попадает в тонкий кишечник, длина которого достигает </w:t>
      </w:r>
      <w:smartTag w:uri="urn:schemas-microsoft-com:office:smarttags" w:element="metricconverter">
        <w:smartTagPr>
          <w:attr w:name="ProductID" w:val="6,5 метров"/>
        </w:smartTagPr>
        <w:r w:rsidRPr="003057B8">
          <w:rPr>
            <w:rFonts w:ascii="Times New Roman" w:hAnsi="Times New Roman" w:cs="Times New Roman"/>
            <w:sz w:val="28"/>
            <w:szCs w:val="28"/>
          </w:rPr>
          <w:t>6,5 метров</w:t>
        </w:r>
      </w:smartTag>
      <w:r w:rsidRPr="003057B8">
        <w:rPr>
          <w:rFonts w:ascii="Times New Roman" w:hAnsi="Times New Roman" w:cs="Times New Roman"/>
          <w:sz w:val="28"/>
          <w:szCs w:val="28"/>
        </w:rPr>
        <w:t xml:space="preserve">. Кишечный сок в этом отделе пищеварительного тракта имеет щелочную среду за счет поступления в тонкий кишечник желчи, сока поджелудочной железы и выделений стенок кишечника. Сок поджелудочной железы содержит такие ферменты, как альфа-амилаза (расщепляет углеводы), </w:t>
      </w:r>
      <w:proofErr w:type="spellStart"/>
      <w:r w:rsidRPr="003057B8">
        <w:rPr>
          <w:rFonts w:ascii="Times New Roman" w:hAnsi="Times New Roman" w:cs="Times New Roman"/>
          <w:sz w:val="28"/>
          <w:szCs w:val="28"/>
        </w:rPr>
        <w:t>РНК-ДНК-нуклеазы</w:t>
      </w:r>
      <w:proofErr w:type="spellEnd"/>
      <w:r w:rsidRPr="003057B8">
        <w:rPr>
          <w:rFonts w:ascii="Times New Roman" w:hAnsi="Times New Roman" w:cs="Times New Roman"/>
          <w:sz w:val="28"/>
          <w:szCs w:val="28"/>
        </w:rPr>
        <w:t xml:space="preserve"> (расщепляют нуклеиновые кислоты), липазы (расщепляют жиры), протеазы (расщепляют белки) в виде </w:t>
      </w:r>
      <w:proofErr w:type="spellStart"/>
      <w:r w:rsidRPr="003057B8">
        <w:rPr>
          <w:rFonts w:ascii="Times New Roman" w:hAnsi="Times New Roman" w:cs="Times New Roman"/>
          <w:sz w:val="28"/>
          <w:szCs w:val="28"/>
        </w:rPr>
        <w:t>проэнзимов</w:t>
      </w:r>
      <w:proofErr w:type="spellEnd"/>
      <w:r w:rsidRPr="003057B8">
        <w:rPr>
          <w:rFonts w:ascii="Times New Roman" w:hAnsi="Times New Roman" w:cs="Times New Roman"/>
          <w:sz w:val="28"/>
          <w:szCs w:val="28"/>
        </w:rPr>
        <w:t xml:space="preserve">. Всего в кишечном соке обнаруживается более 20 ферментов (энтерокиназы, пептидазы, фосфатазы, нуклеазы, липаза, амилаза, </w:t>
      </w:r>
      <w:proofErr w:type="spellStart"/>
      <w:r w:rsidRPr="003057B8">
        <w:rPr>
          <w:rFonts w:ascii="Times New Roman" w:hAnsi="Times New Roman" w:cs="Times New Roman"/>
          <w:sz w:val="28"/>
          <w:szCs w:val="28"/>
        </w:rPr>
        <w:t>лактаза</w:t>
      </w:r>
      <w:proofErr w:type="spellEnd"/>
      <w:r w:rsidRPr="003057B8">
        <w:rPr>
          <w:rFonts w:ascii="Times New Roman" w:hAnsi="Times New Roman" w:cs="Times New Roman"/>
          <w:sz w:val="28"/>
          <w:szCs w:val="28"/>
        </w:rPr>
        <w:t xml:space="preserve">, сахараза и др.). У людей, проживающих в разных регионах, встречаются индивидуумы, у которых отмечается недостаточность продукции фермента </w:t>
      </w:r>
      <w:proofErr w:type="spellStart"/>
      <w:r w:rsidRPr="003057B8">
        <w:rPr>
          <w:rFonts w:ascii="Times New Roman" w:hAnsi="Times New Roman" w:cs="Times New Roman"/>
          <w:sz w:val="28"/>
          <w:szCs w:val="28"/>
        </w:rPr>
        <w:t>лактазы</w:t>
      </w:r>
      <w:proofErr w:type="spellEnd"/>
      <w:r w:rsidRPr="003057B8">
        <w:rPr>
          <w:rFonts w:ascii="Times New Roman" w:hAnsi="Times New Roman" w:cs="Times New Roman"/>
          <w:sz w:val="28"/>
          <w:szCs w:val="28"/>
        </w:rPr>
        <w:t xml:space="preserve">, участвующей в утилизации лактозы. Особенно часто этот врожденный дефект обнаруживается у жителей (40-100% популяции) Азии и Африки. Среди лиц славянского происхождения (русские, белорусы, украинцы) дефицитность </w:t>
      </w:r>
      <w:proofErr w:type="spellStart"/>
      <w:r w:rsidRPr="003057B8">
        <w:rPr>
          <w:rFonts w:ascii="Times New Roman" w:hAnsi="Times New Roman" w:cs="Times New Roman"/>
          <w:sz w:val="28"/>
          <w:szCs w:val="28"/>
        </w:rPr>
        <w:t>лактазы</w:t>
      </w:r>
      <w:proofErr w:type="spellEnd"/>
      <w:r w:rsidRPr="003057B8">
        <w:rPr>
          <w:rFonts w:ascii="Times New Roman" w:hAnsi="Times New Roman" w:cs="Times New Roman"/>
          <w:sz w:val="28"/>
          <w:szCs w:val="28"/>
        </w:rPr>
        <w:t xml:space="preserve"> обнаруживается у 10-15% представителей популяции.</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В тонком кишечнике </w:t>
      </w:r>
      <w:proofErr w:type="gramStart"/>
      <w:r w:rsidRPr="003057B8">
        <w:rPr>
          <w:rFonts w:ascii="Times New Roman" w:hAnsi="Times New Roman" w:cs="Times New Roman"/>
          <w:sz w:val="28"/>
          <w:szCs w:val="28"/>
        </w:rPr>
        <w:t>происходит</w:t>
      </w:r>
      <w:proofErr w:type="gramEnd"/>
      <w:r w:rsidRPr="003057B8">
        <w:rPr>
          <w:rFonts w:ascii="Times New Roman" w:hAnsi="Times New Roman" w:cs="Times New Roman"/>
          <w:sz w:val="28"/>
          <w:szCs w:val="28"/>
        </w:rPr>
        <w:t xml:space="preserve"> и всасывание основной массы образовавшихся простых химических фрагментов пищи. Не переваренные остатки пищи далее поступают в толстый кишечник, в котором они могут находиться от 10 до 15 часов. В этом отделе пищеварительного тракта </w:t>
      </w:r>
      <w:r w:rsidRPr="003057B8">
        <w:rPr>
          <w:rFonts w:ascii="Times New Roman" w:hAnsi="Times New Roman" w:cs="Times New Roman"/>
          <w:sz w:val="28"/>
          <w:szCs w:val="28"/>
        </w:rPr>
        <w:lastRenderedPageBreak/>
        <w:t xml:space="preserve">осуществляются процессы всасывания воды (до </w:t>
      </w:r>
      <w:smartTag w:uri="urn:schemas-microsoft-com:office:smarttags" w:element="metricconverter">
        <w:smartTagPr>
          <w:attr w:name="ProductID" w:val="10 л"/>
        </w:smartTagPr>
        <w:r w:rsidRPr="003057B8">
          <w:rPr>
            <w:rFonts w:ascii="Times New Roman" w:hAnsi="Times New Roman" w:cs="Times New Roman"/>
            <w:sz w:val="28"/>
            <w:szCs w:val="28"/>
          </w:rPr>
          <w:t>10 л</w:t>
        </w:r>
      </w:smartTag>
      <w:r w:rsidRPr="003057B8">
        <w:rPr>
          <w:rFonts w:ascii="Times New Roman" w:hAnsi="Times New Roman" w:cs="Times New Roman"/>
          <w:sz w:val="28"/>
          <w:szCs w:val="28"/>
        </w:rPr>
        <w:t xml:space="preserve"> в сутки), минеральных солей, протекают основные процессы микробной </w:t>
      </w:r>
      <w:proofErr w:type="spellStart"/>
      <w:r w:rsidRPr="003057B8">
        <w:rPr>
          <w:rFonts w:ascii="Times New Roman" w:hAnsi="Times New Roman" w:cs="Times New Roman"/>
          <w:sz w:val="28"/>
          <w:szCs w:val="28"/>
        </w:rPr>
        <w:t>метаболизации</w:t>
      </w:r>
      <w:proofErr w:type="spellEnd"/>
      <w:r w:rsidRPr="003057B8">
        <w:rPr>
          <w:rFonts w:ascii="Times New Roman" w:hAnsi="Times New Roman" w:cs="Times New Roman"/>
          <w:sz w:val="28"/>
          <w:szCs w:val="28"/>
        </w:rPr>
        <w:t xml:space="preserve"> остатков питательных веществ, поступивших извне или образовавшихся в пищеварительном тракте. Продолжительность процесса пищеварения у здорового человека </w:t>
      </w:r>
      <w:proofErr w:type="gramStart"/>
      <w:r w:rsidRPr="003057B8">
        <w:rPr>
          <w:rFonts w:ascii="Times New Roman" w:hAnsi="Times New Roman" w:cs="Times New Roman"/>
          <w:sz w:val="28"/>
          <w:szCs w:val="28"/>
        </w:rPr>
        <w:t>составляет в зависимости от структуры питания составляет</w:t>
      </w:r>
      <w:proofErr w:type="gramEnd"/>
      <w:r w:rsidRPr="003057B8">
        <w:rPr>
          <w:rFonts w:ascii="Times New Roman" w:hAnsi="Times New Roman" w:cs="Times New Roman"/>
          <w:sz w:val="28"/>
          <w:szCs w:val="28"/>
        </w:rPr>
        <w:t xml:space="preserve"> от 12 до 36 час.</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Всасывание осуществляется на всем протяжении пищеварительного тракта, поверхность которого покрыта ворсинками, различающимися по структуре и функции в зависимости от своей локализации. На </w:t>
      </w:r>
      <w:smartTag w:uri="urn:schemas-microsoft-com:office:smarttags" w:element="metricconverter">
        <w:smartTagPr>
          <w:attr w:name="ProductID" w:val="1 мм"/>
        </w:smartTagPr>
        <w:r w:rsidRPr="003057B8">
          <w:rPr>
            <w:rFonts w:ascii="Times New Roman" w:hAnsi="Times New Roman" w:cs="Times New Roman"/>
            <w:sz w:val="28"/>
            <w:szCs w:val="28"/>
          </w:rPr>
          <w:t>1 мм</w:t>
        </w:r>
      </w:smartTag>
      <w:r w:rsidRPr="003057B8">
        <w:rPr>
          <w:rFonts w:ascii="Times New Roman" w:hAnsi="Times New Roman" w:cs="Times New Roman"/>
          <w:sz w:val="28"/>
          <w:szCs w:val="28"/>
        </w:rPr>
        <w:t xml:space="preserve"> слизистой приходится 30-40 ворсинок. Всасывание осуществляется за счет реализации нескольких механизмов (пассивный транспорт, облегченная диффузия, активный транспорт). При этом</w:t>
      </w:r>
      <w:proofErr w:type="gramStart"/>
      <w:r w:rsidRPr="003057B8">
        <w:rPr>
          <w:rFonts w:ascii="Times New Roman" w:hAnsi="Times New Roman" w:cs="Times New Roman"/>
          <w:sz w:val="28"/>
          <w:szCs w:val="28"/>
        </w:rPr>
        <w:t>,</w:t>
      </w:r>
      <w:proofErr w:type="gramEnd"/>
      <w:r w:rsidRPr="003057B8">
        <w:rPr>
          <w:rFonts w:ascii="Times New Roman" w:hAnsi="Times New Roman" w:cs="Times New Roman"/>
          <w:sz w:val="28"/>
          <w:szCs w:val="28"/>
        </w:rPr>
        <w:t xml:space="preserve"> 50-60% продуктов метаболизма белков всасывается в двенадцатиперстной кишке, 30% - в тонкой и 10% - в толстом отделе кишечника. Углеводы всасываются только в виде </w:t>
      </w:r>
      <w:proofErr w:type="spellStart"/>
      <w:r w:rsidRPr="003057B8">
        <w:rPr>
          <w:rFonts w:ascii="Times New Roman" w:hAnsi="Times New Roman" w:cs="Times New Roman"/>
          <w:sz w:val="28"/>
          <w:szCs w:val="28"/>
        </w:rPr>
        <w:t>моносахаров</w:t>
      </w:r>
      <w:proofErr w:type="spellEnd"/>
      <w:r w:rsidRPr="003057B8">
        <w:rPr>
          <w:rFonts w:ascii="Times New Roman" w:hAnsi="Times New Roman" w:cs="Times New Roman"/>
          <w:sz w:val="28"/>
          <w:szCs w:val="28"/>
        </w:rPr>
        <w:t xml:space="preserve">, при этом присутствие в кишечном соке солей натрия существенно повышает скорость их всасывания. Продукты метаболизма жиров так же, как и большинство поступающих с пищей </w:t>
      </w:r>
      <w:proofErr w:type="spellStart"/>
      <w:r w:rsidRPr="003057B8">
        <w:rPr>
          <w:rFonts w:ascii="Times New Roman" w:hAnsi="Times New Roman" w:cs="Times New Roman"/>
          <w:sz w:val="28"/>
          <w:szCs w:val="28"/>
        </w:rPr>
        <w:t>водо</w:t>
      </w:r>
      <w:proofErr w:type="spellEnd"/>
      <w:r w:rsidRPr="003057B8">
        <w:rPr>
          <w:rFonts w:ascii="Times New Roman" w:hAnsi="Times New Roman" w:cs="Times New Roman"/>
          <w:sz w:val="28"/>
          <w:szCs w:val="28"/>
        </w:rPr>
        <w:t>- и жирорастворимых витаминов, всасываются в тонком отделе кишечника.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Важную роль в процессе пищеварения играет печень, в которой происходит образование желчи. Желчь способствует </w:t>
      </w:r>
      <w:proofErr w:type="spellStart"/>
      <w:r w:rsidRPr="003057B8">
        <w:rPr>
          <w:rFonts w:ascii="Times New Roman" w:hAnsi="Times New Roman" w:cs="Times New Roman"/>
          <w:sz w:val="28"/>
          <w:szCs w:val="28"/>
        </w:rPr>
        <w:t>эмульгации</w:t>
      </w:r>
      <w:proofErr w:type="spellEnd"/>
      <w:r w:rsidRPr="003057B8">
        <w:rPr>
          <w:rFonts w:ascii="Times New Roman" w:hAnsi="Times New Roman" w:cs="Times New Roman"/>
          <w:sz w:val="28"/>
          <w:szCs w:val="28"/>
        </w:rPr>
        <w:t xml:space="preserve"> жиров, всасыванию </w:t>
      </w:r>
      <w:proofErr w:type="spellStart"/>
      <w:r w:rsidRPr="003057B8">
        <w:rPr>
          <w:rFonts w:ascii="Times New Roman" w:hAnsi="Times New Roman" w:cs="Times New Roman"/>
          <w:sz w:val="28"/>
          <w:szCs w:val="28"/>
        </w:rPr>
        <w:t>триглицеридов</w:t>
      </w:r>
      <w:proofErr w:type="spellEnd"/>
      <w:r w:rsidRPr="003057B8">
        <w:rPr>
          <w:rFonts w:ascii="Times New Roman" w:hAnsi="Times New Roman" w:cs="Times New Roman"/>
          <w:sz w:val="28"/>
          <w:szCs w:val="28"/>
        </w:rPr>
        <w:t xml:space="preserve">,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 </w:t>
      </w:r>
      <w:proofErr w:type="spellStart"/>
      <w:r w:rsidRPr="003057B8">
        <w:rPr>
          <w:rFonts w:ascii="Times New Roman" w:hAnsi="Times New Roman" w:cs="Times New Roman"/>
          <w:sz w:val="28"/>
          <w:szCs w:val="28"/>
        </w:rPr>
        <w:t>энтероцитов</w:t>
      </w:r>
      <w:proofErr w:type="spellEnd"/>
      <w:r w:rsidRPr="003057B8">
        <w:rPr>
          <w:rFonts w:ascii="Times New Roman" w:hAnsi="Times New Roman" w:cs="Times New Roman"/>
          <w:sz w:val="28"/>
          <w:szCs w:val="28"/>
        </w:rPr>
        <w:t>, процессы образования и выделения желчи.</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 и обмена веществ. Они влияют на секрецию воды, электролитов и ферментов, моторную активность желудочно-кишечного тракта, всасывание воды, электролитов и питательных веществ, деятельность </w:t>
      </w:r>
      <w:proofErr w:type="spellStart"/>
      <w:proofErr w:type="gramStart"/>
      <w:r w:rsidRPr="003057B8">
        <w:rPr>
          <w:rFonts w:ascii="Times New Roman" w:hAnsi="Times New Roman" w:cs="Times New Roman"/>
          <w:sz w:val="28"/>
          <w:szCs w:val="28"/>
        </w:rPr>
        <w:t>сердечно-сосудистой</w:t>
      </w:r>
      <w:proofErr w:type="spellEnd"/>
      <w:proofErr w:type="gramEnd"/>
      <w:r w:rsidRPr="003057B8">
        <w:rPr>
          <w:rFonts w:ascii="Times New Roman" w:hAnsi="Times New Roman" w:cs="Times New Roman"/>
          <w:sz w:val="28"/>
          <w:szCs w:val="28"/>
        </w:rPr>
        <w:t xml:space="preserve"> системы, функциональную активность эндокринных клеток пищеварительного тракта и других эндокринных желез.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В зависимости от происхождения ферментов различают три типа пищеварения: 1) за счет ферментов, синтезируемых железами человека; 2) за счет ферментов, синтезированных микроорганизмами; 3) </w:t>
      </w:r>
      <w:proofErr w:type="gramStart"/>
      <w:r w:rsidRPr="003057B8">
        <w:rPr>
          <w:rFonts w:ascii="Times New Roman" w:hAnsi="Times New Roman" w:cs="Times New Roman"/>
          <w:sz w:val="28"/>
          <w:szCs w:val="28"/>
        </w:rPr>
        <w:t>осуществляемое</w:t>
      </w:r>
      <w:proofErr w:type="gramEnd"/>
      <w:r w:rsidRPr="003057B8">
        <w:rPr>
          <w:rFonts w:ascii="Times New Roman" w:hAnsi="Times New Roman" w:cs="Times New Roman"/>
          <w:sz w:val="28"/>
          <w:szCs w:val="28"/>
        </w:rPr>
        <w:t xml:space="preserve"> ферментами, содержащимися в составе принимаемой пищи.</w:t>
      </w:r>
    </w:p>
    <w:p w:rsidR="009F2C0C" w:rsidRPr="003057B8" w:rsidRDefault="009F2C0C" w:rsidP="009F2C0C">
      <w:pPr>
        <w:ind w:firstLine="543"/>
        <w:jc w:val="both"/>
        <w:rPr>
          <w:rFonts w:ascii="Times New Roman" w:hAnsi="Times New Roman" w:cs="Times New Roman"/>
          <w:sz w:val="28"/>
          <w:szCs w:val="28"/>
        </w:rPr>
      </w:pPr>
      <w:proofErr w:type="gramStart"/>
      <w:r w:rsidRPr="003057B8">
        <w:rPr>
          <w:rFonts w:ascii="Times New Roman" w:hAnsi="Times New Roman" w:cs="Times New Roman"/>
          <w:sz w:val="28"/>
          <w:szCs w:val="28"/>
        </w:rPr>
        <w:t xml:space="preserve">В зависимости от локализации пищеварение подразделяют на внутриклеточное, когда процессы гидролиза питательных веществ </w:t>
      </w:r>
      <w:r w:rsidRPr="003057B8">
        <w:rPr>
          <w:rFonts w:ascii="Times New Roman" w:hAnsi="Times New Roman" w:cs="Times New Roman"/>
          <w:sz w:val="28"/>
          <w:szCs w:val="28"/>
        </w:rPr>
        <w:lastRenderedPageBreak/>
        <w:t xml:space="preserve">происходят внутри клеток (за счет </w:t>
      </w:r>
      <w:proofErr w:type="spellStart"/>
      <w:r w:rsidRPr="003057B8">
        <w:rPr>
          <w:rFonts w:ascii="Times New Roman" w:hAnsi="Times New Roman" w:cs="Times New Roman"/>
          <w:sz w:val="28"/>
          <w:szCs w:val="28"/>
        </w:rPr>
        <w:t>лизосомальных</w:t>
      </w:r>
      <w:proofErr w:type="spellEnd"/>
      <w:r w:rsidRPr="003057B8">
        <w:rPr>
          <w:rFonts w:ascii="Times New Roman" w:hAnsi="Times New Roman" w:cs="Times New Roman"/>
          <w:sz w:val="28"/>
          <w:szCs w:val="28"/>
        </w:rPr>
        <w:t xml:space="preserve"> ферментов), и внеклеточное (полостное и пристеночное).</w:t>
      </w:r>
      <w:proofErr w:type="gramEnd"/>
    </w:p>
    <w:p w:rsidR="009F2C0C" w:rsidRPr="003057B8" w:rsidRDefault="009F2C0C" w:rsidP="009F2C0C">
      <w:pPr>
        <w:ind w:firstLine="544"/>
        <w:jc w:val="both"/>
        <w:rPr>
          <w:rFonts w:ascii="Times New Roman" w:hAnsi="Times New Roman" w:cs="Times New Roman"/>
          <w:sz w:val="28"/>
          <w:szCs w:val="28"/>
        </w:rPr>
      </w:pPr>
      <w:r w:rsidRPr="003057B8">
        <w:rPr>
          <w:rFonts w:ascii="Times New Roman" w:hAnsi="Times New Roman" w:cs="Times New Roman"/>
          <w:sz w:val="28"/>
          <w:szCs w:val="28"/>
        </w:rPr>
        <w:t>Таким образом, пищеварительный тракт в организме человека выполняет несколько функций:</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1) секреторная функция - характеризуется образованием пищеварительных соков (слюны, желудочного, поджелудочного, кишечного соков и желчи);</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2) моторная функция - заключается в жевании, глотании, перемешивании, передвижении пищи по пищеварительному тракту и удалению из организма не перевариваемых остатков, в движении ворсинок и </w:t>
      </w:r>
      <w:proofErr w:type="spellStart"/>
      <w:r w:rsidRPr="003057B8">
        <w:rPr>
          <w:rFonts w:ascii="Times New Roman" w:hAnsi="Times New Roman" w:cs="Times New Roman"/>
          <w:sz w:val="28"/>
          <w:szCs w:val="28"/>
        </w:rPr>
        <w:t>микроворсинок</w:t>
      </w:r>
      <w:proofErr w:type="spellEnd"/>
      <w:r w:rsidRPr="003057B8">
        <w:rPr>
          <w:rFonts w:ascii="Times New Roman" w:hAnsi="Times New Roman" w:cs="Times New Roman"/>
          <w:sz w:val="28"/>
          <w:szCs w:val="28"/>
        </w:rPr>
        <w:t>; осуществляется мускулатурой пищеварительного аппарата на всех этапах конвейера;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3) всасывательная функция - заключается в поступлении из полости желудочно-кишечного тракта в кровоток продуктов расщепления белков, жиров и углеводов (аминокислоты, глицерин, жирные кислоты, моносахариды), воды, солей, лекарств и других соединений;</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4) внутрисекреторная функция - заключающаяся в выработке гормонов, оказывающих регулирующее действие на моторную, секреторную и всасывательную функции пищеварительного тракта (</w:t>
      </w:r>
      <w:proofErr w:type="spellStart"/>
      <w:r w:rsidRPr="003057B8">
        <w:rPr>
          <w:rFonts w:ascii="Times New Roman" w:hAnsi="Times New Roman" w:cs="Times New Roman"/>
          <w:sz w:val="28"/>
          <w:szCs w:val="28"/>
        </w:rPr>
        <w:t>гастрин</w:t>
      </w:r>
      <w:proofErr w:type="spellEnd"/>
      <w:r w:rsidRPr="003057B8">
        <w:rPr>
          <w:rFonts w:ascii="Times New Roman" w:hAnsi="Times New Roman" w:cs="Times New Roman"/>
          <w:sz w:val="28"/>
          <w:szCs w:val="28"/>
        </w:rPr>
        <w:t>, секретин и другие гормоны);</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5) экскреторная функция - обеспечивает выделение пищеварительными железами в полость желудочно-кишечного тракта продуктов обмена (мочевина, аммиак, желчные пигменты), воды, солей тяжелых металлов, лекарственных препаратов, которые затем удаляются из организма;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6) является местом обитания симбиотических ассоциаций микроорганизмов.</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Нормальную микрофлору пищеварительного тракта с современных позиций следует рассматривать как множество </w:t>
      </w:r>
      <w:proofErr w:type="spellStart"/>
      <w:r w:rsidRPr="003057B8">
        <w:rPr>
          <w:rFonts w:ascii="Times New Roman" w:hAnsi="Times New Roman" w:cs="Times New Roman"/>
          <w:sz w:val="28"/>
          <w:szCs w:val="28"/>
        </w:rPr>
        <w:t>микробиоценозов</w:t>
      </w:r>
      <w:proofErr w:type="spellEnd"/>
      <w:r w:rsidRPr="003057B8">
        <w:rPr>
          <w:rFonts w:ascii="Times New Roman" w:hAnsi="Times New Roman" w:cs="Times New Roman"/>
          <w:sz w:val="28"/>
          <w:szCs w:val="28"/>
        </w:rPr>
        <w:t xml:space="preserve">, характеризующихся определенным составом и занимающих тот или иной биотоп в организме человека. Эта микрофлора включает десятки и сотни разнообразных видов микроорганизмов.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 В процессе эволюции постоянные представители нормальной микрофлоры превращались во все более взаимосвязанное целое. Одновременно для достижения большей эффективности происходила и специализация их функций. Подобная интеграция и специализация функций позволяет нормальной микрофлоре здорового человека выступать как единое целое, </w:t>
      </w:r>
      <w:r w:rsidRPr="003057B8">
        <w:rPr>
          <w:rFonts w:ascii="Times New Roman" w:hAnsi="Times New Roman" w:cs="Times New Roman"/>
          <w:sz w:val="28"/>
          <w:szCs w:val="28"/>
        </w:rPr>
        <w:lastRenderedPageBreak/>
        <w:t xml:space="preserve">согласованно работающее в интересах всей системы организма, в котором она локализована.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С момента рождения ребенка, его кожа и слизистые обсеменяются микроорганизмами, их число и разнообразие определяется составом микрофлоры матери, механизмами родов, санитарным состоянием среды, в которой они проходили, типом вскармливания. К настоящему времени выявлены некоторые общие закономерности заселения желудочно-кишечного тракта человека микроорганизмами. Так, установлено, что </w:t>
      </w:r>
      <w:proofErr w:type="gramStart"/>
      <w:r w:rsidRPr="003057B8">
        <w:rPr>
          <w:rFonts w:ascii="Times New Roman" w:hAnsi="Times New Roman" w:cs="Times New Roman"/>
          <w:sz w:val="28"/>
          <w:szCs w:val="28"/>
        </w:rPr>
        <w:t>в первые</w:t>
      </w:r>
      <w:proofErr w:type="gramEnd"/>
      <w:r w:rsidRPr="003057B8">
        <w:rPr>
          <w:rFonts w:ascii="Times New Roman" w:hAnsi="Times New Roman" w:cs="Times New Roman"/>
          <w:sz w:val="28"/>
          <w:szCs w:val="28"/>
        </w:rPr>
        <w:t xml:space="preserve"> часы и дни в кишечнике новорожденных встречаются преимущественно микрококки, стафилококки, энтерококки и </w:t>
      </w:r>
      <w:proofErr w:type="spellStart"/>
      <w:r w:rsidRPr="003057B8">
        <w:rPr>
          <w:rFonts w:ascii="Times New Roman" w:hAnsi="Times New Roman" w:cs="Times New Roman"/>
          <w:sz w:val="28"/>
          <w:szCs w:val="28"/>
        </w:rPr>
        <w:t>клостридии</w:t>
      </w:r>
      <w:proofErr w:type="spellEnd"/>
      <w:r w:rsidRPr="003057B8">
        <w:rPr>
          <w:rFonts w:ascii="Times New Roman" w:hAnsi="Times New Roman" w:cs="Times New Roman"/>
          <w:sz w:val="28"/>
          <w:szCs w:val="28"/>
        </w:rPr>
        <w:t xml:space="preserve">. Затем появляются </w:t>
      </w:r>
      <w:proofErr w:type="spellStart"/>
      <w:r w:rsidRPr="003057B8">
        <w:rPr>
          <w:rFonts w:ascii="Times New Roman" w:hAnsi="Times New Roman" w:cs="Times New Roman"/>
          <w:sz w:val="28"/>
          <w:szCs w:val="28"/>
        </w:rPr>
        <w:t>энтеробактерии</w:t>
      </w:r>
      <w:proofErr w:type="spellEnd"/>
      <w:r w:rsidRPr="003057B8">
        <w:rPr>
          <w:rFonts w:ascii="Times New Roman" w:hAnsi="Times New Roman" w:cs="Times New Roman"/>
          <w:sz w:val="28"/>
          <w:szCs w:val="28"/>
        </w:rPr>
        <w:t xml:space="preserve"> (кишечные палочки), </w:t>
      </w:r>
      <w:proofErr w:type="spellStart"/>
      <w:r w:rsidRPr="003057B8">
        <w:rPr>
          <w:rFonts w:ascii="Times New Roman" w:hAnsi="Times New Roman" w:cs="Times New Roman"/>
          <w:sz w:val="28"/>
          <w:szCs w:val="28"/>
        </w:rPr>
        <w:t>лактобациллы</w:t>
      </w:r>
      <w:proofErr w:type="spellEnd"/>
      <w:r w:rsidRPr="003057B8">
        <w:rPr>
          <w:rFonts w:ascii="Times New Roman" w:hAnsi="Times New Roman" w:cs="Times New Roman"/>
          <w:sz w:val="28"/>
          <w:szCs w:val="28"/>
        </w:rPr>
        <w:t xml:space="preserve"> и </w:t>
      </w:r>
      <w:proofErr w:type="spellStart"/>
      <w:r w:rsidRPr="003057B8">
        <w:rPr>
          <w:rFonts w:ascii="Times New Roman" w:hAnsi="Times New Roman" w:cs="Times New Roman"/>
          <w:sz w:val="28"/>
          <w:szCs w:val="28"/>
        </w:rPr>
        <w:t>бифидобактерии</w:t>
      </w:r>
      <w:proofErr w:type="spellEnd"/>
      <w:r w:rsidRPr="003057B8">
        <w:rPr>
          <w:rFonts w:ascii="Times New Roman" w:hAnsi="Times New Roman" w:cs="Times New Roman"/>
          <w:sz w:val="28"/>
          <w:szCs w:val="28"/>
        </w:rPr>
        <w:t>. Со временем в кишечнике появляются, а затем начинают преобладать неспороносные облигатно-анаэробные бактерии (</w:t>
      </w:r>
      <w:proofErr w:type="spellStart"/>
      <w:r w:rsidRPr="003057B8">
        <w:rPr>
          <w:rFonts w:ascii="Times New Roman" w:hAnsi="Times New Roman" w:cs="Times New Roman"/>
          <w:sz w:val="28"/>
          <w:szCs w:val="28"/>
        </w:rPr>
        <w:t>бифидобактерии</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эубактерии</w:t>
      </w:r>
      <w:proofErr w:type="spellEnd"/>
      <w:r w:rsidRPr="003057B8">
        <w:rPr>
          <w:rFonts w:ascii="Times New Roman" w:hAnsi="Times New Roman" w:cs="Times New Roman"/>
          <w:sz w:val="28"/>
          <w:szCs w:val="28"/>
        </w:rPr>
        <w:t xml:space="preserve">, бактероиды, стрептококки, спириллы). Для того чтобы микробная экология пищеварительного тракта новорожденных по своему составу приблизилась к таковой у взрослых, требуется несколько лет. Особенно обильна микрофлора нижних отделов пищеварительного тракта. Здесь обнаружены представители более 500 видов бактерий. Число анаэробных микроорганизмов в этой области здорового взрослого человека более чем в 100 раз превышает таковое по содержанию аэробных бактерий. </w:t>
      </w:r>
      <w:proofErr w:type="spellStart"/>
      <w:r w:rsidRPr="003057B8">
        <w:rPr>
          <w:rFonts w:ascii="Times New Roman" w:hAnsi="Times New Roman" w:cs="Times New Roman"/>
          <w:sz w:val="28"/>
          <w:szCs w:val="28"/>
        </w:rPr>
        <w:t>Энтеробактерии</w:t>
      </w:r>
      <w:proofErr w:type="spellEnd"/>
      <w:r w:rsidRPr="003057B8">
        <w:rPr>
          <w:rFonts w:ascii="Times New Roman" w:hAnsi="Times New Roman" w:cs="Times New Roman"/>
          <w:sz w:val="28"/>
          <w:szCs w:val="28"/>
        </w:rPr>
        <w:t>, включая кишечные палочки, стафилококки, грибы и другие аэробы, составляют немногим более 1-4% и рассматриваются как добавочная или случайная микрофлора. На жизнеобеспечение микрофлоры кишечника человека в среднем расходуется до 10% поступившей с пищей энергии.</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Представители нормальной микрофлоры присутствуют в организме человека в виде фиксированных к определенным рецепторам </w:t>
      </w:r>
      <w:proofErr w:type="spellStart"/>
      <w:r w:rsidRPr="003057B8">
        <w:rPr>
          <w:rFonts w:ascii="Times New Roman" w:hAnsi="Times New Roman" w:cs="Times New Roman"/>
          <w:sz w:val="28"/>
          <w:szCs w:val="28"/>
        </w:rPr>
        <w:t>микроколоний</w:t>
      </w:r>
      <w:proofErr w:type="spellEnd"/>
      <w:r w:rsidRPr="003057B8">
        <w:rPr>
          <w:rFonts w:ascii="Times New Roman" w:hAnsi="Times New Roman" w:cs="Times New Roman"/>
          <w:sz w:val="28"/>
          <w:szCs w:val="28"/>
        </w:rPr>
        <w:t xml:space="preserve">, заключенных в </w:t>
      </w:r>
      <w:proofErr w:type="spellStart"/>
      <w:r w:rsidRPr="003057B8">
        <w:rPr>
          <w:rFonts w:ascii="Times New Roman" w:hAnsi="Times New Roman" w:cs="Times New Roman"/>
          <w:sz w:val="28"/>
          <w:szCs w:val="28"/>
        </w:rPr>
        <w:t>биопленку</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Биопленка</w:t>
      </w:r>
      <w:proofErr w:type="spellEnd"/>
      <w:r w:rsidRPr="003057B8">
        <w:rPr>
          <w:rFonts w:ascii="Times New Roman" w:hAnsi="Times New Roman" w:cs="Times New Roman"/>
          <w:sz w:val="28"/>
          <w:szCs w:val="28"/>
        </w:rPr>
        <w:t xml:space="preserve">, как перчатка, покрывает кожу и слизистые открытых окружающей среде полостей здорового человека и состоит из </w:t>
      </w:r>
      <w:proofErr w:type="spellStart"/>
      <w:r w:rsidRPr="003057B8">
        <w:rPr>
          <w:rFonts w:ascii="Times New Roman" w:hAnsi="Times New Roman" w:cs="Times New Roman"/>
          <w:sz w:val="28"/>
          <w:szCs w:val="28"/>
        </w:rPr>
        <w:t>экзополисахаридов</w:t>
      </w:r>
      <w:proofErr w:type="spellEnd"/>
      <w:r w:rsidRPr="003057B8">
        <w:rPr>
          <w:rFonts w:ascii="Times New Roman" w:hAnsi="Times New Roman" w:cs="Times New Roman"/>
          <w:sz w:val="28"/>
          <w:szCs w:val="28"/>
        </w:rPr>
        <w:t xml:space="preserve"> различного состава микробного происхождения, а также муцина, продуцируемого бокаловидными клетками слизистых. С функциональной точки зрения </w:t>
      </w:r>
      <w:proofErr w:type="spellStart"/>
      <w:r w:rsidRPr="003057B8">
        <w:rPr>
          <w:rFonts w:ascii="Times New Roman" w:hAnsi="Times New Roman" w:cs="Times New Roman"/>
          <w:sz w:val="28"/>
          <w:szCs w:val="28"/>
        </w:rPr>
        <w:t>биопленка</w:t>
      </w:r>
      <w:proofErr w:type="spellEnd"/>
      <w:r w:rsidRPr="003057B8">
        <w:rPr>
          <w:rFonts w:ascii="Times New Roman" w:hAnsi="Times New Roman" w:cs="Times New Roman"/>
          <w:sz w:val="28"/>
          <w:szCs w:val="28"/>
        </w:rPr>
        <w:t xml:space="preserve"> регулирует взаимоотношения между </w:t>
      </w:r>
      <w:proofErr w:type="spellStart"/>
      <w:r w:rsidRPr="003057B8">
        <w:rPr>
          <w:rFonts w:ascii="Times New Roman" w:hAnsi="Times New Roman" w:cs="Times New Roman"/>
          <w:sz w:val="28"/>
          <w:szCs w:val="28"/>
        </w:rPr>
        <w:t>макроорганизмом</w:t>
      </w:r>
      <w:proofErr w:type="spellEnd"/>
      <w:r w:rsidRPr="003057B8">
        <w:rPr>
          <w:rFonts w:ascii="Times New Roman" w:hAnsi="Times New Roman" w:cs="Times New Roman"/>
          <w:sz w:val="28"/>
          <w:szCs w:val="28"/>
        </w:rPr>
        <w:t xml:space="preserve"> и окружающей средой. Попадающий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Нормальная микрофлора и продукты ее метаболизма: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1) участвуют в:</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1.1. регуляции газового состава кишечника и других полостей организма;</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lastRenderedPageBreak/>
        <w:t xml:space="preserve">1.2. </w:t>
      </w:r>
      <w:proofErr w:type="gramStart"/>
      <w:r w:rsidRPr="003057B8">
        <w:rPr>
          <w:rFonts w:ascii="Times New Roman" w:hAnsi="Times New Roman" w:cs="Times New Roman"/>
          <w:sz w:val="28"/>
          <w:szCs w:val="28"/>
        </w:rPr>
        <w:t>метаболизме</w:t>
      </w:r>
      <w:proofErr w:type="gramEnd"/>
      <w:r w:rsidRPr="003057B8">
        <w:rPr>
          <w:rFonts w:ascii="Times New Roman" w:hAnsi="Times New Roman" w:cs="Times New Roman"/>
          <w:sz w:val="28"/>
          <w:szCs w:val="28"/>
        </w:rPr>
        <w:t xml:space="preserve"> белков, углеводов, липидов и нуклеиновых кислот;</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1.3. водно-солевом обмене (</w:t>
      </w:r>
      <w:proofErr w:type="spellStart"/>
      <w:r w:rsidRPr="003057B8">
        <w:rPr>
          <w:rFonts w:ascii="Times New Roman" w:hAnsi="Times New Roman" w:cs="Times New Roman"/>
          <w:sz w:val="28"/>
          <w:szCs w:val="28"/>
        </w:rPr>
        <w:t>Na</w:t>
      </w:r>
      <w:proofErr w:type="spellEnd"/>
      <w:r w:rsidRPr="003057B8">
        <w:rPr>
          <w:rFonts w:ascii="Times New Roman" w:hAnsi="Times New Roman" w:cs="Times New Roman"/>
          <w:sz w:val="28"/>
          <w:szCs w:val="28"/>
        </w:rPr>
        <w:t xml:space="preserve">, K, </w:t>
      </w:r>
      <w:proofErr w:type="spellStart"/>
      <w:r w:rsidRPr="003057B8">
        <w:rPr>
          <w:rFonts w:ascii="Times New Roman" w:hAnsi="Times New Roman" w:cs="Times New Roman"/>
          <w:sz w:val="28"/>
          <w:szCs w:val="28"/>
        </w:rPr>
        <w:t>Са</w:t>
      </w:r>
      <w:proofErr w:type="spellEnd"/>
      <w:r w:rsidRPr="003057B8">
        <w:rPr>
          <w:rFonts w:ascii="Times New Roman" w:hAnsi="Times New Roman" w:cs="Times New Roman"/>
          <w:sz w:val="28"/>
          <w:szCs w:val="28"/>
        </w:rPr>
        <w:t>, М</w:t>
      </w:r>
      <w:r w:rsidRPr="003057B8">
        <w:rPr>
          <w:rFonts w:ascii="Times New Roman" w:hAnsi="Times New Roman" w:cs="Times New Roman"/>
          <w:sz w:val="28"/>
          <w:szCs w:val="28"/>
          <w:lang w:val="en-US"/>
        </w:rPr>
        <w:t>g</w:t>
      </w:r>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Zn</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Fe</w:t>
      </w:r>
      <w:proofErr w:type="spellEnd"/>
      <w:r w:rsidRPr="003057B8">
        <w:rPr>
          <w:rFonts w:ascii="Times New Roman" w:hAnsi="Times New Roman" w:cs="Times New Roman"/>
          <w:sz w:val="28"/>
          <w:szCs w:val="28"/>
        </w:rPr>
        <w:t>, С</w:t>
      </w:r>
      <w:r w:rsidRPr="003057B8">
        <w:rPr>
          <w:rFonts w:ascii="Times New Roman" w:hAnsi="Times New Roman" w:cs="Times New Roman"/>
          <w:sz w:val="28"/>
          <w:szCs w:val="28"/>
          <w:lang w:val="en-US"/>
        </w:rPr>
        <w:t>u</w:t>
      </w:r>
      <w:r w:rsidRPr="003057B8">
        <w:rPr>
          <w:rFonts w:ascii="Times New Roman" w:hAnsi="Times New Roman" w:cs="Times New Roman"/>
          <w:sz w:val="28"/>
          <w:szCs w:val="28"/>
        </w:rPr>
        <w:t>, М</w:t>
      </w:r>
      <w:r w:rsidRPr="003057B8">
        <w:rPr>
          <w:rFonts w:ascii="Times New Roman" w:hAnsi="Times New Roman" w:cs="Times New Roman"/>
          <w:sz w:val="28"/>
          <w:szCs w:val="28"/>
          <w:lang w:val="en-US"/>
        </w:rPr>
        <w:t>n</w:t>
      </w:r>
      <w:r w:rsidRPr="003057B8">
        <w:rPr>
          <w:rFonts w:ascii="Times New Roman" w:hAnsi="Times New Roman" w:cs="Times New Roman"/>
          <w:sz w:val="28"/>
          <w:szCs w:val="28"/>
        </w:rPr>
        <w:t xml:space="preserve">, </w:t>
      </w:r>
      <w:proofErr w:type="gramStart"/>
      <w:r w:rsidRPr="003057B8">
        <w:rPr>
          <w:rFonts w:ascii="Times New Roman" w:hAnsi="Times New Roman" w:cs="Times New Roman"/>
          <w:sz w:val="28"/>
          <w:szCs w:val="28"/>
        </w:rPr>
        <w:t>Р</w:t>
      </w:r>
      <w:proofErr w:type="gramEnd"/>
      <w:r w:rsidRPr="003057B8">
        <w:rPr>
          <w:rFonts w:ascii="Times New Roman" w:hAnsi="Times New Roman" w:cs="Times New Roman"/>
          <w:sz w:val="28"/>
          <w:szCs w:val="28"/>
        </w:rPr>
        <w:t>, CI и др.);</w:t>
      </w:r>
    </w:p>
    <w:p w:rsidR="009F2C0C" w:rsidRPr="003057B8" w:rsidRDefault="009F2C0C" w:rsidP="009F2C0C">
      <w:pPr>
        <w:ind w:firstLine="543"/>
        <w:jc w:val="both"/>
        <w:rPr>
          <w:rFonts w:ascii="Times New Roman" w:hAnsi="Times New Roman" w:cs="Times New Roman"/>
          <w:sz w:val="28"/>
          <w:szCs w:val="28"/>
        </w:rPr>
      </w:pPr>
      <w:proofErr w:type="gramStart"/>
      <w:r w:rsidRPr="003057B8">
        <w:rPr>
          <w:rFonts w:ascii="Times New Roman" w:hAnsi="Times New Roman" w:cs="Times New Roman"/>
          <w:sz w:val="28"/>
          <w:szCs w:val="28"/>
        </w:rPr>
        <w:t xml:space="preserve">1.4. обеспечении колонизационной </w:t>
      </w:r>
      <w:proofErr w:type="spellStart"/>
      <w:r w:rsidRPr="003057B8">
        <w:rPr>
          <w:rFonts w:ascii="Times New Roman" w:hAnsi="Times New Roman" w:cs="Times New Roman"/>
          <w:sz w:val="28"/>
          <w:szCs w:val="28"/>
        </w:rPr>
        <w:t>резистентности</w:t>
      </w:r>
      <w:proofErr w:type="spellEnd"/>
      <w:r w:rsidRPr="003057B8">
        <w:rPr>
          <w:rFonts w:ascii="Times New Roman" w:hAnsi="Times New Roman" w:cs="Times New Roman"/>
          <w:sz w:val="28"/>
          <w:szCs w:val="28"/>
        </w:rPr>
        <w:t>,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proofErr w:type="gramEnd"/>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1.5. рециркуляции </w:t>
      </w:r>
      <w:proofErr w:type="spellStart"/>
      <w:r w:rsidRPr="003057B8">
        <w:rPr>
          <w:rFonts w:ascii="Times New Roman" w:hAnsi="Times New Roman" w:cs="Times New Roman"/>
          <w:sz w:val="28"/>
          <w:szCs w:val="28"/>
        </w:rPr>
        <w:t>стероидных</w:t>
      </w:r>
      <w:proofErr w:type="spellEnd"/>
      <w:r w:rsidRPr="003057B8">
        <w:rPr>
          <w:rFonts w:ascii="Times New Roman" w:hAnsi="Times New Roman" w:cs="Times New Roman"/>
          <w:sz w:val="28"/>
          <w:szCs w:val="28"/>
        </w:rPr>
        <w:t xml:space="preserve"> соединений и других макромолекул (включая лекарственные препараты);</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1.6. </w:t>
      </w:r>
      <w:proofErr w:type="spellStart"/>
      <w:r w:rsidRPr="003057B8">
        <w:rPr>
          <w:rFonts w:ascii="Times New Roman" w:hAnsi="Times New Roman" w:cs="Times New Roman"/>
          <w:sz w:val="28"/>
          <w:szCs w:val="28"/>
        </w:rPr>
        <w:t>детоксикации</w:t>
      </w:r>
      <w:proofErr w:type="spellEnd"/>
      <w:r w:rsidRPr="003057B8">
        <w:rPr>
          <w:rFonts w:ascii="Times New Roman" w:hAnsi="Times New Roman" w:cs="Times New Roman"/>
          <w:sz w:val="28"/>
          <w:szCs w:val="28"/>
        </w:rPr>
        <w:t xml:space="preserve"> экзогенных и эндогенных субстратов;</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2) обладают </w:t>
      </w:r>
      <w:proofErr w:type="spellStart"/>
      <w:r w:rsidRPr="003057B8">
        <w:rPr>
          <w:rFonts w:ascii="Times New Roman" w:hAnsi="Times New Roman" w:cs="Times New Roman"/>
          <w:sz w:val="28"/>
          <w:szCs w:val="28"/>
        </w:rPr>
        <w:t>морфокинетическим</w:t>
      </w:r>
      <w:proofErr w:type="spellEnd"/>
      <w:r w:rsidRPr="003057B8">
        <w:rPr>
          <w:rFonts w:ascii="Times New Roman" w:hAnsi="Times New Roman" w:cs="Times New Roman"/>
          <w:sz w:val="28"/>
          <w:szCs w:val="28"/>
        </w:rPr>
        <w:t xml:space="preserve"> действием (стимулируют рост эпителиальных клеток, скорость их обновления на слизистых, перистальтику, влияют на количество потребляемой пищи и т.д.);</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3) выполняют </w:t>
      </w:r>
      <w:proofErr w:type="spellStart"/>
      <w:r w:rsidRPr="003057B8">
        <w:rPr>
          <w:rFonts w:ascii="Times New Roman" w:hAnsi="Times New Roman" w:cs="Times New Roman"/>
          <w:sz w:val="28"/>
          <w:szCs w:val="28"/>
        </w:rPr>
        <w:t>иммуногенную</w:t>
      </w:r>
      <w:proofErr w:type="spellEnd"/>
      <w:r w:rsidRPr="003057B8">
        <w:rPr>
          <w:rFonts w:ascii="Times New Roman" w:hAnsi="Times New Roman" w:cs="Times New Roman"/>
          <w:sz w:val="28"/>
          <w:szCs w:val="28"/>
        </w:rPr>
        <w:t xml:space="preserve"> (усиливают гуморальный и </w:t>
      </w:r>
      <w:proofErr w:type="gramStart"/>
      <w:r w:rsidRPr="003057B8">
        <w:rPr>
          <w:rFonts w:ascii="Times New Roman" w:hAnsi="Times New Roman" w:cs="Times New Roman"/>
          <w:sz w:val="28"/>
          <w:szCs w:val="28"/>
        </w:rPr>
        <w:t>тканевой</w:t>
      </w:r>
      <w:proofErr w:type="gramEnd"/>
      <w:r w:rsidRPr="003057B8">
        <w:rPr>
          <w:rFonts w:ascii="Times New Roman" w:hAnsi="Times New Roman" w:cs="Times New Roman"/>
          <w:sz w:val="28"/>
          <w:szCs w:val="28"/>
        </w:rPr>
        <w:t xml:space="preserve"> иммунитет, стимулируют фагоцитоз, продукцию иммуноглобулинов, </w:t>
      </w:r>
      <w:proofErr w:type="spellStart"/>
      <w:r w:rsidRPr="003057B8">
        <w:rPr>
          <w:rFonts w:ascii="Times New Roman" w:hAnsi="Times New Roman" w:cs="Times New Roman"/>
          <w:sz w:val="28"/>
          <w:szCs w:val="28"/>
        </w:rPr>
        <w:t>интерлейкинов</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цитокинов</w:t>
      </w:r>
      <w:proofErr w:type="spellEnd"/>
      <w:r w:rsidRPr="003057B8">
        <w:rPr>
          <w:rFonts w:ascii="Times New Roman" w:hAnsi="Times New Roman" w:cs="Times New Roman"/>
          <w:sz w:val="28"/>
          <w:szCs w:val="28"/>
        </w:rPr>
        <w:t>);</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4) служат источником энергии (образование жирных кислот);</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5) продуцируют разнообразные биологически активные соединения (витамины, </w:t>
      </w:r>
      <w:proofErr w:type="spellStart"/>
      <w:r w:rsidRPr="003057B8">
        <w:rPr>
          <w:rFonts w:ascii="Times New Roman" w:hAnsi="Times New Roman" w:cs="Times New Roman"/>
          <w:sz w:val="28"/>
          <w:szCs w:val="28"/>
        </w:rPr>
        <w:t>липополисахариды</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пептидогликаны</w:t>
      </w:r>
      <w:proofErr w:type="spellEnd"/>
      <w:r w:rsidRPr="003057B8">
        <w:rPr>
          <w:rFonts w:ascii="Times New Roman" w:hAnsi="Times New Roman" w:cs="Times New Roman"/>
          <w:sz w:val="28"/>
          <w:szCs w:val="28"/>
        </w:rPr>
        <w:t xml:space="preserve">, амины, антибиотики и другие соединения с </w:t>
      </w:r>
      <w:proofErr w:type="spellStart"/>
      <w:r w:rsidRPr="003057B8">
        <w:rPr>
          <w:rFonts w:ascii="Times New Roman" w:hAnsi="Times New Roman" w:cs="Times New Roman"/>
          <w:sz w:val="28"/>
          <w:szCs w:val="28"/>
        </w:rPr>
        <w:t>антимикробной</w:t>
      </w:r>
      <w:proofErr w:type="spellEnd"/>
      <w:r w:rsidRPr="003057B8">
        <w:rPr>
          <w:rFonts w:ascii="Times New Roman" w:hAnsi="Times New Roman" w:cs="Times New Roman"/>
          <w:sz w:val="28"/>
          <w:szCs w:val="28"/>
        </w:rPr>
        <w:t xml:space="preserve"> активностью, </w:t>
      </w:r>
      <w:proofErr w:type="spellStart"/>
      <w:r w:rsidRPr="003057B8">
        <w:rPr>
          <w:rFonts w:ascii="Times New Roman" w:hAnsi="Times New Roman" w:cs="Times New Roman"/>
          <w:sz w:val="28"/>
          <w:szCs w:val="28"/>
        </w:rPr>
        <w:t>нейропептиды</w:t>
      </w:r>
      <w:proofErr w:type="spellEnd"/>
      <w:r w:rsidRPr="003057B8">
        <w:rPr>
          <w:rFonts w:ascii="Times New Roman" w:hAnsi="Times New Roman" w:cs="Times New Roman"/>
          <w:sz w:val="28"/>
          <w:szCs w:val="28"/>
        </w:rPr>
        <w:t xml:space="preserve">, </w:t>
      </w:r>
      <w:proofErr w:type="gramStart"/>
      <w:r w:rsidRPr="003057B8">
        <w:rPr>
          <w:rFonts w:ascii="Times New Roman" w:hAnsi="Times New Roman" w:cs="Times New Roman"/>
          <w:sz w:val="28"/>
          <w:szCs w:val="28"/>
        </w:rPr>
        <w:t>N</w:t>
      </w:r>
      <w:proofErr w:type="gramEnd"/>
      <w:r w:rsidRPr="003057B8">
        <w:rPr>
          <w:rFonts w:ascii="Times New Roman" w:hAnsi="Times New Roman" w:cs="Times New Roman"/>
          <w:sz w:val="28"/>
          <w:szCs w:val="28"/>
        </w:rPr>
        <w:t>О, индолы).</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Нормальная микрофлора - индикатор физиологического состояния </w:t>
      </w:r>
      <w:proofErr w:type="spellStart"/>
      <w:r w:rsidRPr="003057B8">
        <w:rPr>
          <w:rFonts w:ascii="Times New Roman" w:hAnsi="Times New Roman" w:cs="Times New Roman"/>
          <w:sz w:val="28"/>
          <w:szCs w:val="28"/>
        </w:rPr>
        <w:t>макроорганизма</w:t>
      </w:r>
      <w:proofErr w:type="spellEnd"/>
      <w:r w:rsidRPr="003057B8">
        <w:rPr>
          <w:rFonts w:ascii="Times New Roman" w:hAnsi="Times New Roman" w:cs="Times New Roman"/>
          <w:sz w:val="28"/>
          <w:szCs w:val="28"/>
        </w:rPr>
        <w:t>.</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Состав микрофлоры в </w:t>
      </w:r>
      <w:proofErr w:type="spellStart"/>
      <w:r w:rsidRPr="003057B8">
        <w:rPr>
          <w:rFonts w:ascii="Times New Roman" w:hAnsi="Times New Roman" w:cs="Times New Roman"/>
          <w:sz w:val="28"/>
          <w:szCs w:val="28"/>
        </w:rPr>
        <w:t>биопленке</w:t>
      </w:r>
      <w:proofErr w:type="spellEnd"/>
      <w:r w:rsidRPr="003057B8">
        <w:rPr>
          <w:rFonts w:ascii="Times New Roman" w:hAnsi="Times New Roman" w:cs="Times New Roman"/>
          <w:sz w:val="28"/>
          <w:szCs w:val="28"/>
        </w:rPr>
        <w:t xml:space="preserve"> может изменяться под влиянием, как различных стрессовых агентов, 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w:t>
      </w:r>
      <w:proofErr w:type="spellStart"/>
      <w:r w:rsidRPr="003057B8">
        <w:rPr>
          <w:rFonts w:ascii="Times New Roman" w:hAnsi="Times New Roman" w:cs="Times New Roman"/>
          <w:sz w:val="28"/>
          <w:szCs w:val="28"/>
        </w:rPr>
        <w:t>биопленки</w:t>
      </w:r>
      <w:proofErr w:type="spellEnd"/>
      <w:r w:rsidRPr="003057B8">
        <w:rPr>
          <w:rFonts w:ascii="Times New Roman" w:hAnsi="Times New Roman" w:cs="Times New Roman"/>
          <w:sz w:val="28"/>
          <w:szCs w:val="28"/>
        </w:rPr>
        <w:t xml:space="preserve">, что ведет к утрате ее отдельных функций. </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Среди фармакологических препаратов наиболее выраженный повреждающий эффект на нормальную микрофлору оказывают антибиотики. Многие иммунодепрессанты в концентрациях близких к </w:t>
      </w:r>
      <w:proofErr w:type="gramStart"/>
      <w:r w:rsidRPr="003057B8">
        <w:rPr>
          <w:rFonts w:ascii="Times New Roman" w:hAnsi="Times New Roman" w:cs="Times New Roman"/>
          <w:sz w:val="28"/>
          <w:szCs w:val="28"/>
        </w:rPr>
        <w:t>клиническим</w:t>
      </w:r>
      <w:proofErr w:type="gramEnd"/>
      <w:r w:rsidRPr="003057B8">
        <w:rPr>
          <w:rFonts w:ascii="Times New Roman" w:hAnsi="Times New Roman" w:cs="Times New Roman"/>
          <w:sz w:val="28"/>
          <w:szCs w:val="28"/>
        </w:rPr>
        <w:t xml:space="preserve">, также ингибируют рост </w:t>
      </w:r>
      <w:proofErr w:type="spellStart"/>
      <w:r w:rsidRPr="003057B8">
        <w:rPr>
          <w:rFonts w:ascii="Times New Roman" w:hAnsi="Times New Roman" w:cs="Times New Roman"/>
          <w:sz w:val="28"/>
          <w:szCs w:val="28"/>
        </w:rPr>
        <w:t>бифидобактерий</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лактобацилл</w:t>
      </w:r>
      <w:proofErr w:type="spellEnd"/>
      <w:r w:rsidRPr="003057B8">
        <w:rPr>
          <w:rFonts w:ascii="Times New Roman" w:hAnsi="Times New Roman" w:cs="Times New Roman"/>
          <w:sz w:val="28"/>
          <w:szCs w:val="28"/>
        </w:rPr>
        <w:t xml:space="preserve">, энтерококков и кишечных палочек. Химиопрепараты, как правило, также вызывают </w:t>
      </w:r>
      <w:proofErr w:type="spellStart"/>
      <w:r w:rsidRPr="003057B8">
        <w:rPr>
          <w:rFonts w:ascii="Times New Roman" w:hAnsi="Times New Roman" w:cs="Times New Roman"/>
          <w:sz w:val="28"/>
          <w:szCs w:val="28"/>
        </w:rPr>
        <w:t>дисбиотические</w:t>
      </w:r>
      <w:proofErr w:type="spellEnd"/>
      <w:r w:rsidRPr="003057B8">
        <w:rPr>
          <w:rFonts w:ascii="Times New Roman" w:hAnsi="Times New Roman" w:cs="Times New Roman"/>
          <w:sz w:val="28"/>
          <w:szCs w:val="28"/>
        </w:rPr>
        <w:t xml:space="preserve"> изменения. </w:t>
      </w:r>
      <w:proofErr w:type="spellStart"/>
      <w:r w:rsidRPr="003057B8">
        <w:rPr>
          <w:rFonts w:ascii="Times New Roman" w:hAnsi="Times New Roman" w:cs="Times New Roman"/>
          <w:sz w:val="28"/>
          <w:szCs w:val="28"/>
        </w:rPr>
        <w:t>Дисбиотические</w:t>
      </w:r>
      <w:proofErr w:type="spellEnd"/>
      <w:r w:rsidRPr="003057B8">
        <w:rPr>
          <w:rFonts w:ascii="Times New Roman" w:hAnsi="Times New Roman" w:cs="Times New Roman"/>
          <w:sz w:val="28"/>
          <w:szCs w:val="28"/>
        </w:rPr>
        <w:t xml:space="preserve"> проявления выражаются в изменении абсолютной численности анаэробных и других </w:t>
      </w:r>
      <w:proofErr w:type="spellStart"/>
      <w:r w:rsidRPr="003057B8">
        <w:rPr>
          <w:rFonts w:ascii="Times New Roman" w:hAnsi="Times New Roman" w:cs="Times New Roman"/>
          <w:sz w:val="28"/>
          <w:szCs w:val="28"/>
        </w:rPr>
        <w:t>прокариотических</w:t>
      </w:r>
      <w:proofErr w:type="spellEnd"/>
      <w:r w:rsidRPr="003057B8">
        <w:rPr>
          <w:rFonts w:ascii="Times New Roman" w:hAnsi="Times New Roman" w:cs="Times New Roman"/>
          <w:sz w:val="28"/>
          <w:szCs w:val="28"/>
        </w:rPr>
        <w:t xml:space="preserve"> клеток, их видового и </w:t>
      </w:r>
      <w:proofErr w:type="spellStart"/>
      <w:r w:rsidRPr="003057B8">
        <w:rPr>
          <w:rFonts w:ascii="Times New Roman" w:hAnsi="Times New Roman" w:cs="Times New Roman"/>
          <w:sz w:val="28"/>
          <w:szCs w:val="28"/>
        </w:rPr>
        <w:t>штаммового</w:t>
      </w:r>
      <w:proofErr w:type="spellEnd"/>
      <w:r w:rsidRPr="003057B8">
        <w:rPr>
          <w:rFonts w:ascii="Times New Roman" w:hAnsi="Times New Roman" w:cs="Times New Roman"/>
          <w:sz w:val="28"/>
          <w:szCs w:val="28"/>
        </w:rPr>
        <w:t xml:space="preserve"> состава, спектра и количества образуемых </w:t>
      </w:r>
      <w:r w:rsidRPr="003057B8">
        <w:rPr>
          <w:rFonts w:ascii="Times New Roman" w:hAnsi="Times New Roman" w:cs="Times New Roman"/>
          <w:sz w:val="28"/>
          <w:szCs w:val="28"/>
        </w:rPr>
        <w:lastRenderedPageBreak/>
        <w:t>микробных метаболитов. Разработано большое количество тестов, позволяющих объективно судить о состоянии нормальной микрофлоры и ее функциональной активности, степени повреждения.</w:t>
      </w:r>
    </w:p>
    <w:p w:rsidR="009F2C0C" w:rsidRPr="003057B8" w:rsidRDefault="009F2C0C" w:rsidP="009F2C0C">
      <w:pPr>
        <w:ind w:firstLine="543"/>
        <w:jc w:val="both"/>
        <w:rPr>
          <w:rFonts w:ascii="Times New Roman" w:hAnsi="Times New Roman" w:cs="Times New Roman"/>
          <w:sz w:val="28"/>
          <w:szCs w:val="28"/>
        </w:rPr>
      </w:pPr>
      <w:r w:rsidRPr="003057B8">
        <w:rPr>
          <w:rFonts w:ascii="Times New Roman" w:hAnsi="Times New Roman" w:cs="Times New Roman"/>
          <w:sz w:val="28"/>
          <w:szCs w:val="28"/>
        </w:rPr>
        <w:t>Нормальная микрофлора кишечника имеет большое значение в усвоении биологически активных веществ и их выработке.</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В результате нарушения </w:t>
      </w:r>
      <w:proofErr w:type="spellStart"/>
      <w:r w:rsidRPr="003057B8">
        <w:rPr>
          <w:rFonts w:ascii="Times New Roman" w:hAnsi="Times New Roman" w:cs="Times New Roman"/>
          <w:sz w:val="28"/>
          <w:szCs w:val="28"/>
        </w:rPr>
        <w:t>нормобиоценоза</w:t>
      </w:r>
      <w:proofErr w:type="spellEnd"/>
      <w:r w:rsidRPr="003057B8">
        <w:rPr>
          <w:rFonts w:ascii="Times New Roman" w:hAnsi="Times New Roman" w:cs="Times New Roman"/>
          <w:sz w:val="28"/>
          <w:szCs w:val="28"/>
        </w:rPr>
        <w:t xml:space="preserve"> возникает </w:t>
      </w:r>
      <w:proofErr w:type="spellStart"/>
      <w:r w:rsidRPr="003057B8">
        <w:rPr>
          <w:rFonts w:ascii="Times New Roman" w:hAnsi="Times New Roman" w:cs="Times New Roman"/>
          <w:sz w:val="28"/>
          <w:szCs w:val="28"/>
        </w:rPr>
        <w:t>дисбактериоз</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Дисбактериоз</w:t>
      </w:r>
      <w:proofErr w:type="spellEnd"/>
      <w:r w:rsidRPr="003057B8">
        <w:rPr>
          <w:rFonts w:ascii="Times New Roman" w:hAnsi="Times New Roman" w:cs="Times New Roman"/>
          <w:sz w:val="28"/>
          <w:szCs w:val="28"/>
        </w:rPr>
        <w:t xml:space="preserve">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Установлено четыре формы проявления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выражающиеся: </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1) нарушением иммунного статуса;</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2) нарушением пищеварения и усвояемости пищи, отсутствием аппетита и снижением синтеза витаминов группы</w:t>
      </w:r>
      <w:proofErr w:type="gramStart"/>
      <w:r w:rsidRPr="003057B8">
        <w:rPr>
          <w:rFonts w:ascii="Times New Roman" w:hAnsi="Times New Roman" w:cs="Times New Roman"/>
          <w:sz w:val="28"/>
          <w:szCs w:val="28"/>
        </w:rPr>
        <w:t xml:space="preserve"> В</w:t>
      </w:r>
      <w:proofErr w:type="gramEnd"/>
      <w:r w:rsidRPr="003057B8">
        <w:rPr>
          <w:rFonts w:ascii="Times New Roman" w:hAnsi="Times New Roman" w:cs="Times New Roman"/>
          <w:sz w:val="28"/>
          <w:szCs w:val="28"/>
        </w:rPr>
        <w:t>;</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3) снижением толерантности слизистой кишечника к действию патогенной микрофлоры;</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4) снижением </w:t>
      </w:r>
      <w:proofErr w:type="spellStart"/>
      <w:r w:rsidRPr="003057B8">
        <w:rPr>
          <w:rFonts w:ascii="Times New Roman" w:hAnsi="Times New Roman" w:cs="Times New Roman"/>
          <w:sz w:val="28"/>
          <w:szCs w:val="28"/>
        </w:rPr>
        <w:t>детоксикационной</w:t>
      </w:r>
      <w:proofErr w:type="spellEnd"/>
      <w:r w:rsidRPr="003057B8">
        <w:rPr>
          <w:rFonts w:ascii="Times New Roman" w:hAnsi="Times New Roman" w:cs="Times New Roman"/>
          <w:sz w:val="28"/>
          <w:szCs w:val="28"/>
        </w:rPr>
        <w:t xml:space="preserve"> способности микрофлоры.</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На практике все эти формы, как правило, встречаются вместе, что является результатом позднего обращения за медицинской помощью. </w:t>
      </w:r>
    </w:p>
    <w:p w:rsidR="009F2C0C" w:rsidRPr="003057B8" w:rsidRDefault="009F2C0C" w:rsidP="009F2C0C">
      <w:pPr>
        <w:pStyle w:val="1"/>
        <w:shd w:val="clear" w:color="auto" w:fill="auto"/>
        <w:spacing w:before="0" w:line="240" w:lineRule="auto"/>
        <w:ind w:firstLine="567"/>
        <w:rPr>
          <w:rFonts w:ascii="Times New Roman" w:eastAsia="Microsoft Sans Serif" w:hAnsi="Times New Roman"/>
          <w:sz w:val="28"/>
          <w:szCs w:val="28"/>
        </w:rPr>
      </w:pPr>
      <w:r w:rsidRPr="003057B8">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диетических и лечебно-профилактических кисломолочных продуктов на основе </w:t>
      </w:r>
      <w:proofErr w:type="spellStart"/>
      <w:r w:rsidRPr="003057B8">
        <w:rPr>
          <w:rFonts w:eastAsia="Microsoft Sans Serif"/>
          <w:i/>
          <w:iCs/>
        </w:rPr>
        <w:t>Lactobacillus</w:t>
      </w:r>
      <w:proofErr w:type="spellEnd"/>
      <w:r w:rsidRPr="003057B8">
        <w:rPr>
          <w:rFonts w:eastAsia="Microsoft Sans Serif"/>
          <w:i/>
          <w:iCs/>
        </w:rPr>
        <w:t xml:space="preserve">, </w:t>
      </w:r>
      <w:proofErr w:type="spellStart"/>
      <w:r w:rsidRPr="003057B8">
        <w:rPr>
          <w:rFonts w:eastAsia="Microsoft Sans Serif"/>
          <w:i/>
          <w:iCs/>
        </w:rPr>
        <w:t>Bifidobacterium</w:t>
      </w:r>
      <w:proofErr w:type="spellEnd"/>
      <w:r w:rsidRPr="003057B8">
        <w:rPr>
          <w:rFonts w:ascii="Times New Roman" w:eastAsia="Microsoft Sans Serif" w:hAnsi="Times New Roman"/>
          <w:sz w:val="28"/>
          <w:szCs w:val="28"/>
        </w:rPr>
        <w:t xml:space="preserve"> и </w:t>
      </w:r>
      <w:proofErr w:type="spellStart"/>
      <w:r w:rsidRPr="003057B8">
        <w:rPr>
          <w:rFonts w:eastAsia="Microsoft Sans Serif"/>
          <w:i/>
          <w:iCs/>
        </w:rPr>
        <w:t>Streptococcus</w:t>
      </w:r>
      <w:proofErr w:type="spellEnd"/>
      <w:r w:rsidRPr="003057B8">
        <w:rPr>
          <w:rFonts w:ascii="Times New Roman" w:eastAsia="Microsoft Sans Serif" w:hAnsi="Times New Roman"/>
          <w:sz w:val="28"/>
          <w:szCs w:val="28"/>
        </w:rPr>
        <w:t xml:space="preserve">. Главным назначением массового употребления кисломолочных продуктов являлось подавление кишечных гнилостных бактерий, ликвидация </w:t>
      </w:r>
      <w:proofErr w:type="spellStart"/>
      <w:r w:rsidRPr="003057B8">
        <w:rPr>
          <w:rFonts w:ascii="Times New Roman" w:eastAsia="Microsoft Sans Serif" w:hAnsi="Times New Roman"/>
          <w:sz w:val="28"/>
          <w:szCs w:val="28"/>
        </w:rPr>
        <w:t>дисбиотических</w:t>
      </w:r>
      <w:proofErr w:type="spellEnd"/>
      <w:r w:rsidRPr="003057B8">
        <w:rPr>
          <w:rFonts w:ascii="Times New Roman" w:eastAsia="Microsoft Sans Serif" w:hAnsi="Times New Roman"/>
          <w:sz w:val="28"/>
          <w:szCs w:val="28"/>
        </w:rPr>
        <w:t xml:space="preserve"> нарушений в пищеварительном тракте за счет введения в организм человека больших количеств живых антагонистических молочнокислых бактерий.</w:t>
      </w:r>
    </w:p>
    <w:p w:rsidR="009F2C0C" w:rsidRPr="003057B8" w:rsidRDefault="009F2C0C" w:rsidP="009F2C0C">
      <w:pPr>
        <w:pStyle w:val="aa"/>
        <w:rPr>
          <w:rFonts w:eastAsia="Microsoft Sans Serif"/>
          <w:sz w:val="28"/>
          <w:szCs w:val="28"/>
        </w:rPr>
      </w:pPr>
      <w:proofErr w:type="spellStart"/>
      <w:r w:rsidRPr="003057B8">
        <w:rPr>
          <w:rFonts w:eastAsia="Microsoft Sans Serif"/>
          <w:sz w:val="28"/>
          <w:szCs w:val="28"/>
        </w:rPr>
        <w:t>Дисбактериоз</w:t>
      </w:r>
      <w:proofErr w:type="spellEnd"/>
      <w:r w:rsidRPr="003057B8">
        <w:rPr>
          <w:rFonts w:eastAsia="Microsoft Sans Serif"/>
          <w:sz w:val="28"/>
          <w:szCs w:val="28"/>
        </w:rPr>
        <w:t>, в зависимости от характера изменения состава микрофлоры толстого кишечника, подразделяется на 3 степени.</w:t>
      </w:r>
    </w:p>
    <w:p w:rsidR="009F2C0C" w:rsidRPr="003057B8" w:rsidRDefault="009F2C0C" w:rsidP="009F2C0C">
      <w:pPr>
        <w:ind w:firstLine="567"/>
        <w:jc w:val="both"/>
        <w:rPr>
          <w:rFonts w:ascii="Times New Roman" w:hAnsi="Times New Roman" w:cs="Times New Roman"/>
          <w:sz w:val="28"/>
          <w:szCs w:val="28"/>
        </w:rPr>
      </w:pPr>
      <w:proofErr w:type="spellStart"/>
      <w:r w:rsidRPr="003057B8">
        <w:rPr>
          <w:rFonts w:ascii="Times New Roman" w:hAnsi="Times New Roman" w:cs="Times New Roman"/>
          <w:sz w:val="28"/>
          <w:szCs w:val="28"/>
        </w:rPr>
        <w:t>Дисбактериоз</w:t>
      </w:r>
      <w:proofErr w:type="spellEnd"/>
      <w:r w:rsidRPr="003057B8">
        <w:rPr>
          <w:rFonts w:ascii="Times New Roman" w:hAnsi="Times New Roman" w:cs="Times New Roman"/>
          <w:sz w:val="28"/>
          <w:szCs w:val="28"/>
        </w:rPr>
        <w:t xml:space="preserve">, как правило, сочетается с другими патологическими синдромами, поэтому мероприятия по коррекции нарушенного </w:t>
      </w:r>
      <w:proofErr w:type="spellStart"/>
      <w:r w:rsidRPr="003057B8">
        <w:rPr>
          <w:rFonts w:ascii="Times New Roman" w:hAnsi="Times New Roman" w:cs="Times New Roman"/>
          <w:sz w:val="28"/>
          <w:szCs w:val="28"/>
        </w:rPr>
        <w:t>микробиоценоза</w:t>
      </w:r>
      <w:proofErr w:type="spellEnd"/>
      <w:r w:rsidRPr="003057B8">
        <w:rPr>
          <w:rFonts w:ascii="Times New Roman" w:hAnsi="Times New Roman" w:cs="Times New Roman"/>
          <w:sz w:val="28"/>
          <w:szCs w:val="28"/>
        </w:rPr>
        <w:t xml:space="preserve"> осуществляются одновременно с лечением основного заболевания. Положительные эффекты при </w:t>
      </w:r>
      <w:proofErr w:type="spellStart"/>
      <w:r w:rsidRPr="003057B8">
        <w:rPr>
          <w:rFonts w:ascii="Times New Roman" w:hAnsi="Times New Roman" w:cs="Times New Roman"/>
          <w:sz w:val="28"/>
          <w:szCs w:val="28"/>
        </w:rPr>
        <w:t>дисбактериозе</w:t>
      </w:r>
      <w:proofErr w:type="spellEnd"/>
      <w:r w:rsidRPr="003057B8">
        <w:rPr>
          <w:rFonts w:ascii="Times New Roman" w:hAnsi="Times New Roman" w:cs="Times New Roman"/>
          <w:sz w:val="28"/>
          <w:szCs w:val="28"/>
        </w:rPr>
        <w:t xml:space="preserve"> достигаются использованием </w:t>
      </w:r>
      <w:proofErr w:type="spellStart"/>
      <w:r w:rsidRPr="003057B8">
        <w:rPr>
          <w:rFonts w:ascii="Times New Roman" w:hAnsi="Times New Roman" w:cs="Times New Roman"/>
          <w:sz w:val="28"/>
          <w:szCs w:val="28"/>
        </w:rPr>
        <w:t>пробиотических</w:t>
      </w:r>
      <w:proofErr w:type="spellEnd"/>
      <w:r w:rsidRPr="003057B8">
        <w:rPr>
          <w:rFonts w:ascii="Times New Roman" w:hAnsi="Times New Roman" w:cs="Times New Roman"/>
          <w:sz w:val="28"/>
          <w:szCs w:val="28"/>
        </w:rPr>
        <w:t xml:space="preserve"> препаратов или продуктов, обладающих </w:t>
      </w:r>
      <w:proofErr w:type="spellStart"/>
      <w:r w:rsidRPr="003057B8">
        <w:rPr>
          <w:rFonts w:ascii="Times New Roman" w:hAnsi="Times New Roman" w:cs="Times New Roman"/>
          <w:sz w:val="28"/>
          <w:szCs w:val="28"/>
        </w:rPr>
        <w:t>пробиотическими</w:t>
      </w:r>
      <w:proofErr w:type="spellEnd"/>
      <w:r w:rsidRPr="003057B8">
        <w:rPr>
          <w:rFonts w:ascii="Times New Roman" w:hAnsi="Times New Roman" w:cs="Times New Roman"/>
          <w:sz w:val="28"/>
          <w:szCs w:val="28"/>
        </w:rPr>
        <w:t xml:space="preserve"> свойствами.</w:t>
      </w:r>
    </w:p>
    <w:p w:rsidR="009F2C0C" w:rsidRPr="003057B8" w:rsidRDefault="009F2C0C" w:rsidP="009F2C0C">
      <w:pPr>
        <w:pStyle w:val="2"/>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По своему действию </w:t>
      </w:r>
      <w:proofErr w:type="spellStart"/>
      <w:r w:rsidRPr="003057B8">
        <w:rPr>
          <w:rFonts w:ascii="Times New Roman" w:eastAsia="Microsoft Sans Serif" w:hAnsi="Times New Roman"/>
          <w:sz w:val="28"/>
          <w:szCs w:val="28"/>
          <w:lang w:eastAsia="ru-RU"/>
        </w:rPr>
        <w:t>пробиотические</w:t>
      </w:r>
      <w:proofErr w:type="spellEnd"/>
      <w:r w:rsidRPr="003057B8">
        <w:rPr>
          <w:rFonts w:ascii="Times New Roman" w:eastAsia="Microsoft Sans Serif" w:hAnsi="Times New Roman"/>
          <w:sz w:val="28"/>
          <w:szCs w:val="28"/>
          <w:lang w:eastAsia="ru-RU"/>
        </w:rPr>
        <w:t xml:space="preserve"> препараты, применяемые при </w:t>
      </w:r>
      <w:proofErr w:type="spellStart"/>
      <w:r w:rsidRPr="003057B8">
        <w:rPr>
          <w:rFonts w:ascii="Times New Roman" w:eastAsia="Microsoft Sans Serif" w:hAnsi="Times New Roman"/>
          <w:sz w:val="28"/>
          <w:szCs w:val="28"/>
          <w:lang w:eastAsia="ru-RU"/>
        </w:rPr>
        <w:t>дисбактериозе</w:t>
      </w:r>
      <w:proofErr w:type="spellEnd"/>
      <w:r w:rsidRPr="003057B8">
        <w:rPr>
          <w:rFonts w:ascii="Times New Roman" w:eastAsia="Microsoft Sans Serif" w:hAnsi="Times New Roman"/>
          <w:sz w:val="28"/>
          <w:szCs w:val="28"/>
          <w:lang w:eastAsia="ru-RU"/>
        </w:rPr>
        <w:t>, разделяются на классы:</w:t>
      </w:r>
    </w:p>
    <w:p w:rsidR="009F2C0C" w:rsidRPr="003057B8" w:rsidRDefault="009F2C0C" w:rsidP="009F2C0C">
      <w:pPr>
        <w:pStyle w:val="aa"/>
        <w:ind w:firstLine="553"/>
        <w:rPr>
          <w:rFonts w:eastAsia="Microsoft Sans Serif"/>
          <w:sz w:val="28"/>
          <w:szCs w:val="28"/>
        </w:rPr>
      </w:pPr>
      <w:r w:rsidRPr="003057B8">
        <w:rPr>
          <w:rFonts w:eastAsia="Microsoft Sans Serif"/>
          <w:sz w:val="28"/>
          <w:szCs w:val="28"/>
        </w:rPr>
        <w:t xml:space="preserve">1. Классические </w:t>
      </w:r>
      <w:proofErr w:type="spellStart"/>
      <w:r w:rsidRPr="003057B8">
        <w:rPr>
          <w:rFonts w:eastAsia="Microsoft Sans Serif"/>
          <w:sz w:val="28"/>
          <w:szCs w:val="28"/>
        </w:rPr>
        <w:t>пробиотики</w:t>
      </w:r>
      <w:proofErr w:type="spellEnd"/>
      <w:r w:rsidRPr="003057B8">
        <w:rPr>
          <w:rFonts w:eastAsia="Microsoft Sans Serif"/>
          <w:sz w:val="28"/>
          <w:szCs w:val="28"/>
        </w:rPr>
        <w:t xml:space="preserve"> (из облигатной флоры человеческого организма: коли-, </w:t>
      </w:r>
      <w:proofErr w:type="spellStart"/>
      <w:r w:rsidRPr="003057B8">
        <w:rPr>
          <w:rFonts w:eastAsia="Microsoft Sans Serif"/>
          <w:sz w:val="28"/>
          <w:szCs w:val="28"/>
        </w:rPr>
        <w:t>бифидум</w:t>
      </w:r>
      <w:proofErr w:type="spellEnd"/>
      <w:r w:rsidRPr="003057B8">
        <w:rPr>
          <w:rFonts w:eastAsia="Microsoft Sans Serif"/>
          <w:sz w:val="28"/>
          <w:szCs w:val="28"/>
        </w:rPr>
        <w:t xml:space="preserve">-, </w:t>
      </w:r>
      <w:proofErr w:type="spellStart"/>
      <w:r w:rsidRPr="003057B8">
        <w:rPr>
          <w:rFonts w:eastAsia="Microsoft Sans Serif"/>
          <w:sz w:val="28"/>
          <w:szCs w:val="28"/>
        </w:rPr>
        <w:t>лактобактерин</w:t>
      </w:r>
      <w:proofErr w:type="spellEnd"/>
      <w:r w:rsidRPr="003057B8">
        <w:rPr>
          <w:rFonts w:eastAsia="Microsoft Sans Serif"/>
          <w:sz w:val="28"/>
          <w:szCs w:val="28"/>
        </w:rPr>
        <w:t>.).</w:t>
      </w:r>
    </w:p>
    <w:p w:rsidR="009F2C0C" w:rsidRPr="003057B8" w:rsidRDefault="009F2C0C" w:rsidP="009F2C0C">
      <w:pPr>
        <w:pStyle w:val="a8"/>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lastRenderedPageBreak/>
        <w:t xml:space="preserve">2. </w:t>
      </w:r>
      <w:proofErr w:type="spellStart"/>
      <w:r w:rsidRPr="003057B8">
        <w:rPr>
          <w:rFonts w:ascii="Times New Roman" w:eastAsia="Microsoft Sans Serif" w:hAnsi="Times New Roman"/>
          <w:sz w:val="28"/>
          <w:szCs w:val="28"/>
          <w:lang w:eastAsia="ru-RU"/>
        </w:rPr>
        <w:t>Самоэлиминирующиеся</w:t>
      </w:r>
      <w:proofErr w:type="spellEnd"/>
      <w:r w:rsidRPr="003057B8">
        <w:rPr>
          <w:rFonts w:ascii="Times New Roman" w:eastAsia="Microsoft Sans Serif" w:hAnsi="Times New Roman"/>
          <w:sz w:val="28"/>
          <w:szCs w:val="28"/>
          <w:lang w:eastAsia="ru-RU"/>
        </w:rPr>
        <w:t xml:space="preserve"> антагонисты (из штаммов, не характерных для организма: </w:t>
      </w:r>
      <w:proofErr w:type="spellStart"/>
      <w:r w:rsidRPr="003057B8">
        <w:rPr>
          <w:rFonts w:ascii="Times New Roman" w:eastAsia="Microsoft Sans Serif" w:hAnsi="Times New Roman"/>
          <w:sz w:val="28"/>
          <w:szCs w:val="28"/>
          <w:lang w:eastAsia="ru-RU"/>
        </w:rPr>
        <w:t>бактисубтил</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биоспорин</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споробакт</w:t>
      </w:r>
      <w:proofErr w:type="spellEnd"/>
      <w:r w:rsidRPr="003057B8">
        <w:rPr>
          <w:rFonts w:ascii="Times New Roman" w:eastAsia="Microsoft Sans Serif" w:hAnsi="Times New Roman"/>
          <w:sz w:val="28"/>
          <w:szCs w:val="28"/>
          <w:lang w:eastAsia="ru-RU"/>
        </w:rPr>
        <w:t xml:space="preserve">). </w:t>
      </w:r>
    </w:p>
    <w:p w:rsidR="009F2C0C" w:rsidRPr="003057B8" w:rsidRDefault="009F2C0C" w:rsidP="009F2C0C">
      <w:pPr>
        <w:shd w:val="clear" w:color="auto" w:fill="FFFFFF"/>
        <w:ind w:firstLine="553"/>
        <w:jc w:val="both"/>
        <w:rPr>
          <w:rFonts w:ascii="Times New Roman" w:hAnsi="Times New Roman" w:cs="Times New Roman"/>
          <w:sz w:val="28"/>
          <w:szCs w:val="28"/>
        </w:rPr>
      </w:pPr>
      <w:r w:rsidRPr="003057B8">
        <w:rPr>
          <w:rFonts w:ascii="Times New Roman" w:hAnsi="Times New Roman" w:cs="Times New Roman"/>
          <w:sz w:val="28"/>
          <w:szCs w:val="28"/>
        </w:rPr>
        <w:t xml:space="preserve">3. Комбинированные </w:t>
      </w:r>
      <w:proofErr w:type="spellStart"/>
      <w:r w:rsidRPr="003057B8">
        <w:rPr>
          <w:rFonts w:ascii="Times New Roman" w:hAnsi="Times New Roman" w:cs="Times New Roman"/>
          <w:sz w:val="28"/>
          <w:szCs w:val="28"/>
        </w:rPr>
        <w:t>пробиотики</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бифилонг</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бификол</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аципол</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линекс</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биобактон</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кипацид</w:t>
      </w:r>
      <w:proofErr w:type="spellEnd"/>
      <w:r w:rsidRPr="003057B8">
        <w:rPr>
          <w:rFonts w:ascii="Times New Roman" w:hAnsi="Times New Roman" w:cs="Times New Roman"/>
          <w:sz w:val="28"/>
          <w:szCs w:val="28"/>
        </w:rPr>
        <w:t>).</w:t>
      </w:r>
    </w:p>
    <w:p w:rsidR="009F2C0C" w:rsidRPr="003057B8" w:rsidRDefault="009F2C0C" w:rsidP="009F2C0C">
      <w:pPr>
        <w:shd w:val="clear" w:color="auto" w:fill="FFFFFF"/>
        <w:ind w:firstLine="553"/>
        <w:jc w:val="both"/>
        <w:rPr>
          <w:rFonts w:ascii="Times New Roman" w:hAnsi="Times New Roman" w:cs="Times New Roman"/>
          <w:sz w:val="28"/>
          <w:szCs w:val="28"/>
        </w:rPr>
      </w:pPr>
      <w:r w:rsidRPr="003057B8">
        <w:rPr>
          <w:rFonts w:ascii="Times New Roman" w:hAnsi="Times New Roman" w:cs="Times New Roman"/>
          <w:sz w:val="28"/>
          <w:szCs w:val="28"/>
        </w:rPr>
        <w:t xml:space="preserve">4. </w:t>
      </w:r>
      <w:proofErr w:type="spellStart"/>
      <w:r w:rsidRPr="003057B8">
        <w:rPr>
          <w:rFonts w:ascii="Times New Roman" w:hAnsi="Times New Roman" w:cs="Times New Roman"/>
          <w:sz w:val="28"/>
          <w:szCs w:val="28"/>
        </w:rPr>
        <w:t>Иммобилизированные</w:t>
      </w:r>
      <w:proofErr w:type="spellEnd"/>
      <w:r w:rsidRPr="003057B8">
        <w:rPr>
          <w:rFonts w:ascii="Times New Roman" w:hAnsi="Times New Roman" w:cs="Times New Roman"/>
          <w:sz w:val="28"/>
          <w:szCs w:val="28"/>
        </w:rPr>
        <w:t xml:space="preserve"> на сорбенте живые бактерии (</w:t>
      </w:r>
      <w:proofErr w:type="spellStart"/>
      <w:r w:rsidRPr="003057B8">
        <w:rPr>
          <w:rFonts w:ascii="Times New Roman" w:hAnsi="Times New Roman" w:cs="Times New Roman"/>
          <w:sz w:val="28"/>
          <w:szCs w:val="28"/>
        </w:rPr>
        <w:t>бифидумбактерин-форте</w:t>
      </w:r>
      <w:proofErr w:type="spellEnd"/>
      <w:r w:rsidRPr="003057B8">
        <w:rPr>
          <w:rFonts w:ascii="Times New Roman" w:hAnsi="Times New Roman" w:cs="Times New Roman"/>
          <w:sz w:val="28"/>
          <w:szCs w:val="28"/>
        </w:rPr>
        <w:t>).</w:t>
      </w:r>
    </w:p>
    <w:p w:rsidR="009F2C0C" w:rsidRPr="003057B8" w:rsidRDefault="009F2C0C" w:rsidP="009F2C0C">
      <w:pPr>
        <w:shd w:val="clear" w:color="auto" w:fill="FFFFFF"/>
        <w:ind w:firstLine="553"/>
        <w:jc w:val="both"/>
        <w:rPr>
          <w:rFonts w:ascii="Times New Roman" w:hAnsi="Times New Roman" w:cs="Times New Roman"/>
          <w:sz w:val="28"/>
          <w:szCs w:val="28"/>
        </w:rPr>
      </w:pPr>
      <w:r w:rsidRPr="003057B8">
        <w:rPr>
          <w:rFonts w:ascii="Times New Roman" w:hAnsi="Times New Roman" w:cs="Times New Roman"/>
          <w:sz w:val="28"/>
          <w:szCs w:val="28"/>
        </w:rPr>
        <w:t xml:space="preserve">5. </w:t>
      </w:r>
      <w:proofErr w:type="gramStart"/>
      <w:r w:rsidRPr="003057B8">
        <w:rPr>
          <w:rFonts w:ascii="Times New Roman" w:hAnsi="Times New Roman" w:cs="Times New Roman"/>
          <w:sz w:val="28"/>
          <w:szCs w:val="28"/>
        </w:rPr>
        <w:t>Комбинированные</w:t>
      </w:r>
      <w:proofErr w:type="gramEnd"/>
      <w:r w:rsidRPr="003057B8">
        <w:rPr>
          <w:rFonts w:ascii="Times New Roman" w:hAnsi="Times New Roman" w:cs="Times New Roman"/>
          <w:sz w:val="28"/>
          <w:szCs w:val="28"/>
        </w:rPr>
        <w:t xml:space="preserve"> с лизоцимом (</w:t>
      </w:r>
      <w:proofErr w:type="spellStart"/>
      <w:r w:rsidRPr="003057B8">
        <w:rPr>
          <w:rFonts w:ascii="Times New Roman" w:hAnsi="Times New Roman" w:cs="Times New Roman"/>
          <w:sz w:val="28"/>
          <w:szCs w:val="28"/>
        </w:rPr>
        <w:t>бифилиз</w:t>
      </w:r>
      <w:proofErr w:type="spellEnd"/>
      <w:r w:rsidRPr="003057B8">
        <w:rPr>
          <w:rFonts w:ascii="Times New Roman" w:hAnsi="Times New Roman" w:cs="Times New Roman"/>
          <w:sz w:val="28"/>
          <w:szCs w:val="28"/>
        </w:rPr>
        <w:t>).</w:t>
      </w:r>
    </w:p>
    <w:p w:rsidR="009F2C0C" w:rsidRPr="003057B8" w:rsidRDefault="009F2C0C" w:rsidP="009F2C0C">
      <w:pPr>
        <w:shd w:val="clear" w:color="auto" w:fill="FFFFFF"/>
        <w:ind w:firstLine="553"/>
        <w:jc w:val="both"/>
        <w:rPr>
          <w:rFonts w:ascii="Times New Roman" w:hAnsi="Times New Roman" w:cs="Times New Roman"/>
          <w:sz w:val="28"/>
          <w:szCs w:val="28"/>
        </w:rPr>
      </w:pPr>
      <w:r w:rsidRPr="003057B8">
        <w:rPr>
          <w:rFonts w:ascii="Times New Roman" w:hAnsi="Times New Roman" w:cs="Times New Roman"/>
          <w:sz w:val="28"/>
          <w:szCs w:val="28"/>
        </w:rPr>
        <w:t>6. Препараты - продукты метаболизма нормальной микрофлоры (</w:t>
      </w:r>
      <w:proofErr w:type="spellStart"/>
      <w:r w:rsidRPr="003057B8">
        <w:rPr>
          <w:rFonts w:ascii="Times New Roman" w:hAnsi="Times New Roman" w:cs="Times New Roman"/>
          <w:sz w:val="28"/>
          <w:szCs w:val="28"/>
        </w:rPr>
        <w:t>хилак-форте</w:t>
      </w:r>
      <w:proofErr w:type="spellEnd"/>
      <w:r w:rsidRPr="003057B8">
        <w:rPr>
          <w:rFonts w:ascii="Times New Roman" w:hAnsi="Times New Roman" w:cs="Times New Roman"/>
          <w:sz w:val="28"/>
          <w:szCs w:val="28"/>
        </w:rPr>
        <w:t>).</w:t>
      </w:r>
    </w:p>
    <w:p w:rsidR="009F2C0C" w:rsidRPr="003057B8" w:rsidRDefault="009F2C0C" w:rsidP="009F2C0C">
      <w:pPr>
        <w:shd w:val="clear" w:color="auto" w:fill="FFFFFF"/>
        <w:ind w:right="28" w:firstLine="553"/>
        <w:jc w:val="both"/>
        <w:rPr>
          <w:rFonts w:ascii="Times New Roman" w:hAnsi="Times New Roman" w:cs="Times New Roman"/>
          <w:sz w:val="28"/>
          <w:szCs w:val="28"/>
        </w:rPr>
      </w:pPr>
      <w:r w:rsidRPr="003057B8">
        <w:rPr>
          <w:rFonts w:ascii="Times New Roman" w:hAnsi="Times New Roman" w:cs="Times New Roman"/>
          <w:sz w:val="28"/>
          <w:szCs w:val="28"/>
        </w:rPr>
        <w:t xml:space="preserve">7. </w:t>
      </w:r>
      <w:proofErr w:type="spellStart"/>
      <w:r w:rsidRPr="003057B8">
        <w:rPr>
          <w:rFonts w:ascii="Times New Roman" w:hAnsi="Times New Roman" w:cs="Times New Roman"/>
          <w:sz w:val="28"/>
          <w:szCs w:val="28"/>
        </w:rPr>
        <w:t>Рекомбинантные</w:t>
      </w:r>
      <w:proofErr w:type="spellEnd"/>
      <w:r w:rsidRPr="003057B8">
        <w:rPr>
          <w:rFonts w:ascii="Times New Roman" w:hAnsi="Times New Roman" w:cs="Times New Roman"/>
          <w:sz w:val="28"/>
          <w:szCs w:val="28"/>
        </w:rPr>
        <w:t xml:space="preserve"> - </w:t>
      </w:r>
      <w:proofErr w:type="spellStart"/>
      <w:r w:rsidRPr="003057B8">
        <w:rPr>
          <w:rFonts w:ascii="Times New Roman" w:hAnsi="Times New Roman" w:cs="Times New Roman"/>
          <w:sz w:val="28"/>
          <w:szCs w:val="28"/>
        </w:rPr>
        <w:t>субалин</w:t>
      </w:r>
      <w:proofErr w:type="spellEnd"/>
      <w:r w:rsidRPr="003057B8">
        <w:rPr>
          <w:rFonts w:ascii="Times New Roman" w:hAnsi="Times New Roman" w:cs="Times New Roman"/>
          <w:sz w:val="28"/>
          <w:szCs w:val="28"/>
        </w:rPr>
        <w:t xml:space="preserve"> (бактерии </w:t>
      </w:r>
      <w:proofErr w:type="spellStart"/>
      <w:r w:rsidRPr="003057B8">
        <w:rPr>
          <w:rFonts w:ascii="Times New Roman" w:hAnsi="Times New Roman" w:cs="Times New Roman"/>
          <w:sz w:val="28"/>
          <w:szCs w:val="28"/>
        </w:rPr>
        <w:t>Subtilis</w:t>
      </w:r>
      <w:proofErr w:type="spellEnd"/>
      <w:r w:rsidRPr="003057B8">
        <w:rPr>
          <w:rFonts w:ascii="Times New Roman" w:hAnsi="Times New Roman" w:cs="Times New Roman"/>
          <w:sz w:val="28"/>
          <w:szCs w:val="28"/>
        </w:rPr>
        <w:t xml:space="preserve">, контролирующие синтез </w:t>
      </w:r>
      <w:r w:rsidRPr="003057B8">
        <w:rPr>
          <w:rFonts w:ascii="Times New Roman" w:hAnsi="Times New Roman" w:cs="Times New Roman"/>
          <w:sz w:val="28"/>
          <w:szCs w:val="28"/>
        </w:rPr>
        <w:sym w:font="Symbol" w:char="F061"/>
      </w:r>
      <w:r w:rsidRPr="003057B8">
        <w:rPr>
          <w:rFonts w:ascii="Times New Roman" w:hAnsi="Times New Roman" w:cs="Times New Roman"/>
          <w:sz w:val="28"/>
          <w:szCs w:val="28"/>
        </w:rPr>
        <w:t>2-интерферона).</w:t>
      </w:r>
    </w:p>
    <w:p w:rsidR="009F2C0C" w:rsidRPr="003057B8" w:rsidRDefault="009F2C0C" w:rsidP="009F2C0C">
      <w:pPr>
        <w:shd w:val="clear" w:color="auto" w:fill="FFFFFF"/>
        <w:ind w:right="29" w:firstLine="562"/>
        <w:jc w:val="both"/>
        <w:rPr>
          <w:rFonts w:ascii="Times New Roman" w:hAnsi="Times New Roman" w:cs="Times New Roman"/>
          <w:sz w:val="28"/>
          <w:szCs w:val="28"/>
        </w:rPr>
      </w:pPr>
      <w:r w:rsidRPr="003057B8">
        <w:rPr>
          <w:rFonts w:ascii="Times New Roman" w:hAnsi="Times New Roman" w:cs="Times New Roman"/>
          <w:sz w:val="28"/>
          <w:szCs w:val="28"/>
        </w:rPr>
        <w:t xml:space="preserve">Наиболее эффективным средством профилактики и лечения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являются препараты </w:t>
      </w:r>
      <w:proofErr w:type="spellStart"/>
      <w:r w:rsidRPr="003057B8">
        <w:rPr>
          <w:rFonts w:ascii="Times New Roman" w:hAnsi="Times New Roman" w:cs="Times New Roman"/>
          <w:sz w:val="28"/>
          <w:szCs w:val="28"/>
        </w:rPr>
        <w:t>бифидумбактерина</w:t>
      </w:r>
      <w:proofErr w:type="spellEnd"/>
      <w:r w:rsidRPr="003057B8">
        <w:rPr>
          <w:rFonts w:ascii="Times New Roman" w:hAnsi="Times New Roman" w:cs="Times New Roman"/>
          <w:sz w:val="28"/>
          <w:szCs w:val="28"/>
        </w:rPr>
        <w:t>.</w:t>
      </w:r>
    </w:p>
    <w:p w:rsidR="009F2C0C" w:rsidRPr="003057B8" w:rsidRDefault="009F2C0C" w:rsidP="009F2C0C">
      <w:pPr>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Хороший эффект первичной и вторичной профилактики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достигается использованием отечественных кисломолочных продуктов, </w:t>
      </w:r>
      <w:proofErr w:type="spellStart"/>
      <w:r w:rsidRPr="003057B8">
        <w:rPr>
          <w:rFonts w:ascii="Times New Roman" w:hAnsi="Times New Roman" w:cs="Times New Roman"/>
          <w:sz w:val="28"/>
          <w:szCs w:val="28"/>
        </w:rPr>
        <w:t>биомороженного</w:t>
      </w:r>
      <w:proofErr w:type="spellEnd"/>
      <w:r w:rsidRPr="003057B8">
        <w:rPr>
          <w:rFonts w:ascii="Times New Roman" w:hAnsi="Times New Roman" w:cs="Times New Roman"/>
          <w:sz w:val="28"/>
          <w:szCs w:val="28"/>
        </w:rPr>
        <w:t xml:space="preserve">. Два стакана кефира в день или одна порция </w:t>
      </w:r>
      <w:proofErr w:type="spellStart"/>
      <w:r w:rsidRPr="003057B8">
        <w:rPr>
          <w:rFonts w:ascii="Times New Roman" w:hAnsi="Times New Roman" w:cs="Times New Roman"/>
          <w:sz w:val="28"/>
          <w:szCs w:val="28"/>
        </w:rPr>
        <w:t>биомороженного</w:t>
      </w:r>
      <w:proofErr w:type="spellEnd"/>
      <w:r w:rsidRPr="003057B8">
        <w:rPr>
          <w:rFonts w:ascii="Times New Roman" w:hAnsi="Times New Roman" w:cs="Times New Roman"/>
          <w:sz w:val="28"/>
          <w:szCs w:val="28"/>
        </w:rPr>
        <w:t xml:space="preserve"> обеспечивают организм полезной микрофлорой, суточной потребностью кальция, витаминов и аминокислот, необходимых для предупреждения </w:t>
      </w:r>
      <w:proofErr w:type="spellStart"/>
      <w:r w:rsidRPr="003057B8">
        <w:rPr>
          <w:rFonts w:ascii="Times New Roman" w:hAnsi="Times New Roman" w:cs="Times New Roman"/>
          <w:sz w:val="28"/>
          <w:szCs w:val="28"/>
        </w:rPr>
        <w:t>остеопороза</w:t>
      </w:r>
      <w:proofErr w:type="spellEnd"/>
      <w:r w:rsidRPr="003057B8">
        <w:rPr>
          <w:rFonts w:ascii="Times New Roman" w:hAnsi="Times New Roman" w:cs="Times New Roman"/>
          <w:sz w:val="28"/>
          <w:szCs w:val="28"/>
        </w:rPr>
        <w:t xml:space="preserve">. </w:t>
      </w:r>
    </w:p>
    <w:p w:rsidR="009F2C0C" w:rsidRPr="003057B8" w:rsidRDefault="009F2C0C" w:rsidP="009F2C0C">
      <w:pPr>
        <w:pStyle w:val="aa"/>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Эффективность использования </w:t>
      </w:r>
      <w:proofErr w:type="spellStart"/>
      <w:r w:rsidRPr="003057B8">
        <w:rPr>
          <w:rFonts w:eastAsia="Microsoft Sans Serif"/>
          <w:sz w:val="28"/>
          <w:szCs w:val="28"/>
          <w:lang w:val="ru-RU" w:eastAsia="ru-RU"/>
        </w:rPr>
        <w:t>биомороженого</w:t>
      </w:r>
      <w:proofErr w:type="spellEnd"/>
      <w:r w:rsidRPr="003057B8">
        <w:rPr>
          <w:rFonts w:eastAsia="Microsoft Sans Serif"/>
          <w:sz w:val="28"/>
          <w:szCs w:val="28"/>
          <w:lang w:val="ru-RU" w:eastAsia="ru-RU"/>
        </w:rPr>
        <w:t xml:space="preserve"> в профилактике </w:t>
      </w:r>
      <w:proofErr w:type="spellStart"/>
      <w:r w:rsidRPr="003057B8">
        <w:rPr>
          <w:rFonts w:eastAsia="Microsoft Sans Serif"/>
          <w:sz w:val="28"/>
          <w:szCs w:val="28"/>
          <w:lang w:val="ru-RU" w:eastAsia="ru-RU"/>
        </w:rPr>
        <w:t>дисбактериоза</w:t>
      </w:r>
      <w:proofErr w:type="spellEnd"/>
      <w:r w:rsidRPr="003057B8">
        <w:rPr>
          <w:rFonts w:eastAsia="Microsoft Sans Serif"/>
          <w:sz w:val="28"/>
          <w:szCs w:val="28"/>
          <w:lang w:val="ru-RU" w:eastAsia="ru-RU"/>
        </w:rPr>
        <w:t xml:space="preserve"> у детей была исследована на базе бюджетных дошкольных учреждений </w:t>
      </w:r>
      <w:proofErr w:type="gramStart"/>
      <w:r w:rsidRPr="003057B8">
        <w:rPr>
          <w:rFonts w:eastAsia="Microsoft Sans Serif"/>
          <w:sz w:val="28"/>
          <w:szCs w:val="28"/>
          <w:lang w:val="ru-RU" w:eastAsia="ru-RU"/>
        </w:rPr>
        <w:t>г</w:t>
      </w:r>
      <w:proofErr w:type="gramEnd"/>
      <w:r w:rsidRPr="003057B8">
        <w:rPr>
          <w:rFonts w:eastAsia="Microsoft Sans Serif"/>
          <w:sz w:val="28"/>
          <w:szCs w:val="28"/>
          <w:lang w:val="ru-RU" w:eastAsia="ru-RU"/>
        </w:rPr>
        <w:t xml:space="preserve">. Омска. </w:t>
      </w:r>
      <w:proofErr w:type="gramStart"/>
      <w:r w:rsidRPr="003057B8">
        <w:rPr>
          <w:rFonts w:eastAsia="Microsoft Sans Serif"/>
          <w:sz w:val="28"/>
          <w:szCs w:val="28"/>
          <w:lang w:val="ru-RU" w:eastAsia="ru-RU"/>
        </w:rPr>
        <w:t xml:space="preserve">Исследование проводилось в три этапа: первый этап - оценка здоровья детей перед проведением эксперимента; второй этап – экспериментальный, включал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 третий этап – экспериментальный, включал повторную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w:t>
      </w:r>
      <w:proofErr w:type="gramEnd"/>
    </w:p>
    <w:p w:rsidR="009F2C0C" w:rsidRPr="003057B8" w:rsidRDefault="009F2C0C" w:rsidP="009F2C0C">
      <w:pPr>
        <w:pStyle w:val="ac"/>
        <w:spacing w:before="0" w:beforeAutospacing="0" w:after="0" w:afterAutospacing="0"/>
        <w:ind w:firstLine="539"/>
        <w:jc w:val="both"/>
        <w:rPr>
          <w:rFonts w:eastAsia="Microsoft Sans Serif"/>
          <w:sz w:val="28"/>
          <w:szCs w:val="28"/>
        </w:rPr>
      </w:pPr>
      <w:r w:rsidRPr="003057B8">
        <w:rPr>
          <w:rFonts w:eastAsia="Microsoft Sans Serif"/>
          <w:sz w:val="28"/>
          <w:szCs w:val="28"/>
        </w:rPr>
        <w:t>В исследовани</w:t>
      </w:r>
      <w:r>
        <w:rPr>
          <w:rFonts w:eastAsia="Microsoft Sans Serif"/>
          <w:sz w:val="28"/>
          <w:szCs w:val="28"/>
        </w:rPr>
        <w:t>е</w:t>
      </w:r>
      <w:r w:rsidRPr="003057B8">
        <w:rPr>
          <w:rFonts w:eastAsia="Microsoft Sans Serif"/>
          <w:sz w:val="28"/>
          <w:szCs w:val="28"/>
        </w:rPr>
        <w:t xml:space="preserve"> было включено 179 детей, посещавших дошкольные организации, из них 92 ребенка составили «основную» группу (</w:t>
      </w:r>
      <w:proofErr w:type="gramStart"/>
      <w:r w:rsidRPr="003057B8">
        <w:rPr>
          <w:rFonts w:eastAsia="Microsoft Sans Serif"/>
          <w:sz w:val="28"/>
          <w:szCs w:val="28"/>
        </w:rPr>
        <w:t>дети</w:t>
      </w:r>
      <w:proofErr w:type="gramEnd"/>
      <w:r w:rsidRPr="003057B8">
        <w:rPr>
          <w:rFonts w:eastAsia="Microsoft Sans Serif"/>
          <w:sz w:val="28"/>
          <w:szCs w:val="28"/>
        </w:rPr>
        <w:t xml:space="preserve"> получавшие с рационом питания </w:t>
      </w:r>
      <w:proofErr w:type="spellStart"/>
      <w:r w:rsidRPr="003057B8">
        <w:rPr>
          <w:rFonts w:eastAsia="Microsoft Sans Serif"/>
          <w:sz w:val="28"/>
          <w:szCs w:val="28"/>
        </w:rPr>
        <w:t>биомороженное</w:t>
      </w:r>
      <w:proofErr w:type="spellEnd"/>
      <w:r w:rsidRPr="003057B8">
        <w:rPr>
          <w:rFonts w:eastAsia="Microsoft Sans Serif"/>
          <w:sz w:val="28"/>
          <w:szCs w:val="28"/>
        </w:rPr>
        <w:t>), 87 – «контрольную» группу (дети которые питались по обычному меню). Для обеспечения достоверности исследования минимальная численность детей должна была составлять не менее 37 чел. Группы не различались по возрасту (</w:t>
      </w:r>
      <w:proofErr w:type="spellStart"/>
      <w:r w:rsidRPr="003057B8">
        <w:rPr>
          <w:rFonts w:eastAsia="Microsoft Sans Serif"/>
          <w:sz w:val="28"/>
          <w:szCs w:val="28"/>
        </w:rPr>
        <w:t>p</w:t>
      </w:r>
      <w:proofErr w:type="spellEnd"/>
      <w:r w:rsidRPr="003057B8">
        <w:rPr>
          <w:rFonts w:eastAsia="Microsoft Sans Serif"/>
          <w:sz w:val="28"/>
          <w:szCs w:val="28"/>
        </w:rPr>
        <w:t xml:space="preserve">&gt;0,05). </w:t>
      </w:r>
    </w:p>
    <w:p w:rsidR="009F2C0C" w:rsidRPr="003057B8" w:rsidRDefault="009F2C0C" w:rsidP="009F2C0C">
      <w:pPr>
        <w:pStyle w:val="ac"/>
        <w:shd w:val="clear" w:color="auto" w:fill="FFFFFF"/>
        <w:spacing w:before="0" w:beforeAutospacing="0" w:after="0" w:afterAutospacing="0"/>
        <w:ind w:firstLine="539"/>
        <w:jc w:val="both"/>
        <w:rPr>
          <w:rFonts w:eastAsia="Microsoft Sans Serif"/>
          <w:sz w:val="28"/>
          <w:szCs w:val="28"/>
        </w:rPr>
      </w:pPr>
      <w:proofErr w:type="gramStart"/>
      <w:r w:rsidRPr="003057B8">
        <w:rPr>
          <w:rFonts w:eastAsia="Microsoft Sans Serif"/>
          <w:sz w:val="28"/>
          <w:szCs w:val="28"/>
        </w:rPr>
        <w:t>Для динамического наблюдения за состоянием здоровья детей на период эксперимента были введены: «карты медицинского наблюдения», состоявшие из паспортной и специальной частей.</w:t>
      </w:r>
      <w:proofErr w:type="gramEnd"/>
      <w:r w:rsidRPr="003057B8">
        <w:rPr>
          <w:rFonts w:eastAsia="Microsoft Sans Serif"/>
          <w:sz w:val="28"/>
          <w:szCs w:val="28"/>
        </w:rPr>
        <w:t xml:space="preserve"> В специальную часть включалась информация по клиническим проявлениям заболеваний и наличию жалоб на здоровье (кожные покровы, характер стула и его кратность, другие жалобы);  «родительские информационные карты», </w:t>
      </w:r>
      <w:r w:rsidRPr="003057B8">
        <w:rPr>
          <w:rFonts w:eastAsia="Microsoft Sans Serif"/>
          <w:sz w:val="28"/>
          <w:szCs w:val="28"/>
        </w:rPr>
        <w:lastRenderedPageBreak/>
        <w:t xml:space="preserve">включающая информацию от родителей о фактах получения ребенком специализированной медицинской помощи и </w:t>
      </w:r>
      <w:proofErr w:type="spellStart"/>
      <w:r w:rsidRPr="003057B8">
        <w:rPr>
          <w:rFonts w:eastAsia="Microsoft Sans Serif"/>
          <w:sz w:val="28"/>
          <w:szCs w:val="28"/>
        </w:rPr>
        <w:t>антибиотикотерапии</w:t>
      </w:r>
      <w:proofErr w:type="spellEnd"/>
      <w:r w:rsidRPr="003057B8">
        <w:rPr>
          <w:rFonts w:eastAsia="Microsoft Sans Serif"/>
          <w:sz w:val="28"/>
          <w:szCs w:val="28"/>
        </w:rPr>
        <w:t xml:space="preserve">, а также о наличии у детей жалоб на состояние здоровья - жалобы со стороны </w:t>
      </w:r>
      <w:proofErr w:type="spellStart"/>
      <w:proofErr w:type="gramStart"/>
      <w:r w:rsidRPr="003057B8">
        <w:rPr>
          <w:rFonts w:eastAsia="Microsoft Sans Serif"/>
          <w:sz w:val="28"/>
          <w:szCs w:val="28"/>
        </w:rPr>
        <w:t>желудочно</w:t>
      </w:r>
      <w:proofErr w:type="spellEnd"/>
      <w:r w:rsidRPr="003057B8">
        <w:rPr>
          <w:rFonts w:eastAsia="Microsoft Sans Serif"/>
          <w:sz w:val="28"/>
          <w:szCs w:val="28"/>
        </w:rPr>
        <w:t xml:space="preserve"> – кишечного</w:t>
      </w:r>
      <w:proofErr w:type="gramEnd"/>
      <w:r w:rsidRPr="003057B8">
        <w:rPr>
          <w:rFonts w:eastAsia="Microsoft Sans Serif"/>
          <w:sz w:val="28"/>
          <w:szCs w:val="28"/>
        </w:rPr>
        <w:t xml:space="preserve"> тракта, аллергические кожные проявления, жалобы со стороны органов дыхания, прочие; «</w:t>
      </w:r>
      <w:proofErr w:type="spellStart"/>
      <w:r w:rsidRPr="003057B8">
        <w:rPr>
          <w:rFonts w:eastAsia="Microsoft Sans Serif"/>
          <w:sz w:val="28"/>
          <w:szCs w:val="28"/>
        </w:rPr>
        <w:t>опросник</w:t>
      </w:r>
      <w:proofErr w:type="spellEnd"/>
      <w:r w:rsidRPr="003057B8">
        <w:rPr>
          <w:rFonts w:eastAsia="Microsoft Sans Serif"/>
          <w:sz w:val="28"/>
          <w:szCs w:val="28"/>
        </w:rPr>
        <w:t xml:space="preserve"> родителей», включавший вопросы о наследственных заболеваниях, психическом и физическом развитии ребенка с момента рождения, эмоциональном состоянии.</w:t>
      </w:r>
    </w:p>
    <w:p w:rsidR="009F2C0C" w:rsidRPr="003057B8" w:rsidRDefault="009F2C0C" w:rsidP="009F2C0C">
      <w:pPr>
        <w:pStyle w:val="ac"/>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В ходе исследования у детей троекратно отбирался на бактериологическое исследование кал (до первого курса приема, после него и после второго курса приема), определялись </w:t>
      </w:r>
      <w:proofErr w:type="spellStart"/>
      <w:r w:rsidRPr="003057B8">
        <w:rPr>
          <w:rFonts w:eastAsia="Microsoft Sans Serif"/>
          <w:sz w:val="28"/>
          <w:szCs w:val="28"/>
        </w:rPr>
        <w:t>лактобактерии</w:t>
      </w:r>
      <w:proofErr w:type="spellEnd"/>
      <w:r w:rsidRPr="003057B8">
        <w:rPr>
          <w:rFonts w:eastAsia="Microsoft Sans Serif"/>
          <w:sz w:val="28"/>
          <w:szCs w:val="28"/>
        </w:rPr>
        <w:t xml:space="preserve">; </w:t>
      </w:r>
      <w:proofErr w:type="spellStart"/>
      <w:r w:rsidRPr="003057B8">
        <w:rPr>
          <w:rFonts w:eastAsia="Microsoft Sans Serif"/>
          <w:sz w:val="28"/>
          <w:szCs w:val="28"/>
        </w:rPr>
        <w:t>бифидобактерии</w:t>
      </w:r>
      <w:proofErr w:type="spellEnd"/>
      <w:r w:rsidRPr="003057B8">
        <w:rPr>
          <w:rFonts w:eastAsia="Microsoft Sans Serif"/>
          <w:sz w:val="28"/>
          <w:szCs w:val="28"/>
        </w:rPr>
        <w:t xml:space="preserve">; энтерококки; </w:t>
      </w:r>
      <w:proofErr w:type="spellStart"/>
      <w:r w:rsidRPr="003057B8">
        <w:rPr>
          <w:rFonts w:eastAsia="Microsoft Sans Serif"/>
          <w:sz w:val="28"/>
          <w:szCs w:val="28"/>
        </w:rPr>
        <w:t>клостридии</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типичные, Е. </w:t>
      </w:r>
      <w:proofErr w:type="spellStart"/>
      <w:r w:rsidRPr="003057B8">
        <w:rPr>
          <w:rFonts w:eastAsia="Microsoft Sans Serif"/>
          <w:sz w:val="28"/>
          <w:szCs w:val="28"/>
        </w:rPr>
        <w:t>coli</w:t>
      </w:r>
      <w:proofErr w:type="spellEnd"/>
      <w:r w:rsidRPr="003057B8">
        <w:rPr>
          <w:rFonts w:eastAsia="Microsoft Sans Serif"/>
          <w:sz w:val="28"/>
          <w:szCs w:val="28"/>
        </w:rPr>
        <w:t xml:space="preserve"> </w:t>
      </w:r>
      <w:proofErr w:type="spellStart"/>
      <w:r w:rsidRPr="003057B8">
        <w:rPr>
          <w:rFonts w:eastAsia="Microsoft Sans Serif"/>
          <w:sz w:val="28"/>
          <w:szCs w:val="28"/>
        </w:rPr>
        <w:t>лактозонегативные</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гемолитические; др. </w:t>
      </w:r>
      <w:proofErr w:type="spellStart"/>
      <w:r w:rsidRPr="003057B8">
        <w:rPr>
          <w:rFonts w:eastAsia="Microsoft Sans Serif"/>
          <w:sz w:val="28"/>
          <w:szCs w:val="28"/>
        </w:rPr>
        <w:t>условнопатогенные</w:t>
      </w:r>
      <w:proofErr w:type="spellEnd"/>
      <w:r w:rsidRPr="003057B8">
        <w:rPr>
          <w:rFonts w:eastAsia="Microsoft Sans Serif"/>
          <w:sz w:val="28"/>
          <w:szCs w:val="28"/>
        </w:rPr>
        <w:t xml:space="preserve"> </w:t>
      </w:r>
      <w:proofErr w:type="spellStart"/>
      <w:r w:rsidRPr="003057B8">
        <w:rPr>
          <w:rFonts w:eastAsia="Microsoft Sans Serif"/>
          <w:sz w:val="28"/>
          <w:szCs w:val="28"/>
        </w:rPr>
        <w:t>энтеробактерии</w:t>
      </w:r>
      <w:proofErr w:type="spellEnd"/>
      <w:r w:rsidRPr="003057B8">
        <w:rPr>
          <w:rFonts w:eastAsia="Microsoft Sans Serif"/>
          <w:sz w:val="28"/>
          <w:szCs w:val="28"/>
        </w:rPr>
        <w:t xml:space="preserve">; стафилококк золотистый; стафилококк сапрофитный, </w:t>
      </w:r>
      <w:proofErr w:type="spellStart"/>
      <w:r w:rsidRPr="003057B8">
        <w:rPr>
          <w:rFonts w:eastAsia="Microsoft Sans Serif"/>
          <w:sz w:val="28"/>
          <w:szCs w:val="28"/>
        </w:rPr>
        <w:t>эпидермальный</w:t>
      </w:r>
      <w:proofErr w:type="spellEnd"/>
      <w:r w:rsidRPr="003057B8">
        <w:rPr>
          <w:rFonts w:eastAsia="Microsoft Sans Serif"/>
          <w:sz w:val="28"/>
          <w:szCs w:val="28"/>
        </w:rPr>
        <w:t xml:space="preserve">; дрожжеподобные грибы рода </w:t>
      </w:r>
      <w:proofErr w:type="spellStart"/>
      <w:r w:rsidRPr="003057B8">
        <w:rPr>
          <w:rFonts w:eastAsia="Microsoft Sans Serif"/>
          <w:sz w:val="28"/>
          <w:szCs w:val="28"/>
        </w:rPr>
        <w:t>Candida</w:t>
      </w:r>
      <w:proofErr w:type="spellEnd"/>
      <w:r w:rsidRPr="003057B8">
        <w:rPr>
          <w:rFonts w:eastAsia="Microsoft Sans Serif"/>
          <w:sz w:val="28"/>
          <w:szCs w:val="28"/>
        </w:rPr>
        <w:t xml:space="preserve">; </w:t>
      </w:r>
      <w:proofErr w:type="spellStart"/>
      <w:r w:rsidRPr="003057B8">
        <w:rPr>
          <w:rFonts w:eastAsia="Microsoft Sans Serif"/>
          <w:sz w:val="28"/>
          <w:szCs w:val="28"/>
        </w:rPr>
        <w:t>неферментирующие</w:t>
      </w:r>
      <w:proofErr w:type="spellEnd"/>
      <w:r w:rsidRPr="003057B8">
        <w:rPr>
          <w:rFonts w:eastAsia="Microsoft Sans Serif"/>
          <w:sz w:val="28"/>
          <w:szCs w:val="28"/>
        </w:rPr>
        <w:t xml:space="preserve"> бактерии; патогенные бактерии. Исследования выполнялись в Аккредитованном испытательном лабораторном центре (аттестат аккредитации №РОСС RU 0001.510193).</w:t>
      </w:r>
    </w:p>
    <w:p w:rsidR="009F2C0C" w:rsidRPr="003057B8" w:rsidRDefault="009F2C0C" w:rsidP="009F2C0C">
      <w:pPr>
        <w:pStyle w:val="aa"/>
        <w:widowControl w:val="0"/>
        <w:ind w:firstLine="540"/>
        <w:rPr>
          <w:rFonts w:eastAsia="Microsoft Sans Serif"/>
          <w:sz w:val="28"/>
          <w:szCs w:val="28"/>
          <w:lang w:val="ru-RU" w:eastAsia="ru-RU"/>
        </w:rPr>
      </w:pPr>
      <w:proofErr w:type="gramStart"/>
      <w:r w:rsidRPr="003057B8">
        <w:rPr>
          <w:rFonts w:eastAsia="Microsoft Sans Serif"/>
          <w:sz w:val="28"/>
          <w:szCs w:val="28"/>
          <w:lang w:val="ru-RU" w:eastAsia="ru-RU"/>
        </w:rPr>
        <w:t xml:space="preserve">По данным лабораторного контроля в начале эксперимента все дети (внутри основной и контрольной групп) были разбиты на две группы – дети со здоровой микрофлорой и дети с проявлениями </w:t>
      </w:r>
      <w:proofErr w:type="spellStart"/>
      <w:r w:rsidRPr="003057B8">
        <w:rPr>
          <w:rFonts w:eastAsia="Microsoft Sans Serif"/>
          <w:sz w:val="28"/>
          <w:szCs w:val="28"/>
          <w:lang w:val="ru-RU" w:eastAsia="ru-RU"/>
        </w:rPr>
        <w:t>дисбактериоза</w:t>
      </w:r>
      <w:proofErr w:type="spellEnd"/>
      <w:r w:rsidRPr="003057B8">
        <w:rPr>
          <w:rFonts w:eastAsia="Microsoft Sans Serif"/>
          <w:sz w:val="28"/>
          <w:szCs w:val="28"/>
          <w:lang w:val="ru-RU" w:eastAsia="ru-RU"/>
        </w:rPr>
        <w:t xml:space="preserve">, при этом вторая группа подразделялась на три подгруппы (в соответствии с классификацией </w:t>
      </w:r>
      <w:proofErr w:type="spellStart"/>
      <w:r w:rsidRPr="003057B8">
        <w:rPr>
          <w:rFonts w:eastAsia="Microsoft Sans Serif"/>
          <w:sz w:val="28"/>
          <w:szCs w:val="28"/>
          <w:lang w:val="ru-RU" w:eastAsia="ru-RU"/>
        </w:rPr>
        <w:t>дисбактериоза</w:t>
      </w:r>
      <w:proofErr w:type="spellEnd"/>
      <w:r w:rsidRPr="003057B8">
        <w:rPr>
          <w:rFonts w:eastAsia="Microsoft Sans Serif"/>
          <w:sz w:val="28"/>
          <w:szCs w:val="28"/>
          <w:lang w:val="ru-RU" w:eastAsia="ru-RU"/>
        </w:rPr>
        <w:t xml:space="preserve"> по И.Б. </w:t>
      </w:r>
      <w:proofErr w:type="spellStart"/>
      <w:r w:rsidRPr="003057B8">
        <w:rPr>
          <w:rFonts w:eastAsia="Microsoft Sans Serif"/>
          <w:sz w:val="28"/>
          <w:szCs w:val="28"/>
          <w:lang w:val="ru-RU" w:eastAsia="ru-RU"/>
        </w:rPr>
        <w:t>Куваевой</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К.С.Ладодо</w:t>
      </w:r>
      <w:proofErr w:type="spellEnd"/>
      <w:r w:rsidRPr="003057B8">
        <w:rPr>
          <w:rFonts w:eastAsia="Microsoft Sans Serif"/>
          <w:sz w:val="28"/>
          <w:szCs w:val="28"/>
          <w:lang w:val="ru-RU" w:eastAsia="ru-RU"/>
        </w:rPr>
        <w:t xml:space="preserve">, 1991 год) – </w:t>
      </w:r>
      <w:proofErr w:type="spellStart"/>
      <w:r w:rsidRPr="003057B8">
        <w:rPr>
          <w:rFonts w:eastAsia="Microsoft Sans Serif"/>
          <w:sz w:val="28"/>
          <w:szCs w:val="28"/>
          <w:lang w:val="ru-RU" w:eastAsia="ru-RU"/>
        </w:rPr>
        <w:t>дисбактериоз</w:t>
      </w:r>
      <w:proofErr w:type="spellEnd"/>
      <w:r w:rsidRPr="003057B8">
        <w:rPr>
          <w:rFonts w:eastAsia="Microsoft Sans Serif"/>
          <w:sz w:val="28"/>
          <w:szCs w:val="28"/>
          <w:lang w:val="ru-RU" w:eastAsia="ru-RU"/>
        </w:rPr>
        <w:t xml:space="preserve"> первой степени (данная группа характеризовалась снижением на 1</w:t>
      </w:r>
      <w:proofErr w:type="gramEnd"/>
      <w:r w:rsidRPr="003057B8">
        <w:rPr>
          <w:rFonts w:eastAsia="Microsoft Sans Serif"/>
          <w:sz w:val="28"/>
          <w:szCs w:val="28"/>
          <w:lang w:val="ru-RU" w:eastAsia="ru-RU"/>
        </w:rPr>
        <w:t xml:space="preserve"> – 2 порядка количества </w:t>
      </w:r>
      <w:proofErr w:type="spellStart"/>
      <w:r w:rsidRPr="003057B8">
        <w:rPr>
          <w:rFonts w:eastAsia="Microsoft Sans Serif"/>
          <w:sz w:val="28"/>
          <w:szCs w:val="28"/>
          <w:lang w:val="ru-RU" w:eastAsia="ru-RU"/>
        </w:rPr>
        <w:t>бифид</w:t>
      </w:r>
      <w:proofErr w:type="gramStart"/>
      <w:r w:rsidRPr="003057B8">
        <w:rPr>
          <w:rFonts w:eastAsia="Microsoft Sans Serif"/>
          <w:sz w:val="28"/>
          <w:szCs w:val="28"/>
          <w:lang w:val="ru-RU" w:eastAsia="ru-RU"/>
        </w:rPr>
        <w:t>о</w:t>
      </w:r>
      <w:proofErr w:type="spellEnd"/>
      <w:r w:rsidRPr="003057B8">
        <w:rPr>
          <w:rFonts w:eastAsia="Microsoft Sans Serif"/>
          <w:sz w:val="28"/>
          <w:szCs w:val="28"/>
          <w:lang w:val="ru-RU" w:eastAsia="ru-RU"/>
        </w:rPr>
        <w:t>-</w:t>
      </w:r>
      <w:proofErr w:type="gram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кишечной палочки); </w:t>
      </w:r>
      <w:proofErr w:type="spellStart"/>
      <w:r w:rsidRPr="003057B8">
        <w:rPr>
          <w:rFonts w:eastAsia="Microsoft Sans Serif"/>
          <w:sz w:val="28"/>
          <w:szCs w:val="28"/>
          <w:lang w:val="ru-RU" w:eastAsia="ru-RU"/>
        </w:rPr>
        <w:t>дисбактериоз</w:t>
      </w:r>
      <w:proofErr w:type="spellEnd"/>
      <w:r w:rsidRPr="003057B8">
        <w:rPr>
          <w:rFonts w:eastAsia="Microsoft Sans Serif"/>
          <w:sz w:val="28"/>
          <w:szCs w:val="28"/>
          <w:lang w:val="ru-RU" w:eastAsia="ru-RU"/>
        </w:rPr>
        <w:t xml:space="preserve"> второй степени (на фоне снижения содержания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на 1 – 2 порядка и более, выявлялось увеличение количества условно-патогенных стафилококков, условно-патогенная флора имела гемолитические свойства); </w:t>
      </w:r>
      <w:proofErr w:type="spellStart"/>
      <w:r w:rsidRPr="003057B8">
        <w:rPr>
          <w:rFonts w:eastAsia="Microsoft Sans Serif"/>
          <w:sz w:val="28"/>
          <w:szCs w:val="28"/>
          <w:lang w:val="ru-RU" w:eastAsia="ru-RU"/>
        </w:rPr>
        <w:t>дисбактериоз</w:t>
      </w:r>
      <w:proofErr w:type="spellEnd"/>
      <w:r w:rsidRPr="003057B8">
        <w:rPr>
          <w:rFonts w:eastAsia="Microsoft Sans Serif"/>
          <w:sz w:val="28"/>
          <w:szCs w:val="28"/>
          <w:lang w:val="ru-RU" w:eastAsia="ru-RU"/>
        </w:rPr>
        <w:t xml:space="preserve"> третьей степени (характеризуется значительным уменьшением количества анаэробов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 и увеличением аэробов (</w:t>
      </w:r>
      <w:r>
        <w:rPr>
          <w:rFonts w:eastAsia="Microsoft Sans Serif"/>
          <w:sz w:val="28"/>
          <w:szCs w:val="28"/>
          <w:lang w:val="ru-RU" w:eastAsia="ru-RU"/>
        </w:rPr>
        <w:t xml:space="preserve">106-7 КОЕ/мл и выше.), наличие </w:t>
      </w:r>
      <w:r w:rsidRPr="003057B8">
        <w:rPr>
          <w:rFonts w:eastAsia="Microsoft Sans Serif"/>
          <w:sz w:val="28"/>
          <w:szCs w:val="28"/>
          <w:lang w:val="ru-RU" w:eastAsia="ru-RU"/>
        </w:rPr>
        <w:t xml:space="preserve">грибов рода </w:t>
      </w:r>
      <w:proofErr w:type="spellStart"/>
      <w:r w:rsidRPr="003057B8">
        <w:rPr>
          <w:rFonts w:eastAsia="Microsoft Sans Serif"/>
          <w:sz w:val="28"/>
          <w:szCs w:val="28"/>
          <w:lang w:val="ru-RU" w:eastAsia="ru-RU"/>
        </w:rPr>
        <w:t>Candida</w:t>
      </w:r>
      <w:proofErr w:type="spellEnd"/>
      <w:r w:rsidRPr="003057B8">
        <w:rPr>
          <w:rFonts w:eastAsia="Microsoft Sans Serif"/>
          <w:sz w:val="28"/>
          <w:szCs w:val="28"/>
          <w:lang w:val="ru-RU" w:eastAsia="ru-RU"/>
        </w:rPr>
        <w:t>, стафилококков.</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 xml:space="preserve">Результаты исследования - перед проведением эксперимента (первый этап исследования) статистических различий в частоте и степени проявления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в основной и контрольной группах не было (</w:t>
      </w:r>
      <w:proofErr w:type="gramStart"/>
      <w:r w:rsidRPr="003057B8">
        <w:rPr>
          <w:rFonts w:ascii="Times New Roman" w:hAnsi="Times New Roman" w:cs="Times New Roman"/>
          <w:sz w:val="28"/>
          <w:szCs w:val="28"/>
        </w:rPr>
        <w:t>р</w:t>
      </w:r>
      <w:proofErr w:type="gramEnd"/>
      <w:r w:rsidRPr="003057B8">
        <w:rPr>
          <w:rFonts w:ascii="Times New Roman" w:hAnsi="Times New Roman" w:cs="Times New Roman"/>
          <w:sz w:val="28"/>
          <w:szCs w:val="28"/>
        </w:rPr>
        <w:t xml:space="preserve">=0,375). Явления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разной степени выраженности отмечались у 77,2-80,9% обследованных детей. Третья степень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отмечалась в 2,1% осмотренных, вторая степень – у 35,2% детей, первая – у 30,1%. </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На втором этапе научно-практической (исследовательской) работы (</w:t>
      </w:r>
      <w:proofErr w:type="spellStart"/>
      <w:r w:rsidRPr="003057B8">
        <w:rPr>
          <w:rFonts w:ascii="Times New Roman" w:hAnsi="Times New Roman" w:cs="Times New Roman"/>
          <w:sz w:val="28"/>
          <w:szCs w:val="28"/>
        </w:rPr>
        <w:t>эксперементальном</w:t>
      </w:r>
      <w:proofErr w:type="spellEnd"/>
      <w:r w:rsidRPr="003057B8">
        <w:rPr>
          <w:rFonts w:ascii="Times New Roman" w:hAnsi="Times New Roman" w:cs="Times New Roman"/>
          <w:sz w:val="28"/>
          <w:szCs w:val="28"/>
        </w:rPr>
        <w:t xml:space="preserve">) - у детей основной группы частота отклонений от нормальных значений </w:t>
      </w:r>
      <w:proofErr w:type="spellStart"/>
      <w:r w:rsidRPr="003057B8">
        <w:rPr>
          <w:rFonts w:ascii="Times New Roman" w:hAnsi="Times New Roman" w:cs="Times New Roman"/>
          <w:sz w:val="28"/>
          <w:szCs w:val="28"/>
        </w:rPr>
        <w:t>бифидобактерий</w:t>
      </w:r>
      <w:proofErr w:type="spellEnd"/>
      <w:r w:rsidRPr="003057B8">
        <w:rPr>
          <w:rFonts w:ascii="Times New Roman" w:hAnsi="Times New Roman" w:cs="Times New Roman"/>
          <w:sz w:val="28"/>
          <w:szCs w:val="28"/>
        </w:rPr>
        <w:t xml:space="preserve">, типичной кишечной палочки, кишечной палочки с </w:t>
      </w:r>
      <w:proofErr w:type="spellStart"/>
      <w:r w:rsidRPr="003057B8">
        <w:rPr>
          <w:rFonts w:ascii="Times New Roman" w:hAnsi="Times New Roman" w:cs="Times New Roman"/>
          <w:sz w:val="28"/>
          <w:szCs w:val="28"/>
        </w:rPr>
        <w:t>гемолитичнескими</w:t>
      </w:r>
      <w:proofErr w:type="spellEnd"/>
      <w:r w:rsidRPr="003057B8">
        <w:rPr>
          <w:rFonts w:ascii="Times New Roman" w:hAnsi="Times New Roman" w:cs="Times New Roman"/>
          <w:sz w:val="28"/>
          <w:szCs w:val="28"/>
        </w:rPr>
        <w:t xml:space="preserve"> свойствами, золотистого стафилококка, грибов </w:t>
      </w:r>
      <w:proofErr w:type="spellStart"/>
      <w:r w:rsidRPr="003057B8">
        <w:rPr>
          <w:rFonts w:ascii="Times New Roman" w:hAnsi="Times New Roman" w:cs="Times New Roman"/>
          <w:sz w:val="28"/>
          <w:szCs w:val="28"/>
        </w:rPr>
        <w:t>Candida</w:t>
      </w:r>
      <w:proofErr w:type="spellEnd"/>
      <w:r w:rsidRPr="003057B8">
        <w:rPr>
          <w:rFonts w:ascii="Times New Roman" w:hAnsi="Times New Roman" w:cs="Times New Roman"/>
          <w:sz w:val="28"/>
          <w:szCs w:val="28"/>
        </w:rPr>
        <w:t xml:space="preserve"> и </w:t>
      </w:r>
      <w:proofErr w:type="spellStart"/>
      <w:r w:rsidRPr="003057B8">
        <w:rPr>
          <w:rFonts w:ascii="Times New Roman" w:hAnsi="Times New Roman" w:cs="Times New Roman"/>
          <w:sz w:val="28"/>
          <w:szCs w:val="28"/>
        </w:rPr>
        <w:t>неферментирующих</w:t>
      </w:r>
      <w:proofErr w:type="spellEnd"/>
      <w:r w:rsidRPr="003057B8">
        <w:rPr>
          <w:rFonts w:ascii="Times New Roman" w:hAnsi="Times New Roman" w:cs="Times New Roman"/>
          <w:sz w:val="28"/>
          <w:szCs w:val="28"/>
        </w:rPr>
        <w:t xml:space="preserve"> бактерий существенно снизилась; показатели имели статистически значимые различия по сравнению с контрольной группой (</w:t>
      </w:r>
      <w:proofErr w:type="gramStart"/>
      <w:r w:rsidRPr="003057B8">
        <w:rPr>
          <w:rFonts w:ascii="Times New Roman" w:hAnsi="Times New Roman" w:cs="Times New Roman"/>
          <w:sz w:val="28"/>
          <w:szCs w:val="28"/>
        </w:rPr>
        <w:t>р</w:t>
      </w:r>
      <w:proofErr w:type="gramEnd"/>
      <w:r w:rsidRPr="003057B8">
        <w:rPr>
          <w:rFonts w:ascii="Times New Roman" w:hAnsi="Times New Roman" w:cs="Times New Roman"/>
          <w:sz w:val="28"/>
          <w:szCs w:val="28"/>
        </w:rPr>
        <w:t xml:space="preserve">=0,000…). Удельный вес детей с </w:t>
      </w:r>
      <w:r w:rsidRPr="003057B8">
        <w:rPr>
          <w:rFonts w:ascii="Times New Roman" w:hAnsi="Times New Roman" w:cs="Times New Roman"/>
          <w:sz w:val="28"/>
          <w:szCs w:val="28"/>
        </w:rPr>
        <w:lastRenderedPageBreak/>
        <w:t xml:space="preserve">проявлениями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значимо не изменился, но при этом существенно сократилось количество детей со второй степенью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и соответственно увеличилось количество детей с первой степенью. </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 xml:space="preserve">После проведения третьего этапа исследования удельный вес детей с проявлениями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в основной группе составлял 36,3%, при этом проявлений третьей степени среди детей «основной» группы не наблюдалось, распространенность второй степени сократилась до 9,1% (рис.1). Результаты по контрольной группе статистически значимых различий с первым этапом исследований не выявили.</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 xml:space="preserve">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 составившем – 2,3 дня в месяц, по контрольной группе – 4,8. </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 xml:space="preserve">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w:t>
      </w:r>
      <w:proofErr w:type="spellStart"/>
      <w:r w:rsidRPr="003057B8">
        <w:rPr>
          <w:rFonts w:ascii="Times New Roman" w:hAnsi="Times New Roman" w:cs="Times New Roman"/>
          <w:sz w:val="28"/>
          <w:szCs w:val="28"/>
        </w:rPr>
        <w:t>психо-эмоционального</w:t>
      </w:r>
      <w:proofErr w:type="spellEnd"/>
      <w:r w:rsidRPr="003057B8">
        <w:rPr>
          <w:rFonts w:ascii="Times New Roman" w:hAnsi="Times New Roman" w:cs="Times New Roman"/>
          <w:sz w:val="28"/>
          <w:szCs w:val="28"/>
        </w:rPr>
        <w:t xml:space="preserve"> состояния детей в дни</w:t>
      </w:r>
      <w:r>
        <w:rPr>
          <w:rFonts w:ascii="Times New Roman" w:hAnsi="Times New Roman" w:cs="Times New Roman"/>
          <w:sz w:val="28"/>
          <w:szCs w:val="28"/>
        </w:rPr>
        <w:t>,</w:t>
      </w:r>
      <w:r w:rsidRPr="003057B8">
        <w:rPr>
          <w:rFonts w:ascii="Times New Roman" w:hAnsi="Times New Roman" w:cs="Times New Roman"/>
          <w:sz w:val="28"/>
          <w:szCs w:val="28"/>
        </w:rPr>
        <w:t xml:space="preserve"> когда детям выдавалось мороженное.</w:t>
      </w:r>
    </w:p>
    <w:p w:rsidR="009F2C0C" w:rsidRPr="003057B8" w:rsidRDefault="009F2C0C" w:rsidP="009F2C0C">
      <w:pPr>
        <w:ind w:firstLine="708"/>
        <w:jc w:val="both"/>
        <w:rPr>
          <w:rFonts w:ascii="Times New Roman" w:hAnsi="Times New Roman" w:cs="Times New Roman"/>
          <w:sz w:val="28"/>
          <w:szCs w:val="28"/>
        </w:rPr>
      </w:pPr>
      <w:r w:rsidRPr="003057B8">
        <w:rPr>
          <w:rFonts w:ascii="Times New Roman" w:hAnsi="Times New Roman" w:cs="Times New Roman"/>
          <w:sz w:val="28"/>
          <w:szCs w:val="28"/>
        </w:rPr>
        <w:t xml:space="preserve">По результатам выполненной работы было сделано заключение об эффективности включения в основной рацион питания ребенка продуктов </w:t>
      </w:r>
      <w:proofErr w:type="spellStart"/>
      <w:r w:rsidRPr="003057B8">
        <w:rPr>
          <w:rFonts w:ascii="Times New Roman" w:hAnsi="Times New Roman" w:cs="Times New Roman"/>
          <w:sz w:val="28"/>
          <w:szCs w:val="28"/>
        </w:rPr>
        <w:t>пробиотического</w:t>
      </w:r>
      <w:proofErr w:type="spellEnd"/>
      <w:r w:rsidRPr="003057B8">
        <w:rPr>
          <w:rFonts w:ascii="Times New Roman" w:hAnsi="Times New Roman" w:cs="Times New Roman"/>
          <w:sz w:val="28"/>
          <w:szCs w:val="28"/>
        </w:rPr>
        <w:t xml:space="preserve"> действия в форме курсового назначения в качестве второго завтрака или полдника. По итогам первого и второго курса (продолжительность каждого цикла 6 недель) приема </w:t>
      </w:r>
      <w:proofErr w:type="spellStart"/>
      <w:r w:rsidRPr="003057B8">
        <w:rPr>
          <w:rFonts w:ascii="Times New Roman" w:hAnsi="Times New Roman" w:cs="Times New Roman"/>
          <w:sz w:val="28"/>
          <w:szCs w:val="28"/>
        </w:rPr>
        <w:t>биомороженного</w:t>
      </w:r>
      <w:proofErr w:type="spellEnd"/>
      <w:r w:rsidRPr="003057B8">
        <w:rPr>
          <w:rFonts w:ascii="Times New Roman" w:hAnsi="Times New Roman" w:cs="Times New Roman"/>
          <w:sz w:val="28"/>
          <w:szCs w:val="28"/>
        </w:rPr>
        <w:t xml:space="preserve"> у детей отмечалось снижение выраженности </w:t>
      </w:r>
      <w:proofErr w:type="spellStart"/>
      <w:r w:rsidRPr="003057B8">
        <w:rPr>
          <w:rFonts w:ascii="Times New Roman" w:hAnsi="Times New Roman" w:cs="Times New Roman"/>
          <w:sz w:val="28"/>
          <w:szCs w:val="28"/>
        </w:rPr>
        <w:t>дисбактериоза</w:t>
      </w:r>
      <w:proofErr w:type="spellEnd"/>
      <w:r w:rsidRPr="003057B8">
        <w:rPr>
          <w:rFonts w:ascii="Times New Roman" w:hAnsi="Times New Roman" w:cs="Times New Roman"/>
          <w:sz w:val="28"/>
          <w:szCs w:val="28"/>
        </w:rPr>
        <w:t xml:space="preserve">, сокращение количества детей с </w:t>
      </w:r>
      <w:proofErr w:type="spellStart"/>
      <w:r w:rsidRPr="003057B8">
        <w:rPr>
          <w:rFonts w:ascii="Times New Roman" w:hAnsi="Times New Roman" w:cs="Times New Roman"/>
          <w:sz w:val="28"/>
          <w:szCs w:val="28"/>
        </w:rPr>
        <w:t>дисбактериозом</w:t>
      </w:r>
      <w:proofErr w:type="spellEnd"/>
      <w:r w:rsidRPr="003057B8">
        <w:rPr>
          <w:rFonts w:ascii="Times New Roman" w:hAnsi="Times New Roman" w:cs="Times New Roman"/>
          <w:sz w:val="28"/>
          <w:szCs w:val="28"/>
        </w:rPr>
        <w:t xml:space="preserve">, сокращение жалоб на дисфункции кишечника, аллергические реакции и дерматиты, также отмечалось улучшение </w:t>
      </w:r>
      <w:proofErr w:type="spellStart"/>
      <w:r w:rsidRPr="003057B8">
        <w:rPr>
          <w:rFonts w:ascii="Times New Roman" w:hAnsi="Times New Roman" w:cs="Times New Roman"/>
          <w:sz w:val="28"/>
          <w:szCs w:val="28"/>
        </w:rPr>
        <w:t>психо-эмоционального</w:t>
      </w:r>
      <w:proofErr w:type="spellEnd"/>
      <w:r w:rsidRPr="003057B8">
        <w:rPr>
          <w:rFonts w:ascii="Times New Roman" w:hAnsi="Times New Roman" w:cs="Times New Roman"/>
          <w:sz w:val="28"/>
          <w:szCs w:val="28"/>
        </w:rPr>
        <w:t xml:space="preserve"> состояния детей, повышалась посещаемость детьми дошкольной организации. Употребление </w:t>
      </w:r>
      <w:proofErr w:type="spellStart"/>
      <w:r w:rsidRPr="003057B8">
        <w:rPr>
          <w:rFonts w:ascii="Times New Roman" w:hAnsi="Times New Roman" w:cs="Times New Roman"/>
          <w:sz w:val="28"/>
          <w:szCs w:val="28"/>
        </w:rPr>
        <w:t>биомороженного</w:t>
      </w:r>
      <w:proofErr w:type="spellEnd"/>
      <w:r w:rsidRPr="003057B8">
        <w:rPr>
          <w:rFonts w:ascii="Times New Roman" w:hAnsi="Times New Roman" w:cs="Times New Roman"/>
          <w:sz w:val="28"/>
          <w:szCs w:val="28"/>
        </w:rPr>
        <w:t xml:space="preserve">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 Данных, свидетельствующих об ухудшении здоровья респондентов, не выявлено.</w:t>
      </w:r>
    </w:p>
    <w:p w:rsidR="009F2C0C" w:rsidRPr="003057B8" w:rsidRDefault="009F2C0C" w:rsidP="009F2C0C">
      <w:pPr>
        <w:pStyle w:val="ac"/>
        <w:spacing w:before="0" w:beforeAutospacing="0" w:after="0" w:afterAutospacing="0"/>
        <w:ind w:firstLine="708"/>
        <w:jc w:val="both"/>
        <w:rPr>
          <w:rFonts w:eastAsia="Microsoft Sans Serif"/>
          <w:sz w:val="28"/>
          <w:szCs w:val="28"/>
        </w:rPr>
      </w:pPr>
      <w:r w:rsidRPr="003057B8">
        <w:rPr>
          <w:rFonts w:eastAsia="Microsoft Sans Serif"/>
          <w:sz w:val="28"/>
          <w:szCs w:val="28"/>
        </w:rPr>
        <w:t xml:space="preserve">Таким образом, полученные выводы, позволяют рекомендовать с целью профилактики </w:t>
      </w:r>
      <w:proofErr w:type="spellStart"/>
      <w:r w:rsidRPr="003057B8">
        <w:rPr>
          <w:rFonts w:eastAsia="Microsoft Sans Serif"/>
          <w:sz w:val="28"/>
          <w:szCs w:val="28"/>
        </w:rPr>
        <w:t>дисбактериоза</w:t>
      </w:r>
      <w:proofErr w:type="spellEnd"/>
      <w:r w:rsidRPr="003057B8">
        <w:rPr>
          <w:rFonts w:eastAsia="Microsoft Sans Serif"/>
          <w:sz w:val="28"/>
          <w:szCs w:val="28"/>
        </w:rPr>
        <w:t xml:space="preserve"> и его проявлений у детей, включение </w:t>
      </w:r>
      <w:proofErr w:type="spellStart"/>
      <w:r w:rsidRPr="003057B8">
        <w:rPr>
          <w:rFonts w:eastAsia="Microsoft Sans Serif"/>
          <w:sz w:val="28"/>
          <w:szCs w:val="28"/>
        </w:rPr>
        <w:t>биомороженого</w:t>
      </w:r>
      <w:proofErr w:type="spellEnd"/>
      <w:r w:rsidRPr="003057B8">
        <w:rPr>
          <w:rFonts w:eastAsia="Microsoft Sans Serif"/>
          <w:sz w:val="28"/>
          <w:szCs w:val="28"/>
        </w:rPr>
        <w:t xml:space="preserve"> в основной рацион питания детей. </w:t>
      </w:r>
    </w:p>
    <w:p w:rsidR="009F2C0C" w:rsidRDefault="009F2C0C" w:rsidP="00C14154">
      <w:pPr>
        <w:ind w:firstLine="709"/>
        <w:jc w:val="both"/>
        <w:rPr>
          <w:rFonts w:ascii="Times New Roman" w:hAnsi="Times New Roman" w:cs="Times New Roman"/>
          <w:sz w:val="28"/>
          <w:szCs w:val="28"/>
          <w:shd w:val="clear" w:color="auto" w:fill="FFFFFF"/>
        </w:rPr>
      </w:pPr>
    </w:p>
    <w:p w:rsidR="00FF08FB" w:rsidRPr="003057B8" w:rsidRDefault="00FF08FB" w:rsidP="00FF08FB">
      <w:pPr>
        <w:spacing w:after="0" w:line="240" w:lineRule="auto"/>
        <w:jc w:val="both"/>
        <w:rPr>
          <w:rFonts w:ascii="Times New Roman" w:hAnsi="Times New Roman" w:cs="Times New Roman"/>
          <w:b/>
          <w:sz w:val="28"/>
          <w:szCs w:val="28"/>
        </w:rPr>
      </w:pPr>
      <w:r w:rsidRPr="003057B8">
        <w:rPr>
          <w:rFonts w:ascii="Times New Roman" w:hAnsi="Times New Roman" w:cs="Times New Roman"/>
          <w:b/>
          <w:sz w:val="28"/>
          <w:szCs w:val="28"/>
        </w:rPr>
        <w:lastRenderedPageBreak/>
        <w:t>Тема № 3 «</w:t>
      </w:r>
      <w:r>
        <w:rPr>
          <w:rFonts w:ascii="Times New Roman" w:hAnsi="Times New Roman" w:cs="Times New Roman"/>
          <w:b/>
          <w:sz w:val="28"/>
          <w:szCs w:val="28"/>
        </w:rPr>
        <w:t>О</w:t>
      </w:r>
      <w:r w:rsidRPr="003057B8">
        <w:rPr>
          <w:rFonts w:ascii="Times New Roman" w:hAnsi="Times New Roman" w:cs="Times New Roman"/>
          <w:b/>
          <w:sz w:val="28"/>
          <w:szCs w:val="28"/>
        </w:rPr>
        <w:t>сновные компоненты пищи»</w:t>
      </w:r>
    </w:p>
    <w:p w:rsidR="00FF08FB" w:rsidRPr="003057B8" w:rsidRDefault="00FF08FB" w:rsidP="00FF08FB">
      <w:pPr>
        <w:jc w:val="both"/>
        <w:rPr>
          <w:rFonts w:ascii="Times New Roman" w:hAnsi="Times New Roman" w:cs="Times New Roman"/>
          <w:sz w:val="28"/>
          <w:szCs w:val="28"/>
        </w:rPr>
      </w:pPr>
      <w:r w:rsidRPr="003057B8">
        <w:rPr>
          <w:rFonts w:ascii="Times New Roman" w:hAnsi="Times New Roman" w:cs="Times New Roman"/>
          <w:b/>
          <w:sz w:val="28"/>
          <w:szCs w:val="28"/>
        </w:rPr>
        <w:t>Цель:</w:t>
      </w:r>
      <w:r w:rsidRPr="003057B8">
        <w:rPr>
          <w:rFonts w:ascii="Times New Roman" w:hAnsi="Times New Roman" w:cs="Times New Roman"/>
          <w:sz w:val="28"/>
          <w:szCs w:val="28"/>
        </w:rPr>
        <w:t xml:space="preserve"> Обеспечить наличие необходимых в повседневной жизни знаний о пищевой и биологической ценности продуктов, блюд, меню.</w:t>
      </w:r>
    </w:p>
    <w:p w:rsidR="00FF08FB" w:rsidRPr="003057B8" w:rsidRDefault="00FF08FB" w:rsidP="00FF08FB">
      <w:pPr>
        <w:jc w:val="both"/>
        <w:rPr>
          <w:rFonts w:ascii="Times New Roman" w:hAnsi="Times New Roman" w:cs="Times New Roman"/>
          <w:b/>
          <w:sz w:val="28"/>
          <w:szCs w:val="28"/>
        </w:rPr>
      </w:pPr>
      <w:r w:rsidRPr="003057B8">
        <w:rPr>
          <w:rFonts w:ascii="Times New Roman" w:hAnsi="Times New Roman" w:cs="Times New Roman"/>
          <w:b/>
          <w:sz w:val="28"/>
          <w:szCs w:val="28"/>
        </w:rPr>
        <w:t>Контрольные вопросы:</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Что понимается под пищевой ценностью продукта?</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Чем определяется усвояемость пищевых веществ?</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Что понимается под биологической эффективностью продуктов?</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Роль витаминов на процессы роста и развития ребенка, источники витаминов.</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Роль микро- и макроэлементов на процессы роста и развития ребенка, источники микро- и макроэлементов.</w:t>
      </w:r>
    </w:p>
    <w:p w:rsidR="00FF08FB" w:rsidRPr="003057B8" w:rsidRDefault="00FF08FB" w:rsidP="00FF08FB">
      <w:pPr>
        <w:numPr>
          <w:ilvl w:val="0"/>
          <w:numId w:val="3"/>
        </w:numPr>
        <w:spacing w:after="0" w:line="240" w:lineRule="auto"/>
        <w:jc w:val="both"/>
        <w:rPr>
          <w:rFonts w:ascii="Times New Roman" w:hAnsi="Times New Roman" w:cs="Times New Roman"/>
          <w:sz w:val="28"/>
          <w:szCs w:val="28"/>
        </w:rPr>
      </w:pPr>
      <w:r w:rsidRPr="003057B8">
        <w:rPr>
          <w:rFonts w:ascii="Times New Roman" w:hAnsi="Times New Roman" w:cs="Times New Roman"/>
          <w:sz w:val="28"/>
          <w:szCs w:val="28"/>
        </w:rPr>
        <w:t>Что понимается под пищевой добавкой</w:t>
      </w:r>
      <w:r>
        <w:rPr>
          <w:rFonts w:ascii="Times New Roman" w:hAnsi="Times New Roman" w:cs="Times New Roman"/>
          <w:sz w:val="28"/>
          <w:szCs w:val="28"/>
        </w:rPr>
        <w:t>,</w:t>
      </w:r>
      <w:r w:rsidRPr="003057B8">
        <w:rPr>
          <w:rFonts w:ascii="Times New Roman" w:hAnsi="Times New Roman" w:cs="Times New Roman"/>
          <w:sz w:val="28"/>
          <w:szCs w:val="28"/>
        </w:rPr>
        <w:t xml:space="preserve"> и для каких целей их используют в изготовлении пищевых продуктов?</w:t>
      </w:r>
    </w:p>
    <w:p w:rsidR="00FF08FB" w:rsidRPr="003057B8" w:rsidRDefault="00FF08FB" w:rsidP="00FF08FB">
      <w:pPr>
        <w:rPr>
          <w:rFonts w:ascii="Times New Roman" w:hAnsi="Times New Roman" w:cs="Times New Roman"/>
          <w:sz w:val="28"/>
          <w:szCs w:val="28"/>
        </w:rPr>
      </w:pPr>
    </w:p>
    <w:p w:rsidR="00FF08FB" w:rsidRPr="003057B8" w:rsidRDefault="00FF08FB" w:rsidP="00FF08FB">
      <w:pPr>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Распределение компонентов пищи человека на </w:t>
      </w:r>
      <w:proofErr w:type="gramStart"/>
      <w:r w:rsidRPr="003057B8">
        <w:rPr>
          <w:rFonts w:ascii="Times New Roman" w:hAnsi="Times New Roman" w:cs="Times New Roman"/>
          <w:sz w:val="28"/>
          <w:szCs w:val="28"/>
        </w:rPr>
        <w:t>основные</w:t>
      </w:r>
      <w:proofErr w:type="gramEnd"/>
      <w:r w:rsidRPr="003057B8">
        <w:rPr>
          <w:rFonts w:ascii="Times New Roman" w:hAnsi="Times New Roman" w:cs="Times New Roman"/>
          <w:sz w:val="28"/>
          <w:szCs w:val="28"/>
        </w:rPr>
        <w:t xml:space="preserve"> и не основные (вспомогательные) достаточно условно. Для роста и развития необходимо поступление органических и неорганических веществ, которые в результате расщепления и биосинтеза превращаются в биологические субстраты, обеспечивающие необходимый баланс энергетического и пластического материала. В результате обеспечивается условия необходимые для гармоничного роста и развития растущего организма, обновления клеток, органов и тканей, а также накопление энергии, необходимой для выполнения жизненно необходимых функций организма. </w:t>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Пищевые субстраты, обеспечивающие организм энергетическим и пластическим материалом, могут рассматриваться как основные компоненты пищи. Применительно к человеку, к таковым можно отнести воду, неорганические соли, белки, углеводы, жиры и витамины.</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Пищевая ценность продукта - понятие, отражающее полноту полезных свой</w:t>
      </w:r>
      <w:proofErr w:type="gramStart"/>
      <w:r w:rsidRPr="003057B8">
        <w:rPr>
          <w:rFonts w:ascii="Times New Roman" w:hAnsi="Times New Roman" w:cs="Times New Roman"/>
          <w:sz w:val="28"/>
          <w:szCs w:val="28"/>
        </w:rPr>
        <w:t>ств пр</w:t>
      </w:r>
      <w:proofErr w:type="gramEnd"/>
      <w:r w:rsidRPr="003057B8">
        <w:rPr>
          <w:rFonts w:ascii="Times New Roman" w:hAnsi="Times New Roman" w:cs="Times New Roman"/>
          <w:sz w:val="28"/>
          <w:szCs w:val="28"/>
        </w:rPr>
        <w:t xml:space="preserve">одукта, включая степень обеспечения физиологических потребностей человека в пищевых веществах и энергии. Пищевая ценность характеризуется, прежде всего, химическим составом продукта, с учетом потребления его в общепринятых количествах, и энергетической ценностью. </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 В </w:t>
      </w:r>
      <w:proofErr w:type="gramStart"/>
      <w:r w:rsidRPr="003057B8">
        <w:rPr>
          <w:rFonts w:ascii="Times New Roman" w:hAnsi="Times New Roman" w:cs="Times New Roman"/>
          <w:sz w:val="28"/>
          <w:szCs w:val="28"/>
        </w:rPr>
        <w:t>связи</w:t>
      </w:r>
      <w:proofErr w:type="gramEnd"/>
      <w:r w:rsidRPr="003057B8">
        <w:rPr>
          <w:rFonts w:ascii="Times New Roman" w:hAnsi="Times New Roman" w:cs="Times New Roman"/>
          <w:sz w:val="28"/>
          <w:szCs w:val="28"/>
        </w:rPr>
        <w:t xml:space="preserve"> с чем именно эта информация наносится на этикетке (маркировочном ярлыке) всех реализуемых в торговой сети продуктов.</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lastRenderedPageBreak/>
        <w:t xml:space="preserve">Пищевые вещества усваиваются организмом неодинаково. На усвояемость компонентов пищи влияет их форма связи в продукте, 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состояние организма, наличие заболеваний. Поэтому следует различать понятия «пищевая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w:t>
      </w:r>
      <w:proofErr w:type="gramStart"/>
      <w:r w:rsidRPr="003057B8">
        <w:rPr>
          <w:rFonts w:ascii="Times New Roman" w:hAnsi="Times New Roman" w:cs="Times New Roman"/>
          <w:sz w:val="28"/>
          <w:szCs w:val="28"/>
        </w:rPr>
        <w:t>до</w:t>
      </w:r>
      <w:proofErr w:type="gramEnd"/>
      <w:r w:rsidRPr="003057B8">
        <w:rPr>
          <w:rFonts w:ascii="Times New Roman" w:hAnsi="Times New Roman" w:cs="Times New Roman"/>
          <w:sz w:val="28"/>
          <w:szCs w:val="28"/>
        </w:rPr>
        <w:t xml:space="preserve"> 30 %. Также </w:t>
      </w:r>
      <w:proofErr w:type="gramStart"/>
      <w:r w:rsidRPr="003057B8">
        <w:rPr>
          <w:rFonts w:ascii="Times New Roman" w:hAnsi="Times New Roman" w:cs="Times New Roman"/>
          <w:sz w:val="28"/>
          <w:szCs w:val="28"/>
        </w:rPr>
        <w:t>в</w:t>
      </w:r>
      <w:proofErr w:type="gramEnd"/>
      <w:r w:rsidRPr="003057B8">
        <w:rPr>
          <w:rFonts w:ascii="Times New Roman" w:hAnsi="Times New Roman" w:cs="Times New Roman"/>
          <w:sz w:val="28"/>
          <w:szCs w:val="28"/>
        </w:rPr>
        <w:t xml:space="preserve"> широких пределах варьируется усвояемость жиров, углеводов и витаминов.</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 </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Под энергетической ценностью понимают количество энергии (</w:t>
      </w:r>
      <w:proofErr w:type="gramStart"/>
      <w:r w:rsidRPr="003057B8">
        <w:rPr>
          <w:rFonts w:ascii="Times New Roman" w:hAnsi="Times New Roman" w:cs="Times New Roman"/>
          <w:sz w:val="28"/>
          <w:szCs w:val="28"/>
        </w:rPr>
        <w:t>ккал</w:t>
      </w:r>
      <w:proofErr w:type="gramEnd"/>
      <w:r w:rsidRPr="003057B8">
        <w:rPr>
          <w:rFonts w:ascii="Times New Roman" w:hAnsi="Times New Roman" w:cs="Times New Roman"/>
          <w:sz w:val="28"/>
          <w:szCs w:val="28"/>
        </w:rPr>
        <w:t>, кДж), высвобождаемой в организме из пищевых веществ продуктов для обеспечения 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 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 </w:t>
      </w:r>
    </w:p>
    <w:p w:rsidR="00FF08FB" w:rsidRPr="003057B8" w:rsidRDefault="00FF08FB" w:rsidP="00FF08FB">
      <w:pPr>
        <w:shd w:val="clear" w:color="auto" w:fill="FFFFFF"/>
        <w:ind w:firstLine="567"/>
        <w:jc w:val="both"/>
        <w:rPr>
          <w:rFonts w:ascii="Times New Roman" w:hAnsi="Times New Roman" w:cs="Times New Roman"/>
          <w:sz w:val="28"/>
          <w:szCs w:val="28"/>
        </w:rPr>
      </w:pPr>
      <w:r w:rsidRPr="003057B8">
        <w:rPr>
          <w:rFonts w:ascii="Times New Roman" w:hAnsi="Times New Roman" w:cs="Times New Roman"/>
          <w:sz w:val="28"/>
          <w:szCs w:val="28"/>
        </w:rPr>
        <w:t xml:space="preserve">Отдельные химические соединения, входящие в состав пищи, называют </w:t>
      </w:r>
      <w:proofErr w:type="spellStart"/>
      <w:r w:rsidRPr="003057B8">
        <w:rPr>
          <w:rFonts w:ascii="Times New Roman" w:hAnsi="Times New Roman" w:cs="Times New Roman"/>
          <w:sz w:val="28"/>
          <w:szCs w:val="28"/>
        </w:rPr>
        <w:t>нутриентами</w:t>
      </w:r>
      <w:proofErr w:type="spellEnd"/>
      <w:r w:rsidRPr="003057B8">
        <w:rPr>
          <w:rFonts w:ascii="Times New Roman" w:hAnsi="Times New Roman" w:cs="Times New Roman"/>
          <w:sz w:val="28"/>
          <w:szCs w:val="28"/>
        </w:rPr>
        <w:t xml:space="preserve"> (макр</w:t>
      </w:r>
      <w:proofErr w:type="gramStart"/>
      <w:r w:rsidRPr="003057B8">
        <w:rPr>
          <w:rFonts w:ascii="Times New Roman" w:hAnsi="Times New Roman" w:cs="Times New Roman"/>
          <w:sz w:val="28"/>
          <w:szCs w:val="28"/>
        </w:rPr>
        <w:t>о-</w:t>
      </w:r>
      <w:proofErr w:type="gramEnd"/>
      <w:r w:rsidRPr="003057B8">
        <w:rPr>
          <w:rFonts w:ascii="Times New Roman" w:hAnsi="Times New Roman" w:cs="Times New Roman"/>
          <w:sz w:val="28"/>
          <w:szCs w:val="28"/>
        </w:rPr>
        <w:t xml:space="preserve"> и </w:t>
      </w:r>
      <w:proofErr w:type="spellStart"/>
      <w:r w:rsidRPr="003057B8">
        <w:rPr>
          <w:rFonts w:ascii="Times New Roman" w:hAnsi="Times New Roman" w:cs="Times New Roman"/>
          <w:sz w:val="28"/>
          <w:szCs w:val="28"/>
        </w:rPr>
        <w:t>микронутриенты</w:t>
      </w:r>
      <w:proofErr w:type="spellEnd"/>
      <w:r w:rsidRPr="003057B8">
        <w:rPr>
          <w:rFonts w:ascii="Times New Roman" w:hAnsi="Times New Roman" w:cs="Times New Roman"/>
          <w:sz w:val="28"/>
          <w:szCs w:val="28"/>
        </w:rPr>
        <w:t xml:space="preserve">). К </w:t>
      </w:r>
      <w:proofErr w:type="spellStart"/>
      <w:r w:rsidRPr="003057B8">
        <w:rPr>
          <w:rFonts w:ascii="Times New Roman" w:hAnsi="Times New Roman" w:cs="Times New Roman"/>
          <w:sz w:val="28"/>
          <w:szCs w:val="28"/>
        </w:rPr>
        <w:t>макронутриентам</w:t>
      </w:r>
      <w:proofErr w:type="spellEnd"/>
      <w:r w:rsidRPr="003057B8">
        <w:rPr>
          <w:rFonts w:ascii="Times New Roman" w:hAnsi="Times New Roman" w:cs="Times New Roman"/>
          <w:sz w:val="28"/>
          <w:szCs w:val="28"/>
        </w:rPr>
        <w:t xml:space="preserve"> относят </w:t>
      </w:r>
      <w:r w:rsidRPr="003057B8">
        <w:rPr>
          <w:rFonts w:ascii="Times New Roman" w:hAnsi="Times New Roman" w:cs="Times New Roman"/>
          <w:sz w:val="28"/>
          <w:szCs w:val="28"/>
        </w:rPr>
        <w:lastRenderedPageBreak/>
        <w:t xml:space="preserve">углеводы, липиды, белки, некоторые минеральные вещества, а к </w:t>
      </w:r>
      <w:proofErr w:type="spellStart"/>
      <w:r w:rsidRPr="003057B8">
        <w:rPr>
          <w:rFonts w:ascii="Times New Roman" w:hAnsi="Times New Roman" w:cs="Times New Roman"/>
          <w:sz w:val="28"/>
          <w:szCs w:val="28"/>
        </w:rPr>
        <w:t>микронутриентам</w:t>
      </w:r>
      <w:proofErr w:type="spellEnd"/>
      <w:r w:rsidRPr="003057B8">
        <w:rPr>
          <w:rFonts w:ascii="Times New Roman" w:hAnsi="Times New Roman" w:cs="Times New Roman"/>
          <w:sz w:val="28"/>
          <w:szCs w:val="28"/>
        </w:rPr>
        <w:t xml:space="preserve"> — витамины и ряд минеральных соединений. В состав пищи входят также </w:t>
      </w:r>
      <w:proofErr w:type="spellStart"/>
      <w:r w:rsidRPr="003057B8">
        <w:rPr>
          <w:rFonts w:ascii="Times New Roman" w:hAnsi="Times New Roman" w:cs="Times New Roman"/>
          <w:sz w:val="28"/>
          <w:szCs w:val="28"/>
        </w:rPr>
        <w:t>неалиментарные</w:t>
      </w:r>
      <w:proofErr w:type="spellEnd"/>
      <w:r w:rsidRPr="003057B8">
        <w:rPr>
          <w:rFonts w:ascii="Times New Roman" w:hAnsi="Times New Roman" w:cs="Times New Roman"/>
          <w:sz w:val="28"/>
          <w:szCs w:val="28"/>
        </w:rPr>
        <w:t xml:space="preserve">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Из 92 встречающихся в природе химических элементов 81 обнаруживается в организме человека. 22 основных составляют 4-5% от среднего веса человека. 12 химических элементов (С, О, Н, N, </w:t>
      </w:r>
      <w:proofErr w:type="gramStart"/>
      <w:r w:rsidRPr="003057B8">
        <w:rPr>
          <w:rFonts w:ascii="Times New Roman" w:hAnsi="Times New Roman" w:cs="Times New Roman"/>
          <w:sz w:val="28"/>
          <w:szCs w:val="28"/>
        </w:rPr>
        <w:t>Р</w:t>
      </w:r>
      <w:proofErr w:type="gram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Са</w:t>
      </w:r>
      <w:proofErr w:type="spellEnd"/>
      <w:r w:rsidRPr="003057B8">
        <w:rPr>
          <w:rFonts w:ascii="Times New Roman" w:hAnsi="Times New Roman" w:cs="Times New Roman"/>
          <w:sz w:val="28"/>
          <w:szCs w:val="28"/>
        </w:rPr>
        <w:t>, М</w:t>
      </w:r>
      <w:r w:rsidRPr="003057B8">
        <w:rPr>
          <w:rFonts w:ascii="Times New Roman" w:hAnsi="Times New Roman" w:cs="Times New Roman"/>
          <w:sz w:val="28"/>
          <w:szCs w:val="28"/>
          <w:lang w:val="en-US"/>
        </w:rPr>
        <w:t>g</w:t>
      </w:r>
      <w:r w:rsidRPr="003057B8">
        <w:rPr>
          <w:rFonts w:ascii="Times New Roman" w:hAnsi="Times New Roman" w:cs="Times New Roman"/>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(17 </w:t>
      </w:r>
      <w:proofErr w:type="spellStart"/>
      <w:r w:rsidRPr="003057B8">
        <w:rPr>
          <w:rFonts w:ascii="Times New Roman" w:hAnsi="Times New Roman" w:cs="Times New Roman"/>
          <w:sz w:val="28"/>
          <w:szCs w:val="28"/>
        </w:rPr>
        <w:t>эссенциальных</w:t>
      </w:r>
      <w:proofErr w:type="spellEnd"/>
      <w:r w:rsidRPr="003057B8">
        <w:rPr>
          <w:rFonts w:ascii="Times New Roman" w:hAnsi="Times New Roman" w:cs="Times New Roman"/>
          <w:sz w:val="28"/>
          <w:szCs w:val="28"/>
        </w:rPr>
        <w:t xml:space="preserve">, т.е.  жизненно необходимых - </w:t>
      </w:r>
      <w:proofErr w:type="spellStart"/>
      <w:r w:rsidRPr="003057B8">
        <w:rPr>
          <w:rFonts w:ascii="Times New Roman" w:hAnsi="Times New Roman" w:cs="Times New Roman"/>
          <w:sz w:val="28"/>
          <w:szCs w:val="28"/>
        </w:rPr>
        <w:t>Fe</w:t>
      </w:r>
      <w:proofErr w:type="spellEnd"/>
      <w:r w:rsidRPr="003057B8">
        <w:rPr>
          <w:rFonts w:ascii="Times New Roman" w:hAnsi="Times New Roman" w:cs="Times New Roman"/>
          <w:sz w:val="28"/>
          <w:szCs w:val="28"/>
        </w:rPr>
        <w:t>, J, С</w:t>
      </w:r>
      <w:proofErr w:type="gramStart"/>
      <w:r w:rsidRPr="003057B8">
        <w:rPr>
          <w:rFonts w:ascii="Times New Roman" w:hAnsi="Times New Roman" w:cs="Times New Roman"/>
          <w:sz w:val="28"/>
          <w:szCs w:val="28"/>
          <w:lang w:val="en-US"/>
        </w:rPr>
        <w:t>u</w:t>
      </w:r>
      <w:proofErr w:type="gram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Zn</w:t>
      </w:r>
      <w:proofErr w:type="spellEnd"/>
      <w:r w:rsidRPr="003057B8">
        <w:rPr>
          <w:rFonts w:ascii="Times New Roman" w:hAnsi="Times New Roman" w:cs="Times New Roman"/>
          <w:sz w:val="28"/>
          <w:szCs w:val="28"/>
        </w:rPr>
        <w:t xml:space="preserve">, Со, </w:t>
      </w:r>
      <w:proofErr w:type="spellStart"/>
      <w:r w:rsidRPr="003057B8">
        <w:rPr>
          <w:rFonts w:ascii="Times New Roman" w:hAnsi="Times New Roman" w:cs="Times New Roman"/>
          <w:sz w:val="28"/>
          <w:szCs w:val="28"/>
        </w:rPr>
        <w:t>Cr</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Mo</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Ni</w:t>
      </w:r>
      <w:proofErr w:type="spellEnd"/>
      <w:r w:rsidRPr="003057B8">
        <w:rPr>
          <w:rFonts w:ascii="Times New Roman" w:hAnsi="Times New Roman" w:cs="Times New Roman"/>
          <w:sz w:val="28"/>
          <w:szCs w:val="28"/>
        </w:rPr>
        <w:t xml:space="preserve">, V, </w:t>
      </w:r>
      <w:proofErr w:type="spellStart"/>
      <w:r w:rsidRPr="003057B8">
        <w:rPr>
          <w:rFonts w:ascii="Times New Roman" w:hAnsi="Times New Roman" w:cs="Times New Roman"/>
          <w:sz w:val="28"/>
          <w:szCs w:val="28"/>
        </w:rPr>
        <w:t>Se</w:t>
      </w:r>
      <w:proofErr w:type="spellEnd"/>
      <w:r w:rsidRPr="003057B8">
        <w:rPr>
          <w:rFonts w:ascii="Times New Roman" w:hAnsi="Times New Roman" w:cs="Times New Roman"/>
          <w:sz w:val="28"/>
          <w:szCs w:val="28"/>
        </w:rPr>
        <w:t>, М</w:t>
      </w:r>
      <w:r w:rsidRPr="003057B8">
        <w:rPr>
          <w:rFonts w:ascii="Times New Roman" w:hAnsi="Times New Roman" w:cs="Times New Roman"/>
          <w:sz w:val="28"/>
          <w:szCs w:val="28"/>
          <w:lang w:val="en-US"/>
        </w:rPr>
        <w:t>n</w:t>
      </w:r>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As</w:t>
      </w:r>
      <w:proofErr w:type="spellEnd"/>
      <w:r w:rsidRPr="003057B8">
        <w:rPr>
          <w:rFonts w:ascii="Times New Roman" w:hAnsi="Times New Roman" w:cs="Times New Roman"/>
          <w:sz w:val="28"/>
          <w:szCs w:val="28"/>
        </w:rPr>
        <w:t xml:space="preserve">, F, </w:t>
      </w:r>
      <w:proofErr w:type="spellStart"/>
      <w:r w:rsidRPr="003057B8">
        <w:rPr>
          <w:rFonts w:ascii="Times New Roman" w:hAnsi="Times New Roman" w:cs="Times New Roman"/>
          <w:sz w:val="28"/>
          <w:szCs w:val="28"/>
        </w:rPr>
        <w:t>Si</w:t>
      </w:r>
      <w:proofErr w:type="spellEnd"/>
      <w:r w:rsidRPr="003057B8">
        <w:rPr>
          <w:rFonts w:ascii="Times New Roman" w:hAnsi="Times New Roman" w:cs="Times New Roman"/>
          <w:sz w:val="28"/>
          <w:szCs w:val="28"/>
        </w:rPr>
        <w:t xml:space="preserve">, </w:t>
      </w:r>
      <w:proofErr w:type="spellStart"/>
      <w:r w:rsidRPr="003057B8">
        <w:rPr>
          <w:rFonts w:ascii="Times New Roman" w:hAnsi="Times New Roman" w:cs="Times New Roman"/>
          <w:sz w:val="28"/>
          <w:szCs w:val="28"/>
        </w:rPr>
        <w:t>Li</w:t>
      </w:r>
      <w:proofErr w:type="spellEnd"/>
      <w:r w:rsidRPr="003057B8">
        <w:rPr>
          <w:rFonts w:ascii="Times New Roman" w:hAnsi="Times New Roman" w:cs="Times New Roman"/>
          <w:sz w:val="28"/>
          <w:szCs w:val="28"/>
        </w:rPr>
        <w:t xml:space="preserve">, В, </w:t>
      </w:r>
      <w:proofErr w:type="spellStart"/>
      <w:r w:rsidRPr="003057B8">
        <w:rPr>
          <w:rFonts w:ascii="Times New Roman" w:hAnsi="Times New Roman" w:cs="Times New Roman"/>
          <w:sz w:val="28"/>
          <w:szCs w:val="28"/>
        </w:rPr>
        <w:t>Br</w:t>
      </w:r>
      <w:proofErr w:type="spellEnd"/>
      <w:r w:rsidRPr="003057B8">
        <w:rPr>
          <w:rFonts w:ascii="Times New Roman" w:hAnsi="Times New Roman" w:cs="Times New Roman"/>
          <w:sz w:val="28"/>
          <w:szCs w:val="28"/>
        </w:rPr>
        <w:t xml:space="preserve">) называют элементы, присутствующие в организме человека в очень малых следовых количествах. Потребность в них от нескольких микрограммов до мг. </w:t>
      </w:r>
      <w:proofErr w:type="spellStart"/>
      <w:r w:rsidRPr="003057B8">
        <w:rPr>
          <w:rFonts w:ascii="Times New Roman" w:hAnsi="Times New Roman" w:cs="Times New Roman"/>
          <w:sz w:val="28"/>
          <w:szCs w:val="28"/>
        </w:rPr>
        <w:t>Эссенциальные</w:t>
      </w:r>
      <w:proofErr w:type="spellEnd"/>
      <w:r w:rsidRPr="003057B8">
        <w:rPr>
          <w:rFonts w:ascii="Times New Roman" w:hAnsi="Times New Roman" w:cs="Times New Roman"/>
          <w:sz w:val="28"/>
          <w:szCs w:val="28"/>
        </w:rPr>
        <w:t xml:space="preserve">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 </w:t>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Болезни, связанные с нарушением минерального состава, носят название </w:t>
      </w:r>
      <w:proofErr w:type="spellStart"/>
      <w:r w:rsidRPr="003057B8">
        <w:rPr>
          <w:rFonts w:ascii="Times New Roman" w:hAnsi="Times New Roman" w:cs="Times New Roman"/>
          <w:sz w:val="28"/>
          <w:szCs w:val="28"/>
        </w:rPr>
        <w:t>микроэлементозы</w:t>
      </w:r>
      <w:proofErr w:type="spellEnd"/>
      <w:r w:rsidRPr="003057B8">
        <w:rPr>
          <w:rFonts w:ascii="Times New Roman" w:hAnsi="Times New Roman" w:cs="Times New Roman"/>
          <w:sz w:val="28"/>
          <w:szCs w:val="28"/>
        </w:rPr>
        <w:t xml:space="preserve">. Они возникают либо при недостаточном поступлении </w:t>
      </w:r>
      <w:proofErr w:type="spellStart"/>
      <w:r w:rsidRPr="003057B8">
        <w:rPr>
          <w:rFonts w:ascii="Times New Roman" w:hAnsi="Times New Roman" w:cs="Times New Roman"/>
          <w:sz w:val="28"/>
          <w:szCs w:val="28"/>
        </w:rPr>
        <w:t>эссенциальных</w:t>
      </w:r>
      <w:proofErr w:type="spellEnd"/>
      <w:r w:rsidRPr="003057B8">
        <w:rPr>
          <w:rFonts w:ascii="Times New Roman" w:hAnsi="Times New Roman" w:cs="Times New Roman"/>
          <w:sz w:val="28"/>
          <w:szCs w:val="28"/>
        </w:rPr>
        <w:t xml:space="preserve"> микроэлементов и/или избыточном поступлении в организм токсических микроэлементов. Между элементами существует множество </w:t>
      </w:r>
      <w:proofErr w:type="spellStart"/>
      <w:r w:rsidRPr="003057B8">
        <w:rPr>
          <w:rFonts w:ascii="Times New Roman" w:hAnsi="Times New Roman" w:cs="Times New Roman"/>
          <w:sz w:val="28"/>
          <w:szCs w:val="28"/>
        </w:rPr>
        <w:t>синергические</w:t>
      </w:r>
      <w:proofErr w:type="spellEnd"/>
      <w:r w:rsidRPr="003057B8">
        <w:rPr>
          <w:rFonts w:ascii="Times New Roman" w:hAnsi="Times New Roman" w:cs="Times New Roman"/>
          <w:sz w:val="28"/>
          <w:szCs w:val="28"/>
        </w:rPr>
        <w:t xml:space="preserve"> и антагонистические связи. Микроэлементы влияют на рост и развитие человека, на процессы дыхания, кроветворения, иммуногенеза, поведенческие реакции, на морфофункциональную деятельность и другие функции всех органов и тканей.</w:t>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FF08FB" w:rsidRPr="003057B8" w:rsidRDefault="00FF08FB" w:rsidP="00FF08FB">
      <w:pPr>
        <w:shd w:val="clear" w:color="auto" w:fill="FFFFFF"/>
        <w:ind w:firstLine="543"/>
        <w:jc w:val="both"/>
        <w:rPr>
          <w:rFonts w:ascii="Times New Roman" w:hAnsi="Times New Roman" w:cs="Times New Roman"/>
          <w:sz w:val="28"/>
          <w:szCs w:val="28"/>
        </w:rPr>
      </w:pPr>
      <w:proofErr w:type="gramStart"/>
      <w:r w:rsidRPr="003057B8">
        <w:rPr>
          <w:rFonts w:ascii="Times New Roman" w:hAnsi="Times New Roman" w:cs="Times New Roman"/>
          <w:sz w:val="28"/>
          <w:szCs w:val="28"/>
        </w:rPr>
        <w:t xml:space="preserve">Для хорошего самочувствия человеку необходимо ежедневно употреблять такое количество пищи, которое бы в процессе метаболизма давало ему необходимое количество энергии, покрывающее </w:t>
      </w:r>
      <w:proofErr w:type="spellStart"/>
      <w:r w:rsidRPr="003057B8">
        <w:rPr>
          <w:rFonts w:ascii="Times New Roman" w:hAnsi="Times New Roman" w:cs="Times New Roman"/>
          <w:sz w:val="28"/>
          <w:szCs w:val="28"/>
        </w:rPr>
        <w:t>энерготраты</w:t>
      </w:r>
      <w:proofErr w:type="spellEnd"/>
      <w:r w:rsidRPr="003057B8">
        <w:rPr>
          <w:rFonts w:ascii="Times New Roman" w:hAnsi="Times New Roman" w:cs="Times New Roman"/>
          <w:sz w:val="28"/>
          <w:szCs w:val="28"/>
        </w:rPr>
        <w:t xml:space="preserve">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w:t>
      </w:r>
      <w:r>
        <w:rPr>
          <w:rFonts w:ascii="Times New Roman" w:hAnsi="Times New Roman" w:cs="Times New Roman"/>
          <w:sz w:val="28"/>
          <w:szCs w:val="28"/>
        </w:rPr>
        <w:t xml:space="preserve">ски динамическое действие пищи - </w:t>
      </w:r>
      <w:r w:rsidRPr="003057B8">
        <w:rPr>
          <w:rFonts w:ascii="Times New Roman" w:hAnsi="Times New Roman" w:cs="Times New Roman"/>
          <w:sz w:val="28"/>
          <w:szCs w:val="28"/>
        </w:rPr>
        <w:t xml:space="preserve">энергия, которую расходует организм на переваривание пищи (табл.1). </w:t>
      </w:r>
      <w:proofErr w:type="gramEnd"/>
    </w:p>
    <w:p w:rsidR="00FF08FB" w:rsidRDefault="00FF08FB" w:rsidP="00FF08FB">
      <w:pPr>
        <w:shd w:val="clear" w:color="auto" w:fill="FFFFFF"/>
        <w:ind w:firstLine="544"/>
        <w:jc w:val="center"/>
        <w:rPr>
          <w:rFonts w:ascii="Times New Roman" w:hAnsi="Times New Roman" w:cs="Times New Roman"/>
          <w:sz w:val="28"/>
          <w:szCs w:val="28"/>
        </w:rPr>
      </w:pPr>
    </w:p>
    <w:p w:rsidR="00FF08FB" w:rsidRPr="007C78C9" w:rsidRDefault="00FF08FB" w:rsidP="00FF08FB">
      <w:pPr>
        <w:shd w:val="clear" w:color="auto" w:fill="FFFFFF"/>
        <w:ind w:firstLine="544"/>
        <w:jc w:val="center"/>
        <w:rPr>
          <w:rFonts w:ascii="Times New Roman" w:hAnsi="Times New Roman" w:cs="Times New Roman"/>
          <w:b/>
          <w:sz w:val="28"/>
          <w:szCs w:val="28"/>
        </w:rPr>
      </w:pPr>
      <w:r w:rsidRPr="007C78C9">
        <w:rPr>
          <w:rFonts w:ascii="Times New Roman" w:hAnsi="Times New Roman" w:cs="Times New Roman"/>
          <w:b/>
          <w:sz w:val="28"/>
          <w:szCs w:val="28"/>
        </w:rPr>
        <w:lastRenderedPageBreak/>
        <w:t>Таблица 1. Примерные значения суточной потребности в энергии (</w:t>
      </w:r>
      <w:proofErr w:type="gramStart"/>
      <w:r w:rsidRPr="007C78C9">
        <w:rPr>
          <w:rFonts w:ascii="Times New Roman" w:hAnsi="Times New Roman" w:cs="Times New Roman"/>
          <w:b/>
          <w:sz w:val="28"/>
          <w:szCs w:val="28"/>
        </w:rPr>
        <w:t>ккал</w:t>
      </w:r>
      <w:proofErr w:type="gramEnd"/>
      <w:r w:rsidRPr="007C78C9">
        <w:rPr>
          <w:rFonts w:ascii="Times New Roman" w:hAnsi="Times New Roman" w:cs="Times New Roman"/>
          <w:b/>
          <w:sz w:val="28"/>
          <w:szCs w:val="28"/>
        </w:rPr>
        <w:t>/сутки)</w:t>
      </w:r>
    </w:p>
    <w:p w:rsidR="00FF08FB" w:rsidRPr="003057B8" w:rsidRDefault="00FF08FB" w:rsidP="00FF08FB">
      <w:pPr>
        <w:shd w:val="clear" w:color="auto" w:fill="FFFFFF"/>
        <w:rPr>
          <w:rFonts w:ascii="Times New Roman" w:hAnsi="Times New Roman" w:cs="Times New Roman"/>
          <w:sz w:val="28"/>
          <w:szCs w:val="28"/>
        </w:rPr>
      </w:pPr>
      <w:r w:rsidRPr="003057B8">
        <w:rPr>
          <w:noProof/>
        </w:rPr>
        <w:drawing>
          <wp:inline distT="0" distB="0" distL="0" distR="0">
            <wp:extent cx="5943600" cy="34194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419475"/>
                    </a:xfrm>
                    <a:prstGeom prst="rect">
                      <a:avLst/>
                    </a:prstGeom>
                    <a:noFill/>
                    <a:ln>
                      <a:noFill/>
                    </a:ln>
                  </pic:spPr>
                </pic:pic>
              </a:graphicData>
            </a:graphic>
          </wp:inline>
        </w:drawing>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FF08FB" w:rsidRPr="003057B8" w:rsidRDefault="00FF08FB" w:rsidP="00FF08FB">
      <w:pPr>
        <w:shd w:val="clear" w:color="auto" w:fill="FFFFFF"/>
        <w:ind w:firstLine="543"/>
        <w:jc w:val="both"/>
        <w:rPr>
          <w:rFonts w:ascii="Times New Roman" w:hAnsi="Times New Roman" w:cs="Times New Roman"/>
          <w:sz w:val="28"/>
          <w:szCs w:val="28"/>
        </w:rPr>
      </w:pPr>
      <w:r w:rsidRPr="003057B8">
        <w:rPr>
          <w:rFonts w:ascii="Times New Roman" w:hAnsi="Times New Roman" w:cs="Times New Roman"/>
          <w:sz w:val="28"/>
          <w:szCs w:val="28"/>
        </w:rPr>
        <w:t xml:space="preserve">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w:t>
      </w:r>
      <w:smartTag w:uri="urn:schemas-microsoft-com:office:smarttags" w:element="metricconverter">
        <w:smartTagPr>
          <w:attr w:name="ProductID" w:val="1 г"/>
        </w:smartTagPr>
        <w:r w:rsidRPr="003057B8">
          <w:rPr>
            <w:rFonts w:ascii="Times New Roman" w:hAnsi="Times New Roman" w:cs="Times New Roman"/>
            <w:sz w:val="28"/>
            <w:szCs w:val="28"/>
          </w:rPr>
          <w:t>1 г</w:t>
        </w:r>
      </w:smartTag>
      <w:r w:rsidRPr="003057B8">
        <w:rPr>
          <w:rFonts w:ascii="Times New Roman" w:hAnsi="Times New Roman" w:cs="Times New Roman"/>
          <w:sz w:val="28"/>
          <w:szCs w:val="28"/>
        </w:rPr>
        <w:t xml:space="preserve"> воды на 1</w:t>
      </w:r>
      <w:r w:rsidRPr="003057B8">
        <w:rPr>
          <w:rFonts w:ascii="Times New Roman" w:hAnsi="Times New Roman" w:cs="Times New Roman"/>
          <w:sz w:val="28"/>
          <w:szCs w:val="28"/>
        </w:rPr>
        <w:sym w:font="Symbol" w:char="F0B0"/>
      </w:r>
      <w:r w:rsidRPr="003057B8">
        <w:rPr>
          <w:rFonts w:ascii="Times New Roman" w:hAnsi="Times New Roman" w:cs="Times New Roman"/>
          <w:sz w:val="28"/>
          <w:szCs w:val="28"/>
        </w:rPr>
        <w:t xml:space="preserve">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w:t>
      </w:r>
      <w:smartTag w:uri="urn:schemas-microsoft-com:office:smarttags" w:element="metricconverter">
        <w:smartTagPr>
          <w:attr w:name="ProductID" w:val="1 г"/>
        </w:smartTagPr>
        <w:r w:rsidRPr="003057B8">
          <w:rPr>
            <w:rFonts w:ascii="Times New Roman" w:hAnsi="Times New Roman" w:cs="Times New Roman"/>
            <w:sz w:val="28"/>
            <w:szCs w:val="28"/>
          </w:rPr>
          <w:t>1 г</w:t>
        </w:r>
      </w:smartTag>
      <w:r w:rsidRPr="003057B8">
        <w:rPr>
          <w:rFonts w:ascii="Times New Roman" w:hAnsi="Times New Roman" w:cs="Times New Roman"/>
          <w:sz w:val="28"/>
          <w:szCs w:val="28"/>
        </w:rPr>
        <w:t xml:space="preserve"> углеводов выделяется 4,1 ккал (17,17 кДж), </w:t>
      </w:r>
      <w:smartTag w:uri="urn:schemas-microsoft-com:office:smarttags" w:element="metricconverter">
        <w:smartTagPr>
          <w:attr w:name="ProductID" w:val="1 г"/>
        </w:smartTagPr>
        <w:r w:rsidRPr="003057B8">
          <w:rPr>
            <w:rFonts w:ascii="Times New Roman" w:hAnsi="Times New Roman" w:cs="Times New Roman"/>
            <w:sz w:val="28"/>
            <w:szCs w:val="28"/>
          </w:rPr>
          <w:t>1 г</w:t>
        </w:r>
      </w:smartTag>
      <w:r w:rsidRPr="003057B8">
        <w:rPr>
          <w:rFonts w:ascii="Times New Roman" w:hAnsi="Times New Roman" w:cs="Times New Roman"/>
          <w:sz w:val="28"/>
          <w:szCs w:val="28"/>
        </w:rPr>
        <w:t xml:space="preserve"> жира — 9,3 ккал (38,96 кДж), </w:t>
      </w:r>
      <w:smartTag w:uri="urn:schemas-microsoft-com:office:smarttags" w:element="metricconverter">
        <w:smartTagPr>
          <w:attr w:name="ProductID" w:val="1 г"/>
        </w:smartTagPr>
        <w:r w:rsidRPr="003057B8">
          <w:rPr>
            <w:rFonts w:ascii="Times New Roman" w:hAnsi="Times New Roman" w:cs="Times New Roman"/>
            <w:sz w:val="28"/>
            <w:szCs w:val="28"/>
          </w:rPr>
          <w:t>1 г</w:t>
        </w:r>
      </w:smartTag>
      <w:r w:rsidRPr="003057B8">
        <w:rPr>
          <w:rFonts w:ascii="Times New Roman" w:hAnsi="Times New Roman" w:cs="Times New Roman"/>
          <w:sz w:val="28"/>
          <w:szCs w:val="28"/>
        </w:rPr>
        <w:t xml:space="preserve"> белка —4,1 ккал (17,17 кДж). </w:t>
      </w:r>
    </w:p>
    <w:p w:rsidR="00FF08FB" w:rsidRPr="003057B8" w:rsidRDefault="00FF08FB" w:rsidP="00FF08FB">
      <w:pPr>
        <w:ind w:firstLine="543"/>
        <w:jc w:val="both"/>
        <w:rPr>
          <w:rFonts w:ascii="Times New Roman" w:hAnsi="Times New Roman" w:cs="Times New Roman"/>
          <w:sz w:val="28"/>
          <w:szCs w:val="28"/>
        </w:rPr>
      </w:pPr>
      <w:r w:rsidRPr="003057B8">
        <w:rPr>
          <w:rFonts w:ascii="Times New Roman" w:hAnsi="Times New Roman" w:cs="Times New Roman"/>
          <w:sz w:val="28"/>
          <w:szCs w:val="28"/>
        </w:rPr>
        <w:t>Рекомендуемая пищевая ценность меню для детей школьного возраста приведены в табл. 2,3. Значения, приведенные в таблице, получены расчётным 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20-25%, второй ужин – 5%.</w:t>
      </w:r>
    </w:p>
    <w:p w:rsidR="00FF08FB" w:rsidRDefault="00FF08FB" w:rsidP="00FF08FB">
      <w:pPr>
        <w:jc w:val="cente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Pr="003057B8" w:rsidRDefault="00FF08FB" w:rsidP="00FF08FB">
      <w:pPr>
        <w:jc w:val="center"/>
        <w:rPr>
          <w:rFonts w:ascii="Times New Roman" w:hAnsi="Times New Roman" w:cs="Times New Roman"/>
          <w:b/>
          <w:sz w:val="28"/>
          <w:szCs w:val="28"/>
        </w:rPr>
      </w:pPr>
      <w:r w:rsidRPr="003057B8">
        <w:rPr>
          <w:rFonts w:ascii="Times New Roman" w:hAnsi="Times New Roman" w:cs="Times New Roman"/>
          <w:b/>
          <w:sz w:val="28"/>
          <w:szCs w:val="28"/>
        </w:rPr>
        <w:lastRenderedPageBreak/>
        <w:t xml:space="preserve">Таблица 2. Рекомендуемая пищевая ценность суточного меню для детей от 7-ми до 11-ти лет </w:t>
      </w:r>
    </w:p>
    <w:p w:rsidR="00FF08FB" w:rsidRPr="003057B8" w:rsidRDefault="00FF08FB" w:rsidP="00FF08FB">
      <w:pPr>
        <w:jc w:val="both"/>
        <w:rPr>
          <w:b/>
        </w:rPr>
      </w:pPr>
      <w:r w:rsidRPr="003057B8">
        <w:rPr>
          <w:noProof/>
        </w:rPr>
        <w:drawing>
          <wp:inline distT="0" distB="0" distL="0" distR="0">
            <wp:extent cx="5791200" cy="19431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91200" cy="1943100"/>
                    </a:xfrm>
                    <a:prstGeom prst="rect">
                      <a:avLst/>
                    </a:prstGeom>
                    <a:noFill/>
                    <a:ln>
                      <a:noFill/>
                    </a:ln>
                  </pic:spPr>
                </pic:pic>
              </a:graphicData>
            </a:graphic>
          </wp:inline>
        </w:drawing>
      </w:r>
    </w:p>
    <w:p w:rsidR="00FF08FB" w:rsidRPr="003057B8" w:rsidRDefault="00FF08FB" w:rsidP="00FF08FB">
      <w:pPr>
        <w:jc w:val="both"/>
        <w:rPr>
          <w:rFonts w:ascii="Times New Roman" w:hAnsi="Times New Roman" w:cs="Times New Roman"/>
          <w:sz w:val="20"/>
          <w:szCs w:val="20"/>
        </w:rPr>
      </w:pPr>
      <w:r w:rsidRPr="003057B8">
        <w:rPr>
          <w:rFonts w:ascii="Times New Roman" w:hAnsi="Times New Roman" w:cs="Times New Roman"/>
          <w:sz w:val="20"/>
          <w:szCs w:val="20"/>
        </w:rPr>
        <w:t>продолжение таблицы 2.</w:t>
      </w:r>
    </w:p>
    <w:p w:rsidR="00FF08FB" w:rsidRPr="003057B8" w:rsidRDefault="00FF08FB" w:rsidP="00FF08FB">
      <w:pPr>
        <w:jc w:val="both"/>
      </w:pPr>
      <w:r w:rsidRPr="003057B8">
        <w:rPr>
          <w:noProof/>
        </w:rPr>
        <w:drawing>
          <wp:inline distT="0" distB="0" distL="0" distR="0">
            <wp:extent cx="5505450" cy="1971675"/>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05450" cy="1971675"/>
                    </a:xfrm>
                    <a:prstGeom prst="rect">
                      <a:avLst/>
                    </a:prstGeom>
                    <a:noFill/>
                    <a:ln>
                      <a:noFill/>
                    </a:ln>
                  </pic:spPr>
                </pic:pic>
              </a:graphicData>
            </a:graphic>
          </wp:inline>
        </w:drawing>
      </w:r>
    </w:p>
    <w:p w:rsidR="00FF08FB" w:rsidRPr="003057B8" w:rsidRDefault="00FF08FB" w:rsidP="00FF08FB">
      <w:pPr>
        <w:jc w:val="both"/>
        <w:rPr>
          <w:rFonts w:ascii="Times New Roman" w:hAnsi="Times New Roman" w:cs="Times New Roman"/>
          <w:sz w:val="20"/>
          <w:szCs w:val="20"/>
        </w:rPr>
      </w:pPr>
      <w:r w:rsidRPr="003057B8">
        <w:rPr>
          <w:rFonts w:ascii="Times New Roman" w:hAnsi="Times New Roman" w:cs="Times New Roman"/>
          <w:sz w:val="20"/>
          <w:szCs w:val="20"/>
        </w:rPr>
        <w:t>продолжение таблицы 2.</w:t>
      </w:r>
    </w:p>
    <w:p w:rsidR="00FF08FB" w:rsidRPr="003057B8" w:rsidRDefault="00FF08FB" w:rsidP="00FF08FB">
      <w:pPr>
        <w:jc w:val="both"/>
        <w:rPr>
          <w:b/>
        </w:rPr>
      </w:pPr>
      <w:r w:rsidRPr="003057B8">
        <w:rPr>
          <w:noProof/>
        </w:rPr>
        <w:drawing>
          <wp:inline distT="0" distB="0" distL="0" distR="0">
            <wp:extent cx="5619750" cy="1962150"/>
            <wp:effectExtent l="0" t="0" r="0" b="0"/>
            <wp:docPr id="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0" cy="1962150"/>
                    </a:xfrm>
                    <a:prstGeom prst="rect">
                      <a:avLst/>
                    </a:prstGeom>
                    <a:noFill/>
                    <a:ln>
                      <a:noFill/>
                    </a:ln>
                  </pic:spPr>
                </pic:pic>
              </a:graphicData>
            </a:graphic>
          </wp:inline>
        </w:drawing>
      </w:r>
    </w:p>
    <w:p w:rsidR="00FF08FB" w:rsidRDefault="00FF08FB" w:rsidP="00FF08FB">
      <w:pP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Default="00FF08FB" w:rsidP="00FF08FB">
      <w:pPr>
        <w:jc w:val="center"/>
        <w:rPr>
          <w:rFonts w:ascii="Times New Roman" w:hAnsi="Times New Roman" w:cs="Times New Roman"/>
          <w:b/>
          <w:sz w:val="28"/>
          <w:szCs w:val="28"/>
        </w:rPr>
      </w:pPr>
    </w:p>
    <w:p w:rsidR="00FF08FB" w:rsidRPr="00B9533E" w:rsidRDefault="00FF08FB" w:rsidP="00FF08FB">
      <w:pPr>
        <w:jc w:val="center"/>
        <w:rPr>
          <w:rFonts w:ascii="Times New Roman" w:hAnsi="Times New Roman" w:cs="Times New Roman"/>
          <w:b/>
          <w:sz w:val="28"/>
          <w:szCs w:val="28"/>
        </w:rPr>
      </w:pPr>
      <w:r w:rsidRPr="00B9533E">
        <w:rPr>
          <w:rFonts w:ascii="Times New Roman" w:hAnsi="Times New Roman" w:cs="Times New Roman"/>
          <w:b/>
          <w:sz w:val="28"/>
          <w:szCs w:val="28"/>
        </w:rPr>
        <w:lastRenderedPageBreak/>
        <w:t xml:space="preserve">Таблица </w:t>
      </w:r>
      <w:r>
        <w:rPr>
          <w:rFonts w:ascii="Times New Roman" w:hAnsi="Times New Roman" w:cs="Times New Roman"/>
          <w:b/>
          <w:sz w:val="28"/>
          <w:szCs w:val="28"/>
        </w:rPr>
        <w:t>3</w:t>
      </w:r>
      <w:r w:rsidRPr="00B9533E">
        <w:rPr>
          <w:rFonts w:ascii="Times New Roman" w:hAnsi="Times New Roman" w:cs="Times New Roman"/>
          <w:b/>
          <w:sz w:val="28"/>
          <w:szCs w:val="28"/>
        </w:rPr>
        <w:t xml:space="preserve">. Рекомендуемая пищевая ценность </w:t>
      </w:r>
      <w:r>
        <w:rPr>
          <w:rFonts w:ascii="Times New Roman" w:hAnsi="Times New Roman" w:cs="Times New Roman"/>
          <w:b/>
          <w:sz w:val="28"/>
          <w:szCs w:val="28"/>
        </w:rPr>
        <w:t xml:space="preserve">суточного </w:t>
      </w:r>
      <w:r w:rsidRPr="00B9533E">
        <w:rPr>
          <w:rFonts w:ascii="Times New Roman" w:hAnsi="Times New Roman" w:cs="Times New Roman"/>
          <w:b/>
          <w:sz w:val="28"/>
          <w:szCs w:val="28"/>
        </w:rPr>
        <w:t xml:space="preserve">меню для детей от </w:t>
      </w:r>
      <w:r>
        <w:rPr>
          <w:rFonts w:ascii="Times New Roman" w:hAnsi="Times New Roman" w:cs="Times New Roman"/>
          <w:b/>
          <w:sz w:val="28"/>
          <w:szCs w:val="28"/>
        </w:rPr>
        <w:t>11</w:t>
      </w:r>
      <w:r w:rsidRPr="00B9533E">
        <w:rPr>
          <w:rFonts w:ascii="Times New Roman" w:hAnsi="Times New Roman" w:cs="Times New Roman"/>
          <w:b/>
          <w:sz w:val="28"/>
          <w:szCs w:val="28"/>
        </w:rPr>
        <w:t>-</w:t>
      </w:r>
      <w:r>
        <w:rPr>
          <w:rFonts w:ascii="Times New Roman" w:hAnsi="Times New Roman" w:cs="Times New Roman"/>
          <w:b/>
          <w:sz w:val="28"/>
          <w:szCs w:val="28"/>
        </w:rPr>
        <w:t>т</w:t>
      </w:r>
      <w:r w:rsidRPr="00B9533E">
        <w:rPr>
          <w:rFonts w:ascii="Times New Roman" w:hAnsi="Times New Roman" w:cs="Times New Roman"/>
          <w:b/>
          <w:sz w:val="28"/>
          <w:szCs w:val="28"/>
        </w:rPr>
        <w:t xml:space="preserve">и </w:t>
      </w:r>
      <w:r>
        <w:rPr>
          <w:rFonts w:ascii="Times New Roman" w:hAnsi="Times New Roman" w:cs="Times New Roman"/>
          <w:b/>
          <w:sz w:val="28"/>
          <w:szCs w:val="28"/>
        </w:rPr>
        <w:t>лет и старше</w:t>
      </w:r>
    </w:p>
    <w:p w:rsidR="00FF08FB" w:rsidRDefault="00FF08FB" w:rsidP="00FF08FB">
      <w:pPr>
        <w:jc w:val="both"/>
        <w:rPr>
          <w:b/>
        </w:rPr>
      </w:pPr>
      <w:r w:rsidRPr="00DF09CA">
        <w:rPr>
          <w:noProof/>
        </w:rPr>
        <w:drawing>
          <wp:inline distT="0" distB="0" distL="0" distR="0">
            <wp:extent cx="5829300" cy="2105025"/>
            <wp:effectExtent l="0" t="0" r="0"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9300" cy="2105025"/>
                    </a:xfrm>
                    <a:prstGeom prst="rect">
                      <a:avLst/>
                    </a:prstGeom>
                    <a:noFill/>
                    <a:ln>
                      <a:noFill/>
                    </a:ln>
                  </pic:spPr>
                </pic:pic>
              </a:graphicData>
            </a:graphic>
          </wp:inline>
        </w:drawing>
      </w:r>
    </w:p>
    <w:p w:rsidR="00FF08FB" w:rsidRPr="000116CD" w:rsidRDefault="00FF08FB" w:rsidP="00FF08FB">
      <w:pPr>
        <w:jc w:val="both"/>
        <w:rPr>
          <w:rFonts w:ascii="Times New Roman" w:hAnsi="Times New Roman" w:cs="Times New Roman"/>
          <w:sz w:val="20"/>
          <w:szCs w:val="20"/>
        </w:rPr>
      </w:pPr>
      <w:r w:rsidRPr="000116CD">
        <w:rPr>
          <w:rFonts w:ascii="Times New Roman" w:hAnsi="Times New Roman" w:cs="Times New Roman"/>
          <w:sz w:val="20"/>
          <w:szCs w:val="20"/>
        </w:rPr>
        <w:t>продолжение таблицы 3.</w:t>
      </w:r>
    </w:p>
    <w:p w:rsidR="00FF08FB" w:rsidRDefault="00FF08FB" w:rsidP="00FF08FB">
      <w:pPr>
        <w:jc w:val="both"/>
      </w:pPr>
      <w:r w:rsidRPr="00DF09CA">
        <w:rPr>
          <w:noProof/>
        </w:rPr>
        <w:drawing>
          <wp:inline distT="0" distB="0" distL="0" distR="0">
            <wp:extent cx="5514975" cy="2143125"/>
            <wp:effectExtent l="0" t="0" r="0" b="0"/>
            <wp:docPr id="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14975" cy="2143125"/>
                    </a:xfrm>
                    <a:prstGeom prst="rect">
                      <a:avLst/>
                    </a:prstGeom>
                    <a:noFill/>
                    <a:ln>
                      <a:noFill/>
                    </a:ln>
                  </pic:spPr>
                </pic:pic>
              </a:graphicData>
            </a:graphic>
          </wp:inline>
        </w:drawing>
      </w:r>
    </w:p>
    <w:p w:rsidR="00FF08FB" w:rsidRPr="000116CD" w:rsidRDefault="00FF08FB" w:rsidP="00FF08FB">
      <w:pPr>
        <w:jc w:val="both"/>
        <w:rPr>
          <w:rFonts w:ascii="Times New Roman" w:hAnsi="Times New Roman" w:cs="Times New Roman"/>
          <w:sz w:val="20"/>
          <w:szCs w:val="20"/>
        </w:rPr>
      </w:pPr>
      <w:r w:rsidRPr="000116CD">
        <w:rPr>
          <w:rFonts w:ascii="Times New Roman" w:hAnsi="Times New Roman" w:cs="Times New Roman"/>
          <w:sz w:val="20"/>
          <w:szCs w:val="20"/>
        </w:rPr>
        <w:t>продолжение таблицы 3.</w:t>
      </w:r>
    </w:p>
    <w:p w:rsidR="00FF08FB" w:rsidRDefault="00FF08FB" w:rsidP="00FF08FB">
      <w:pPr>
        <w:jc w:val="both"/>
        <w:rPr>
          <w:b/>
        </w:rPr>
      </w:pPr>
      <w:r w:rsidRPr="00DF09CA">
        <w:rPr>
          <w:noProof/>
        </w:rPr>
        <w:drawing>
          <wp:inline distT="0" distB="0" distL="0" distR="0">
            <wp:extent cx="5600700" cy="1962150"/>
            <wp:effectExtent l="0" t="0" r="0" b="0"/>
            <wp:docPr id="1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0700" cy="1962150"/>
                    </a:xfrm>
                    <a:prstGeom prst="rect">
                      <a:avLst/>
                    </a:prstGeom>
                    <a:noFill/>
                    <a:ln>
                      <a:noFill/>
                    </a:ln>
                  </pic:spPr>
                </pic:pic>
              </a:graphicData>
            </a:graphic>
          </wp:inline>
        </w:drawing>
      </w:r>
    </w:p>
    <w:p w:rsidR="00FF08FB" w:rsidRDefault="00FF08FB" w:rsidP="00FF08FB">
      <w:pPr>
        <w:shd w:val="clear" w:color="auto" w:fill="FFFFFF"/>
        <w:ind w:firstLine="543"/>
        <w:jc w:val="both"/>
        <w:rPr>
          <w:rFonts w:ascii="Times New Roman" w:hAnsi="Times New Roman" w:cs="Times New Roman"/>
          <w:sz w:val="28"/>
          <w:szCs w:val="28"/>
        </w:rPr>
      </w:pPr>
      <w:r>
        <w:rPr>
          <w:rFonts w:ascii="Times New Roman" w:hAnsi="Times New Roman" w:cs="Times New Roman"/>
          <w:sz w:val="28"/>
          <w:szCs w:val="28"/>
        </w:rPr>
        <w:t>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w:t>
      </w:r>
      <w:r w:rsidRPr="001D03B3">
        <w:rPr>
          <w:rFonts w:ascii="Times New Roman" w:hAnsi="Times New Roman" w:cs="Times New Roman"/>
          <w:sz w:val="28"/>
          <w:szCs w:val="28"/>
        </w:rPr>
        <w:lastRenderedPageBreak/>
        <w:t>лактоза). Моносахариды поступают в кровоток, достигают печени. В печени большинство моносахариды превращаются в глюкозу.</w:t>
      </w:r>
    </w:p>
    <w:p w:rsidR="00FF08FB" w:rsidRPr="007C78C9" w:rsidRDefault="00FF08FB" w:rsidP="00FF08FB">
      <w:pPr>
        <w:widowControl w:val="0"/>
        <w:autoSpaceDE w:val="0"/>
        <w:autoSpaceDN w:val="0"/>
        <w:adjustRightInd w:val="0"/>
        <w:ind w:right="560"/>
        <w:jc w:val="center"/>
        <w:rPr>
          <w:rFonts w:ascii="Times New Roman" w:hAnsi="Times New Roman" w:cs="Times New Roman"/>
          <w:b/>
          <w:sz w:val="28"/>
          <w:szCs w:val="28"/>
        </w:rPr>
      </w:pPr>
      <w:r w:rsidRPr="007C78C9">
        <w:rPr>
          <w:rFonts w:ascii="Times New Roman" w:hAnsi="Times New Roman" w:cs="Times New Roman"/>
          <w:b/>
          <w:sz w:val="28"/>
          <w:szCs w:val="28"/>
        </w:rPr>
        <w:t xml:space="preserve">Таблица 4. </w:t>
      </w:r>
      <w:proofErr w:type="gramStart"/>
      <w:r w:rsidRPr="007C78C9">
        <w:rPr>
          <w:rFonts w:ascii="Times New Roman" w:hAnsi="Times New Roman" w:cs="Times New Roman"/>
          <w:b/>
          <w:sz w:val="28"/>
          <w:szCs w:val="28"/>
        </w:rPr>
        <w:t>Среднесуточные наборы пищевой продуктов для приготовления блюд в нетто (на 1 реб</w:t>
      </w:r>
      <w:r>
        <w:rPr>
          <w:rFonts w:ascii="Times New Roman" w:hAnsi="Times New Roman" w:cs="Times New Roman"/>
          <w:b/>
          <w:sz w:val="28"/>
          <w:szCs w:val="28"/>
        </w:rPr>
        <w:t>енка</w:t>
      </w:r>
      <w:r w:rsidRPr="007C78C9">
        <w:rPr>
          <w:rFonts w:ascii="Times New Roman" w:hAnsi="Times New Roman" w:cs="Times New Roman"/>
          <w:b/>
          <w:sz w:val="28"/>
          <w:szCs w:val="28"/>
        </w:rPr>
        <w:t xml:space="preserve"> в сутки)</w:t>
      </w:r>
      <w:r>
        <w:rPr>
          <w:rStyle w:val="a5"/>
          <w:rFonts w:ascii="Times New Roman" w:hAnsi="Times New Roman" w:cs="Times New Roman"/>
          <w:b/>
          <w:sz w:val="28"/>
          <w:szCs w:val="28"/>
        </w:rPr>
        <w:footnoteReference w:id="12"/>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
        <w:gridCol w:w="6930"/>
        <w:gridCol w:w="993"/>
        <w:gridCol w:w="986"/>
      </w:tblGrid>
      <w:tr w:rsidR="00FF08FB" w:rsidRPr="006E502B" w:rsidTr="000B05BF">
        <w:trPr>
          <w:tblHeader/>
          <w:jc w:val="center"/>
        </w:trPr>
        <w:tc>
          <w:tcPr>
            <w:tcW w:w="436" w:type="dxa"/>
            <w:vMerge w:val="restart"/>
            <w:tcBorders>
              <w:top w:val="single" w:sz="4" w:space="0" w:color="000000"/>
              <w:left w:val="single" w:sz="4" w:space="0" w:color="000000"/>
              <w:right w:val="single" w:sz="4" w:space="0" w:color="auto"/>
            </w:tcBorders>
            <w:vAlign w:val="bottom"/>
          </w:tcPr>
          <w:p w:rsidR="00FF08FB" w:rsidRPr="006E502B" w:rsidRDefault="00FF08FB" w:rsidP="000B05BF">
            <w:pPr>
              <w:jc w:val="center"/>
              <w:rPr>
                <w:rFonts w:ascii="Times New Roman" w:hAnsi="Times New Roman"/>
              </w:rPr>
            </w:pPr>
            <w:r w:rsidRPr="006E502B">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FF08FB" w:rsidRPr="006E502B" w:rsidRDefault="00FF08FB" w:rsidP="000B05BF">
            <w:pPr>
              <w:rPr>
                <w:rFonts w:ascii="Times New Roman" w:hAnsi="Times New Roman"/>
              </w:rPr>
            </w:pPr>
            <w:r w:rsidRPr="006E502B">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sz w:val="20"/>
                <w:szCs w:val="20"/>
              </w:rPr>
            </w:pPr>
            <w:r w:rsidRPr="006E502B">
              <w:rPr>
                <w:rFonts w:ascii="Times New Roman" w:hAnsi="Times New Roman"/>
                <w:bCs/>
                <w:sz w:val="20"/>
                <w:szCs w:val="20"/>
              </w:rPr>
              <w:t>Итого за сутки</w:t>
            </w:r>
          </w:p>
        </w:tc>
      </w:tr>
      <w:tr w:rsidR="00FF08FB" w:rsidRPr="006E502B" w:rsidTr="000B05BF">
        <w:trPr>
          <w:tblHeader/>
          <w:jc w:val="center"/>
        </w:trPr>
        <w:tc>
          <w:tcPr>
            <w:tcW w:w="436" w:type="dxa"/>
            <w:vMerge/>
            <w:tcBorders>
              <w:left w:val="single" w:sz="4" w:space="0" w:color="000000"/>
              <w:bottom w:val="single" w:sz="4" w:space="0" w:color="000000"/>
              <w:right w:val="single" w:sz="4" w:space="0" w:color="auto"/>
            </w:tcBorders>
            <w:vAlign w:val="bottom"/>
          </w:tcPr>
          <w:p w:rsidR="00FF08FB" w:rsidRPr="006E502B" w:rsidRDefault="00FF08FB" w:rsidP="000B05BF">
            <w:pPr>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widowControl w:val="0"/>
              <w:autoSpaceDE w:val="0"/>
              <w:jc w:val="center"/>
              <w:rPr>
                <w:rFonts w:ascii="Times New Roman" w:hAnsi="Times New Roman"/>
              </w:rPr>
            </w:pPr>
            <w:r w:rsidRPr="006E502B">
              <w:rPr>
                <w:rFonts w:ascii="Times New Roman" w:hAnsi="Times New Roman"/>
              </w:rPr>
              <w:t>7-11 лет</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widowControl w:val="0"/>
              <w:autoSpaceDE w:val="0"/>
              <w:jc w:val="center"/>
              <w:rPr>
                <w:rFonts w:ascii="Times New Roman" w:hAnsi="Times New Roman"/>
              </w:rPr>
            </w:pPr>
            <w:r w:rsidRPr="006E502B">
              <w:rPr>
                <w:rFonts w:ascii="Times New Roman" w:hAnsi="Times New Roman"/>
              </w:rPr>
              <w:t>12 лет и старше</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Хлеб ржаной</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80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120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Хлеб пшеничный</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200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Мука пшеничная</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Крупы, бобовые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45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50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Макаронные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Картофель</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187</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187</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proofErr w:type="gramStart"/>
            <w:r w:rsidRPr="006E502B">
              <w:rPr>
                <w:rFonts w:ascii="Times New Roman" w:hAnsi="Times New Roman"/>
              </w:rPr>
              <w:t>Овощи (свежие, мороженые, консервированные), включая соленые и квашеные</w:t>
            </w:r>
            <w:r>
              <w:rPr>
                <w:rFonts w:ascii="Times New Roman" w:hAnsi="Times New Roman"/>
              </w:rPr>
              <w:t>*</w:t>
            </w:r>
            <w:r w:rsidRPr="006E502B">
              <w:rPr>
                <w:rFonts w:ascii="Times New Roman" w:hAnsi="Times New Roman"/>
              </w:rPr>
              <w:t>, в т.ч. томат-пюре, зелень, г</w:t>
            </w:r>
            <w:proofErr w:type="gramEnd"/>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280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320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Фрукты свежие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185</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Сухофрукты</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 xml:space="preserve">Соки плодоовощные, напитки витаминизированные, </w:t>
            </w:r>
          </w:p>
          <w:p w:rsidR="00FF08FB" w:rsidRPr="006E502B" w:rsidRDefault="00FF08FB" w:rsidP="000B05BF">
            <w:pPr>
              <w:rPr>
                <w:rFonts w:ascii="Times New Roman" w:hAnsi="Times New Roman"/>
              </w:rPr>
            </w:pPr>
            <w:r w:rsidRPr="006E502B">
              <w:rPr>
                <w:rFonts w:ascii="Times New Roman" w:hAnsi="Times New Roman"/>
              </w:rPr>
              <w:t xml:space="preserve">в т.ч. </w:t>
            </w:r>
            <w:proofErr w:type="spellStart"/>
            <w:r w:rsidRPr="006E502B">
              <w:rPr>
                <w:rFonts w:ascii="Times New Roman" w:hAnsi="Times New Roman"/>
              </w:rPr>
              <w:t>инстантные</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rPr>
            </w:pPr>
            <w:r w:rsidRPr="006E502B">
              <w:rPr>
                <w:rFonts w:ascii="Times New Roman" w:hAnsi="Times New Roman"/>
                <w:bCs/>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rPr>
            </w:pPr>
            <w:r w:rsidRPr="006E502B">
              <w:rPr>
                <w:rFonts w:ascii="Times New Roman" w:hAnsi="Times New Roman"/>
                <w:bCs/>
              </w:rPr>
              <w:t>200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Мясо 1-й категории</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70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78</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Субпродукты (печень, язык, сердце)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2</w:t>
            </w:r>
            <w:r w:rsidRPr="006E502B">
              <w:rPr>
                <w:rFonts w:ascii="Times New Roman" w:hAnsi="Times New Roman"/>
                <w:bCs/>
              </w:rPr>
              <w:t>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Птица (цыплята-бройлеры потрошеные – 1 кат)</w:t>
            </w:r>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rPr>
            </w:pPr>
            <w:r w:rsidRPr="006E502B">
              <w:rPr>
                <w:rFonts w:ascii="Times New Roman" w:hAnsi="Times New Roman"/>
                <w:bCs/>
              </w:rPr>
              <w:t>35</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rPr>
            </w:pPr>
            <w:r w:rsidRPr="006E502B">
              <w:rPr>
                <w:rFonts w:ascii="Times New Roman" w:hAnsi="Times New Roman"/>
                <w:bCs/>
              </w:rPr>
              <w:t>53</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Рыба (филе)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58</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77</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Молоко</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2,</w:t>
            </w:r>
            <w:r w:rsidRPr="006E502B">
              <w:rPr>
                <w:rStyle w:val="blk"/>
                <w:rFonts w:ascii="Times New Roman" w:eastAsia="SimSun" w:hAnsi="Times New Roman"/>
              </w:rPr>
              <w:t xml:space="preserve">5% - </w:t>
            </w:r>
            <w:r>
              <w:rPr>
                <w:rStyle w:val="blk"/>
                <w:rFonts w:ascii="Times New Roman" w:eastAsia="SimSun" w:hAnsi="Times New Roman"/>
              </w:rPr>
              <w:t>3,0</w:t>
            </w:r>
            <w:r w:rsidRPr="006E502B">
              <w:rPr>
                <w:rStyle w:val="blk"/>
                <w:rFonts w:ascii="Times New Roman" w:eastAsia="SimSun" w:hAnsi="Times New Roman"/>
              </w:rPr>
              <w:t>% м.</w:t>
            </w:r>
            <w:proofErr w:type="gramStart"/>
            <w:r w:rsidRPr="006E502B">
              <w:rPr>
                <w:rStyle w:val="blk"/>
                <w:rFonts w:ascii="Times New Roman" w:eastAsia="SimSun" w:hAnsi="Times New Roman"/>
              </w:rPr>
              <w:t>д.ж</w:t>
            </w:r>
            <w:proofErr w:type="gram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300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300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Кисломолочн</w:t>
            </w:r>
            <w:r w:rsidRPr="006E502B">
              <w:rPr>
                <w:rFonts w:ascii="Times New Roman" w:hAnsi="Times New Roman"/>
                <w:b/>
              </w:rPr>
              <w:t>а</w:t>
            </w:r>
            <w:r w:rsidRPr="006E502B">
              <w:rPr>
                <w:rFonts w:ascii="Times New Roman" w:hAnsi="Times New Roman"/>
              </w:rPr>
              <w:t>я пищевая продукция</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 xml:space="preserve">Творог </w:t>
            </w:r>
            <w:r w:rsidRPr="006E502B">
              <w:rPr>
                <w:rStyle w:val="blk"/>
                <w:rFonts w:ascii="Times New Roman" w:eastAsia="SimSun" w:hAnsi="Times New Roman"/>
              </w:rPr>
              <w:t>(5% - 9% м.</w:t>
            </w:r>
            <w:proofErr w:type="gramStart"/>
            <w:r w:rsidRPr="006E502B">
              <w:rPr>
                <w:rStyle w:val="blk"/>
                <w:rFonts w:ascii="Times New Roman" w:eastAsia="SimSun" w:hAnsi="Times New Roman"/>
              </w:rPr>
              <w:t>д.ж</w:t>
            </w:r>
            <w:proofErr w:type="gram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50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60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Сыр</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12</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Сметана</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1</w:t>
            </w:r>
            <w:r w:rsidRPr="006E502B">
              <w:rPr>
                <w:rStyle w:val="blk"/>
                <w:rFonts w:ascii="Times New Roman" w:eastAsia="SimSun" w:hAnsi="Times New Roman"/>
              </w:rPr>
              <w:t xml:space="preserve">5% - </w:t>
            </w:r>
            <w:r>
              <w:rPr>
                <w:rStyle w:val="blk"/>
                <w:rFonts w:ascii="Times New Roman" w:eastAsia="SimSun" w:hAnsi="Times New Roman"/>
              </w:rPr>
              <w:t>20</w:t>
            </w:r>
            <w:r w:rsidRPr="006E502B">
              <w:rPr>
                <w:rStyle w:val="blk"/>
                <w:rFonts w:ascii="Times New Roman" w:eastAsia="SimSun" w:hAnsi="Times New Roman"/>
              </w:rPr>
              <w:t>% м.</w:t>
            </w:r>
            <w:proofErr w:type="gramStart"/>
            <w:r w:rsidRPr="006E502B">
              <w:rPr>
                <w:rStyle w:val="blk"/>
                <w:rFonts w:ascii="Times New Roman" w:eastAsia="SimSun" w:hAnsi="Times New Roman"/>
              </w:rPr>
              <w:t>д.ж</w:t>
            </w:r>
            <w:proofErr w:type="gram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10</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Масло сливочное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35</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Масло растительное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18</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Яйцо, шт.</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tcPr>
          <w:p w:rsidR="00FF08FB" w:rsidRPr="006E502B" w:rsidRDefault="00FF08FB" w:rsidP="000B05BF">
            <w:pPr>
              <w:jc w:val="right"/>
              <w:rPr>
                <w:rFonts w:ascii="Times New Roman" w:hAnsi="Times New Roman"/>
              </w:rPr>
            </w:pPr>
            <w:r w:rsidRPr="006E502B">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tcPr>
          <w:p w:rsidR="00FF08FB" w:rsidRPr="006E502B" w:rsidRDefault="00FF08FB" w:rsidP="000B05BF">
            <w:pPr>
              <w:rPr>
                <w:rFonts w:ascii="Times New Roman" w:hAnsi="Times New Roman"/>
              </w:rPr>
            </w:pPr>
            <w:r w:rsidRPr="006E502B">
              <w:rPr>
                <w:rFonts w:ascii="Times New Roman" w:hAnsi="Times New Roman"/>
              </w:rPr>
              <w:t>Сахар</w:t>
            </w:r>
            <w:r>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Pr>
          <w:p w:rsidR="00FF08FB" w:rsidRPr="006E502B" w:rsidRDefault="00FF08FB" w:rsidP="000B05BF">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tcPr>
          <w:p w:rsidR="00FF08FB" w:rsidRPr="006E502B" w:rsidRDefault="00FF08FB" w:rsidP="000B05BF">
            <w:pPr>
              <w:jc w:val="center"/>
              <w:rPr>
                <w:rFonts w:ascii="Times New Roman" w:hAnsi="Times New Roman"/>
                <w:bCs/>
              </w:rPr>
            </w:pPr>
            <w:r w:rsidRPr="006E502B">
              <w:rPr>
                <w:rFonts w:ascii="Times New Roman" w:hAnsi="Times New Roman"/>
                <w:bCs/>
              </w:rPr>
              <w:t>35</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lastRenderedPageBreak/>
              <w:t>24</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Кондитерские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15</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Чай</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0,4</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0,4</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Какао-порошок</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1,2</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1,2</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Кофейный напиток</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sidRPr="006E502B">
              <w:rPr>
                <w:rFonts w:ascii="Times New Roman" w:hAnsi="Times New Roman"/>
                <w:bCs/>
              </w:rPr>
              <w:t>2</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Дрожжи хлебопекарные</w:t>
            </w:r>
          </w:p>
        </w:tc>
        <w:tc>
          <w:tcPr>
            <w:tcW w:w="993"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rsidR="00FF08FB" w:rsidRPr="006E502B" w:rsidRDefault="00FF08FB" w:rsidP="000B05BF">
            <w:pPr>
              <w:jc w:val="center"/>
              <w:rPr>
                <w:rFonts w:ascii="Times New Roman" w:hAnsi="Times New Roman"/>
                <w:bCs/>
              </w:rPr>
            </w:pPr>
            <w:r>
              <w:rPr>
                <w:rFonts w:ascii="Times New Roman" w:hAnsi="Times New Roman"/>
                <w:bCs/>
              </w:rPr>
              <w:t>2</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FF08FB" w:rsidRPr="006E502B" w:rsidRDefault="00FF08FB" w:rsidP="000B05BF">
            <w:pPr>
              <w:jc w:val="right"/>
              <w:rPr>
                <w:rFonts w:ascii="Times New Roman" w:hAnsi="Times New Roman"/>
              </w:rPr>
            </w:pPr>
            <w:r w:rsidRPr="006E502B">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FF08FB" w:rsidRPr="006E502B" w:rsidRDefault="00FF08FB" w:rsidP="000B05BF">
            <w:pPr>
              <w:rPr>
                <w:rFonts w:ascii="Times New Roman" w:hAnsi="Times New Roman"/>
              </w:rPr>
            </w:pPr>
            <w:r w:rsidRPr="006E502B">
              <w:rPr>
                <w:rFonts w:ascii="Times New Roman" w:hAnsi="Times New Roman"/>
              </w:rPr>
              <w:t>Крахмал</w:t>
            </w:r>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sz w:val="20"/>
                <w:szCs w:val="20"/>
              </w:rPr>
            </w:pPr>
            <w:r w:rsidRPr="006E502B">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sz w:val="20"/>
                <w:szCs w:val="20"/>
              </w:rPr>
            </w:pPr>
            <w:r w:rsidRPr="006E502B">
              <w:rPr>
                <w:rFonts w:ascii="Times New Roman" w:hAnsi="Times New Roman"/>
                <w:bCs/>
                <w:sz w:val="20"/>
                <w:szCs w:val="20"/>
              </w:rPr>
              <w:t>4</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FF08FB" w:rsidRPr="006E502B" w:rsidRDefault="00FF08FB" w:rsidP="000B05BF">
            <w:pPr>
              <w:jc w:val="center"/>
              <w:rPr>
                <w:rFonts w:ascii="Times New Roman" w:hAnsi="Times New Roman"/>
              </w:rPr>
            </w:pPr>
            <w:r w:rsidRPr="006E502B">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center"/>
          </w:tcPr>
          <w:p w:rsidR="00FF08FB" w:rsidRPr="006E502B" w:rsidRDefault="00FF08FB" w:rsidP="000B05BF">
            <w:pPr>
              <w:rPr>
                <w:rFonts w:ascii="Times New Roman" w:hAnsi="Times New Roman"/>
              </w:rPr>
            </w:pPr>
            <w:r w:rsidRPr="006E502B">
              <w:rPr>
                <w:rFonts w:ascii="Times New Roman" w:hAnsi="Times New Roman"/>
              </w:rPr>
              <w:t>Соль пищевая поваренная</w:t>
            </w:r>
            <w:r w:rsidRPr="006E502B">
              <w:rPr>
                <w:rFonts w:ascii="Times New Roman" w:hAnsi="Times New Roman"/>
                <w:lang w:val="en-US"/>
              </w:rPr>
              <w:t xml:space="preserve"> </w:t>
            </w:r>
            <w:r w:rsidRPr="006E502B">
              <w:rPr>
                <w:rFonts w:ascii="Times New Roman" w:hAnsi="Times New Roman"/>
              </w:rPr>
              <w:t>йодированная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sz w:val="20"/>
                <w:szCs w:val="20"/>
              </w:rPr>
            </w:pPr>
            <w:r>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Pr="006E502B" w:rsidRDefault="00FF08FB" w:rsidP="000B05BF">
            <w:pPr>
              <w:jc w:val="center"/>
              <w:rPr>
                <w:rFonts w:ascii="Times New Roman" w:hAnsi="Times New Roman"/>
                <w:bCs/>
                <w:sz w:val="20"/>
                <w:szCs w:val="20"/>
              </w:rPr>
            </w:pPr>
            <w:r>
              <w:rPr>
                <w:rFonts w:ascii="Times New Roman" w:hAnsi="Times New Roman"/>
                <w:bCs/>
                <w:sz w:val="20"/>
                <w:szCs w:val="20"/>
              </w:rPr>
              <w:t>5</w:t>
            </w:r>
          </w:p>
        </w:tc>
      </w:tr>
      <w:tr w:rsidR="00FF08FB" w:rsidRPr="006E502B"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FF08FB" w:rsidRPr="006E502B" w:rsidRDefault="00FF08FB" w:rsidP="000B05BF">
            <w:pPr>
              <w:jc w:val="center"/>
              <w:rPr>
                <w:rFonts w:ascii="Times New Roman" w:hAnsi="Times New Roman"/>
              </w:rPr>
            </w:pPr>
            <w:r>
              <w:rPr>
                <w:rFonts w:ascii="Times New Roman" w:hAnsi="Times New Roman"/>
              </w:rPr>
              <w:t>31</w:t>
            </w:r>
          </w:p>
        </w:tc>
        <w:tc>
          <w:tcPr>
            <w:tcW w:w="6930" w:type="dxa"/>
            <w:tcBorders>
              <w:top w:val="single" w:sz="4" w:space="0" w:color="000000"/>
              <w:left w:val="single" w:sz="4" w:space="0" w:color="auto"/>
              <w:bottom w:val="single" w:sz="4" w:space="0" w:color="000000"/>
              <w:right w:val="single" w:sz="4" w:space="0" w:color="000000"/>
            </w:tcBorders>
            <w:vAlign w:val="center"/>
          </w:tcPr>
          <w:p w:rsidR="00FF08FB" w:rsidRPr="006E502B" w:rsidRDefault="00FF08FB" w:rsidP="000B05BF">
            <w:pPr>
              <w:rPr>
                <w:rFonts w:ascii="Times New Roman" w:hAnsi="Times New Roman"/>
              </w:rPr>
            </w:pPr>
            <w:r>
              <w:rPr>
                <w:rFonts w:ascii="Times New Roman" w:hAnsi="Times New Roman"/>
              </w:rPr>
              <w:t>Специи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FF08FB" w:rsidRDefault="00FF08FB" w:rsidP="000B05BF">
            <w:pPr>
              <w:jc w:val="center"/>
              <w:rPr>
                <w:rFonts w:ascii="Times New Roman" w:hAnsi="Times New Roman"/>
                <w:bCs/>
                <w:sz w:val="20"/>
                <w:szCs w:val="20"/>
              </w:rPr>
            </w:pPr>
            <w:r>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FF08FB" w:rsidRDefault="00FF08FB" w:rsidP="000B05BF">
            <w:pPr>
              <w:jc w:val="center"/>
              <w:rPr>
                <w:rFonts w:ascii="Times New Roman" w:hAnsi="Times New Roman"/>
                <w:bCs/>
                <w:sz w:val="20"/>
                <w:szCs w:val="20"/>
              </w:rPr>
            </w:pPr>
            <w:r>
              <w:rPr>
                <w:rFonts w:ascii="Times New Roman" w:hAnsi="Times New Roman"/>
                <w:bCs/>
                <w:sz w:val="20"/>
                <w:szCs w:val="20"/>
              </w:rPr>
              <w:t>3</w:t>
            </w:r>
          </w:p>
        </w:tc>
      </w:tr>
    </w:tbl>
    <w:p w:rsidR="00FF08FB" w:rsidRPr="00E440FB" w:rsidRDefault="00FF08FB" w:rsidP="00FF08FB">
      <w:pPr>
        <w:shd w:val="clear" w:color="auto" w:fill="FFFFFF"/>
        <w:ind w:firstLine="544"/>
        <w:jc w:val="both"/>
        <w:rPr>
          <w:rFonts w:ascii="Times New Roman" w:hAnsi="Times New Roman" w:cs="Times New Roman"/>
        </w:rPr>
      </w:pPr>
      <w:r w:rsidRPr="00E440FB">
        <w:rPr>
          <w:rFonts w:ascii="Times New Roman" w:hAnsi="Times New Roman" w:cs="Times New Roman"/>
        </w:rPr>
        <w:t>Примечание: в период проведения спортивных соревнований, сборов (игр), слетов и т.п. нормы питания должны быть увеличены не менее чем на 10 %.</w:t>
      </w:r>
    </w:p>
    <w:p w:rsidR="00FF08FB" w:rsidRPr="00E440FB" w:rsidRDefault="00FF08FB" w:rsidP="00FF08FB">
      <w:pPr>
        <w:shd w:val="clear" w:color="auto" w:fill="FFFFFF"/>
        <w:ind w:firstLine="544"/>
        <w:jc w:val="both"/>
        <w:rPr>
          <w:rFonts w:ascii="Times New Roman" w:hAnsi="Times New Roman"/>
        </w:rPr>
      </w:pPr>
      <w:r w:rsidRPr="00E440FB">
        <w:rPr>
          <w:rFonts w:ascii="Times New Roman" w:hAnsi="Times New Roman"/>
        </w:rPr>
        <w:t xml:space="preserve">* - соленые и </w:t>
      </w:r>
      <w:proofErr w:type="gramStart"/>
      <w:r w:rsidRPr="00E440FB">
        <w:rPr>
          <w:rFonts w:ascii="Times New Roman" w:hAnsi="Times New Roman"/>
        </w:rPr>
        <w:t>квашенные</w:t>
      </w:r>
      <w:proofErr w:type="gramEnd"/>
      <w:r w:rsidRPr="00E440FB">
        <w:rPr>
          <w:rFonts w:ascii="Times New Roman" w:hAnsi="Times New Roman"/>
        </w:rPr>
        <w:t xml:space="preserve"> овощи – не более 10 % от общего количества овощей.</w:t>
      </w:r>
    </w:p>
    <w:p w:rsidR="00FF08FB" w:rsidRPr="00E440FB" w:rsidRDefault="00FF08FB" w:rsidP="00FF08FB">
      <w:pPr>
        <w:shd w:val="clear" w:color="auto" w:fill="FFFFFF"/>
        <w:ind w:firstLine="544"/>
        <w:jc w:val="both"/>
        <w:rPr>
          <w:rFonts w:ascii="Times New Roman" w:hAnsi="Times New Roman" w:cs="Times New Roman"/>
        </w:rPr>
      </w:pPr>
      <w:r w:rsidRPr="00E440FB">
        <w:rPr>
          <w:rFonts w:ascii="Times New Roman" w:hAnsi="Times New Roman" w:cs="Times New Roman"/>
        </w:rPr>
        <w:t>** - в том числе для приготовления блюд и напитков, в случае использования пищевой продукции промышленного производства, содержащих сахар, выдача сахара должна быть уменьшена в зависимости от его содержания используемой готовой продукции.</w:t>
      </w:r>
    </w:p>
    <w:p w:rsidR="00FF08FB" w:rsidRPr="001D03B3" w:rsidRDefault="00FF08FB" w:rsidP="00FF08FB">
      <w:pPr>
        <w:shd w:val="clear" w:color="auto" w:fill="FFFFFF"/>
        <w:ind w:firstLine="544"/>
        <w:jc w:val="both"/>
        <w:rPr>
          <w:rFonts w:ascii="Times New Roman" w:hAnsi="Times New Roman" w:cs="Times New Roman"/>
          <w:sz w:val="28"/>
          <w:szCs w:val="28"/>
        </w:rPr>
      </w:pPr>
      <w:r w:rsidRPr="001D03B3">
        <w:rPr>
          <w:rFonts w:ascii="Times New Roman" w:hAnsi="Times New Roman" w:cs="Times New Roman"/>
          <w:sz w:val="28"/>
          <w:szCs w:val="28"/>
        </w:rPr>
        <w:t xml:space="preserve">Избыток образовавшейся в процессе метаболизма углеводов глюкозы переходит в </w:t>
      </w:r>
      <w:proofErr w:type="spellStart"/>
      <w:r w:rsidRPr="001D03B3">
        <w:rPr>
          <w:rFonts w:ascii="Times New Roman" w:hAnsi="Times New Roman" w:cs="Times New Roman"/>
          <w:sz w:val="28"/>
          <w:szCs w:val="28"/>
        </w:rPr>
        <w:t>фосфорилированную</w:t>
      </w:r>
      <w:proofErr w:type="spellEnd"/>
      <w:r w:rsidRPr="001D03B3">
        <w:rPr>
          <w:rFonts w:ascii="Times New Roman" w:hAnsi="Times New Roman" w:cs="Times New Roman"/>
          <w:sz w:val="28"/>
          <w:szCs w:val="28"/>
        </w:rPr>
        <w:t xml:space="preserve"> обратимую резервную форму гликоген, который хранится в печени и клетках различных тканей. Количество гликогена у взрослого человека иногда достигает </w:t>
      </w:r>
      <w:smartTag w:uri="urn:schemas-microsoft-com:office:smarttags" w:element="metricconverter">
        <w:smartTagPr>
          <w:attr w:name="ProductID" w:val="200 г"/>
        </w:smartTagPr>
        <w:r w:rsidRPr="001D03B3">
          <w:rPr>
            <w:rFonts w:ascii="Times New Roman" w:hAnsi="Times New Roman" w:cs="Times New Roman"/>
            <w:sz w:val="28"/>
            <w:szCs w:val="28"/>
          </w:rPr>
          <w:t>200 г</w:t>
        </w:r>
      </w:smartTag>
      <w:r w:rsidRPr="001D03B3">
        <w:rPr>
          <w:rFonts w:ascii="Times New Roman" w:hAnsi="Times New Roman" w:cs="Times New Roman"/>
          <w:sz w:val="28"/>
          <w:szCs w:val="28"/>
        </w:rPr>
        <w:t xml:space="preserve">.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w:t>
      </w:r>
      <w:r>
        <w:rPr>
          <w:rFonts w:ascii="Times New Roman" w:hAnsi="Times New Roman" w:cs="Times New Roman"/>
          <w:sz w:val="28"/>
          <w:szCs w:val="28"/>
        </w:rPr>
        <w:t>4</w:t>
      </w:r>
      <w:r w:rsidRPr="001D03B3">
        <w:rPr>
          <w:rFonts w:ascii="Times New Roman" w:hAnsi="Times New Roman" w:cs="Times New Roman"/>
          <w:sz w:val="28"/>
          <w:szCs w:val="28"/>
        </w:rPr>
        <w:t>00 г углеводов, из которых 70-80% приходится на крахмалы, а остальная часть представлена различными мон</w:t>
      </w:r>
      <w:proofErr w:type="gramStart"/>
      <w:r w:rsidRPr="001D03B3">
        <w:rPr>
          <w:rFonts w:ascii="Times New Roman" w:hAnsi="Times New Roman" w:cs="Times New Roman"/>
          <w:sz w:val="28"/>
          <w:szCs w:val="28"/>
        </w:rPr>
        <w:t>о-</w:t>
      </w:r>
      <w:proofErr w:type="gramEnd"/>
      <w:r w:rsidRPr="001D03B3">
        <w:rPr>
          <w:rFonts w:ascii="Times New Roman" w:hAnsi="Times New Roman" w:cs="Times New Roman"/>
          <w:sz w:val="28"/>
          <w:szCs w:val="28"/>
        </w:rPr>
        <w:t xml:space="preserve">, </w:t>
      </w:r>
      <w:proofErr w:type="spellStart"/>
      <w:r w:rsidRPr="001D03B3">
        <w:rPr>
          <w:rFonts w:ascii="Times New Roman" w:hAnsi="Times New Roman" w:cs="Times New Roman"/>
          <w:sz w:val="28"/>
          <w:szCs w:val="28"/>
        </w:rPr>
        <w:t>ди</w:t>
      </w:r>
      <w:proofErr w:type="spellEnd"/>
      <w:r w:rsidRPr="001D03B3">
        <w:rPr>
          <w:rFonts w:ascii="Times New Roman" w:hAnsi="Times New Roman" w:cs="Times New Roman"/>
          <w:sz w:val="28"/>
          <w:szCs w:val="28"/>
        </w:rPr>
        <w:t>-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в суточном пищевом рационе взрослого человека не превышало 50-</w:t>
      </w:r>
      <w:smartTag w:uri="urn:schemas-microsoft-com:office:smarttags" w:element="metricconverter">
        <w:smartTagPr>
          <w:attr w:name="ProductID" w:val="100 г"/>
        </w:smartTagPr>
        <w:r w:rsidRPr="001D03B3">
          <w:rPr>
            <w:rFonts w:ascii="Times New Roman" w:hAnsi="Times New Roman" w:cs="Times New Roman"/>
            <w:sz w:val="28"/>
            <w:szCs w:val="28"/>
          </w:rPr>
          <w:t>100 г</w:t>
        </w:r>
      </w:smartTag>
      <w:r w:rsidRPr="001D03B3">
        <w:rPr>
          <w:rFonts w:ascii="Times New Roman" w:hAnsi="Times New Roman" w:cs="Times New Roman"/>
          <w:sz w:val="28"/>
          <w:szCs w:val="28"/>
        </w:rPr>
        <w:t xml:space="preserve">,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w:t>
      </w:r>
      <w:r w:rsidRPr="001D03B3">
        <w:rPr>
          <w:rFonts w:ascii="Times New Roman" w:hAnsi="Times New Roman" w:cs="Times New Roman"/>
          <w:sz w:val="28"/>
          <w:szCs w:val="28"/>
        </w:rPr>
        <w:lastRenderedPageBreak/>
        <w:t>требуются для синтеза некоторых аминокислот, превращаются в жиры, входят в состав клеточных стенок, антител и т.д.</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В рацион здорового взрослого человека должны входить также растительные пищевые волокна (пектиновые вещества — не менее 5-</w:t>
      </w:r>
      <w:smartTag w:uri="urn:schemas-microsoft-com:office:smarttags" w:element="metricconverter">
        <w:smartTagPr>
          <w:attr w:name="ProductID" w:val="6 г"/>
        </w:smartTagPr>
        <w:r w:rsidRPr="001D03B3">
          <w:rPr>
            <w:rFonts w:ascii="Times New Roman" w:hAnsi="Times New Roman" w:cs="Times New Roman"/>
            <w:sz w:val="28"/>
            <w:szCs w:val="28"/>
          </w:rPr>
          <w:t>6 г</w:t>
        </w:r>
      </w:smartTag>
      <w:r w:rsidRPr="001D03B3">
        <w:rPr>
          <w:rFonts w:ascii="Times New Roman" w:hAnsi="Times New Roman" w:cs="Times New Roman"/>
          <w:sz w:val="28"/>
          <w:szCs w:val="28"/>
        </w:rPr>
        <w:t xml:space="preserve"> в сутки и клетчатка — не менее 9-</w:t>
      </w:r>
      <w:smartTag w:uri="urn:schemas-microsoft-com:office:smarttags" w:element="metricconverter">
        <w:smartTagPr>
          <w:attr w:name="ProductID" w:val="10 г"/>
        </w:smartTagPr>
        <w:r w:rsidRPr="001D03B3">
          <w:rPr>
            <w:rFonts w:ascii="Times New Roman" w:hAnsi="Times New Roman" w:cs="Times New Roman"/>
            <w:sz w:val="28"/>
            <w:szCs w:val="28"/>
          </w:rPr>
          <w:t>10 г</w:t>
        </w:r>
      </w:smartTag>
      <w:r w:rsidRPr="001D03B3">
        <w:rPr>
          <w:rFonts w:ascii="Times New Roman" w:hAnsi="Times New Roman" w:cs="Times New Roman"/>
          <w:sz w:val="28"/>
          <w:szCs w:val="28"/>
        </w:rPr>
        <w:t>). Оптимальное содержание пищевых волокон должно составлять 25-</w:t>
      </w:r>
      <w:smartTag w:uri="urn:schemas-microsoft-com:office:smarttags" w:element="metricconverter">
        <w:smartTagPr>
          <w:attr w:name="ProductID" w:val="50 г"/>
        </w:smartTagPr>
        <w:r w:rsidRPr="001D03B3">
          <w:rPr>
            <w:rFonts w:ascii="Times New Roman" w:hAnsi="Times New Roman" w:cs="Times New Roman"/>
            <w:sz w:val="28"/>
            <w:szCs w:val="28"/>
          </w:rPr>
          <w:t>50 г</w:t>
        </w:r>
      </w:smartTag>
      <w:r w:rsidRPr="001D03B3">
        <w:rPr>
          <w:rFonts w:ascii="Times New Roman" w:hAnsi="Times New Roman" w:cs="Times New Roman"/>
          <w:sz w:val="28"/>
          <w:szCs w:val="28"/>
        </w:rPr>
        <w:t xml:space="preserve"> (из расчета </w:t>
      </w:r>
      <w:smartTag w:uri="urn:schemas-microsoft-com:office:smarttags" w:element="metricconverter">
        <w:smartTagPr>
          <w:attr w:name="ProductID" w:val="11,5 г"/>
        </w:smartTagPr>
        <w:r w:rsidRPr="001D03B3">
          <w:rPr>
            <w:rFonts w:ascii="Times New Roman" w:hAnsi="Times New Roman" w:cs="Times New Roman"/>
            <w:sz w:val="28"/>
            <w:szCs w:val="28"/>
          </w:rPr>
          <w:t>11,5 г</w:t>
        </w:r>
      </w:smartTag>
      <w:r w:rsidRPr="001D03B3">
        <w:rPr>
          <w:rFonts w:ascii="Times New Roman" w:hAnsi="Times New Roman" w:cs="Times New Roman"/>
          <w:sz w:val="28"/>
          <w:szCs w:val="28"/>
        </w:rPr>
        <w:t xml:space="preserve"> на 1000 ккал). Пектиновые вещества, клетчатка содержатся в сырых фруктах, овощах, ягодах и бобовых.</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w:t>
      </w:r>
      <w:proofErr w:type="spellStart"/>
      <w:r w:rsidRPr="001D03B3">
        <w:rPr>
          <w:rFonts w:ascii="Times New Roman" w:hAnsi="Times New Roman" w:cs="Times New Roman"/>
          <w:sz w:val="28"/>
          <w:szCs w:val="28"/>
        </w:rPr>
        <w:t>глик</w:t>
      </w:r>
      <w:proofErr w:type="gramStart"/>
      <w:r w:rsidRPr="001D03B3">
        <w:rPr>
          <w:rFonts w:ascii="Times New Roman" w:hAnsi="Times New Roman" w:cs="Times New Roman"/>
          <w:sz w:val="28"/>
          <w:szCs w:val="28"/>
        </w:rPr>
        <w:t>о</w:t>
      </w:r>
      <w:proofErr w:type="spellEnd"/>
      <w:r w:rsidRPr="001D03B3">
        <w:rPr>
          <w:rFonts w:ascii="Times New Roman" w:hAnsi="Times New Roman" w:cs="Times New Roman"/>
          <w:sz w:val="28"/>
          <w:szCs w:val="28"/>
        </w:rPr>
        <w:t>-</w:t>
      </w:r>
      <w:proofErr w:type="gramEnd"/>
      <w:r w:rsidRPr="001D03B3">
        <w:rPr>
          <w:rFonts w:ascii="Times New Roman" w:hAnsi="Times New Roman" w:cs="Times New Roman"/>
          <w:sz w:val="28"/>
          <w:szCs w:val="28"/>
        </w:rPr>
        <w:t xml:space="preserve">, </w:t>
      </w:r>
      <w:proofErr w:type="spellStart"/>
      <w:r w:rsidRPr="001D03B3">
        <w:rPr>
          <w:rFonts w:ascii="Times New Roman" w:hAnsi="Times New Roman" w:cs="Times New Roman"/>
          <w:sz w:val="28"/>
          <w:szCs w:val="28"/>
        </w:rPr>
        <w:t>нуклео</w:t>
      </w:r>
      <w:proofErr w:type="spellEnd"/>
      <w:r w:rsidRPr="001D03B3">
        <w:rPr>
          <w:rFonts w:ascii="Times New Roman" w:hAnsi="Times New Roman" w:cs="Times New Roman"/>
          <w:sz w:val="28"/>
          <w:szCs w:val="28"/>
        </w:rPr>
        <w:t xml:space="preserve">-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из организма. Если количество азота, поступающего с пищей, превышает выделяемое, то говорят о положительном азотистом балансе. </w:t>
      </w:r>
      <w:proofErr w:type="gramStart"/>
      <w:r w:rsidRPr="001D03B3">
        <w:rPr>
          <w:rFonts w:ascii="Times New Roman" w:hAnsi="Times New Roman" w:cs="Times New Roman"/>
          <w:sz w:val="28"/>
          <w:szCs w:val="28"/>
        </w:rPr>
        <w:t>Последний наблюдается, например, при увеличении мышечной массы или в период беременности.</w:t>
      </w:r>
      <w:proofErr w:type="gramEnd"/>
      <w:r w:rsidRPr="001D03B3">
        <w:rPr>
          <w:rFonts w:ascii="Times New Roman" w:hAnsi="Times New Roman" w:cs="Times New Roman"/>
          <w:sz w:val="28"/>
          <w:szCs w:val="28"/>
        </w:rPr>
        <w:t xml:space="preserve">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 </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Для эффективной работы организма незаменимые аминокислоты (</w:t>
      </w:r>
      <w:proofErr w:type="spellStart"/>
      <w:r w:rsidRPr="001D03B3">
        <w:rPr>
          <w:rFonts w:ascii="Times New Roman" w:hAnsi="Times New Roman" w:cs="Times New Roman"/>
          <w:sz w:val="28"/>
          <w:szCs w:val="28"/>
        </w:rPr>
        <w:t>валин</w:t>
      </w:r>
      <w:proofErr w:type="spellEnd"/>
      <w:r w:rsidRPr="001D03B3">
        <w:rPr>
          <w:rFonts w:ascii="Times New Roman" w:hAnsi="Times New Roman" w:cs="Times New Roman"/>
          <w:sz w:val="28"/>
          <w:szCs w:val="28"/>
        </w:rPr>
        <w:t xml:space="preserve">, лейцин, изолейцин, метионин, </w:t>
      </w:r>
      <w:proofErr w:type="spellStart"/>
      <w:r w:rsidRPr="001D03B3">
        <w:rPr>
          <w:rFonts w:ascii="Times New Roman" w:hAnsi="Times New Roman" w:cs="Times New Roman"/>
          <w:sz w:val="28"/>
          <w:szCs w:val="28"/>
        </w:rPr>
        <w:t>треонин</w:t>
      </w:r>
      <w:proofErr w:type="spellEnd"/>
      <w:r w:rsidRPr="001D03B3">
        <w:rPr>
          <w:rFonts w:ascii="Times New Roman" w:hAnsi="Times New Roman" w:cs="Times New Roman"/>
          <w:sz w:val="28"/>
          <w:szCs w:val="28"/>
        </w:rPr>
        <w:t xml:space="preserve">, метионин, триптофан, </w:t>
      </w:r>
      <w:proofErr w:type="spellStart"/>
      <w:r w:rsidRPr="001D03B3">
        <w:rPr>
          <w:rFonts w:ascii="Times New Roman" w:hAnsi="Times New Roman" w:cs="Times New Roman"/>
          <w:sz w:val="28"/>
          <w:szCs w:val="28"/>
        </w:rPr>
        <w:t>фенилаланин</w:t>
      </w:r>
      <w:proofErr w:type="spellEnd"/>
      <w:r w:rsidRPr="001D03B3">
        <w:rPr>
          <w:rFonts w:ascii="Times New Roman" w:hAnsi="Times New Roman" w:cs="Times New Roman"/>
          <w:sz w:val="28"/>
          <w:szCs w:val="28"/>
        </w:rPr>
        <w:t xml:space="preserve">, лизин, гистидин, </w:t>
      </w:r>
      <w:proofErr w:type="spellStart"/>
      <w:r w:rsidRPr="001D03B3">
        <w:rPr>
          <w:rFonts w:ascii="Times New Roman" w:hAnsi="Times New Roman" w:cs="Times New Roman"/>
          <w:sz w:val="28"/>
          <w:szCs w:val="28"/>
        </w:rPr>
        <w:t>аргигинин</w:t>
      </w:r>
      <w:proofErr w:type="spellEnd"/>
      <w:r w:rsidRPr="001D03B3">
        <w:rPr>
          <w:rFonts w:ascii="Times New Roman" w:hAnsi="Times New Roman" w:cs="Times New Roman"/>
          <w:sz w:val="28"/>
          <w:szCs w:val="28"/>
        </w:rPr>
        <w:t xml:space="preserve">) должны присутствовать в определенной пропорции. Считают, что для взрослого человека оптимальным содержанием в 1 г. пищевого белка является следующее количество незаменимых аминокислот (в мг): изолейцина — 40, лейцина — 70, лизина — 55, метионина с </w:t>
      </w:r>
      <w:proofErr w:type="spellStart"/>
      <w:r w:rsidRPr="001D03B3">
        <w:rPr>
          <w:rFonts w:ascii="Times New Roman" w:hAnsi="Times New Roman" w:cs="Times New Roman"/>
          <w:sz w:val="28"/>
          <w:szCs w:val="28"/>
        </w:rPr>
        <w:t>цистином</w:t>
      </w:r>
      <w:proofErr w:type="spellEnd"/>
      <w:r w:rsidRPr="001D03B3">
        <w:rPr>
          <w:rFonts w:ascii="Times New Roman" w:hAnsi="Times New Roman" w:cs="Times New Roman"/>
          <w:sz w:val="28"/>
          <w:szCs w:val="28"/>
        </w:rPr>
        <w:t xml:space="preserve"> — 35, </w:t>
      </w:r>
      <w:proofErr w:type="spellStart"/>
      <w:r w:rsidRPr="001D03B3">
        <w:rPr>
          <w:rFonts w:ascii="Times New Roman" w:hAnsi="Times New Roman" w:cs="Times New Roman"/>
          <w:sz w:val="28"/>
          <w:szCs w:val="28"/>
        </w:rPr>
        <w:t>фенилаланина</w:t>
      </w:r>
      <w:proofErr w:type="spellEnd"/>
      <w:r w:rsidRPr="001D03B3">
        <w:rPr>
          <w:rFonts w:ascii="Times New Roman" w:hAnsi="Times New Roman" w:cs="Times New Roman"/>
          <w:sz w:val="28"/>
          <w:szCs w:val="28"/>
        </w:rPr>
        <w:t xml:space="preserve"> в сумме с тирозином — 60, триптофана — 10, </w:t>
      </w:r>
      <w:proofErr w:type="spellStart"/>
      <w:r w:rsidRPr="001D03B3">
        <w:rPr>
          <w:rFonts w:ascii="Times New Roman" w:hAnsi="Times New Roman" w:cs="Times New Roman"/>
          <w:sz w:val="28"/>
          <w:szCs w:val="28"/>
        </w:rPr>
        <w:t>треонина</w:t>
      </w:r>
      <w:proofErr w:type="spellEnd"/>
      <w:r w:rsidRPr="001D03B3">
        <w:rPr>
          <w:rFonts w:ascii="Times New Roman" w:hAnsi="Times New Roman" w:cs="Times New Roman"/>
          <w:sz w:val="28"/>
          <w:szCs w:val="28"/>
        </w:rPr>
        <w:t xml:space="preserve"> — 40, </w:t>
      </w:r>
      <w:proofErr w:type="spellStart"/>
      <w:r w:rsidRPr="001D03B3">
        <w:rPr>
          <w:rFonts w:ascii="Times New Roman" w:hAnsi="Times New Roman" w:cs="Times New Roman"/>
          <w:sz w:val="28"/>
          <w:szCs w:val="28"/>
        </w:rPr>
        <w:t>валина</w:t>
      </w:r>
      <w:proofErr w:type="spellEnd"/>
      <w:r w:rsidRPr="001D03B3">
        <w:rPr>
          <w:rFonts w:ascii="Times New Roman" w:hAnsi="Times New Roman" w:cs="Times New Roman"/>
          <w:sz w:val="28"/>
          <w:szCs w:val="28"/>
        </w:rPr>
        <w:t xml:space="preserve"> — 50. Даже временное отсутствие или уменьшение количества одной из незаменимых аминокислот отрицательно сказывается на белковом метаболизме человека. Чем больше масса человека и меньше его возраст, тем больше белка ему необходимо.</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lastRenderedPageBreak/>
        <w:t xml:space="preserve">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w:t>
      </w:r>
      <w:r>
        <w:rPr>
          <w:rFonts w:ascii="Times New Roman" w:hAnsi="Times New Roman" w:cs="Times New Roman"/>
          <w:sz w:val="28"/>
          <w:szCs w:val="28"/>
        </w:rPr>
        <w:t>Ч</w:t>
      </w:r>
      <w:r w:rsidRPr="001D03B3">
        <w:rPr>
          <w:rFonts w:ascii="Times New Roman" w:hAnsi="Times New Roman" w:cs="Times New Roman"/>
          <w:sz w:val="28"/>
          <w:szCs w:val="28"/>
        </w:rPr>
        <w:t xml:space="preserve">еловек должен потреблять 1-1,5 грамма белка в день на </w:t>
      </w:r>
      <w:smartTag w:uri="urn:schemas-microsoft-com:office:smarttags" w:element="metricconverter">
        <w:smartTagPr>
          <w:attr w:name="ProductID" w:val="1 кг"/>
        </w:smartTagPr>
        <w:r w:rsidRPr="001D03B3">
          <w:rPr>
            <w:rFonts w:ascii="Times New Roman" w:hAnsi="Times New Roman" w:cs="Times New Roman"/>
            <w:sz w:val="28"/>
            <w:szCs w:val="28"/>
          </w:rPr>
          <w:t>1 кг</w:t>
        </w:r>
      </w:smartTag>
      <w:r w:rsidRPr="001D03B3">
        <w:rPr>
          <w:rFonts w:ascii="Times New Roman" w:hAnsi="Times New Roman" w:cs="Times New Roman"/>
          <w:sz w:val="28"/>
          <w:szCs w:val="28"/>
        </w:rPr>
        <w:t xml:space="preserve"> массы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в своем составе</w:t>
      </w:r>
      <w:r>
        <w:rPr>
          <w:rFonts w:ascii="Times New Roman" w:hAnsi="Times New Roman" w:cs="Times New Roman"/>
          <w:sz w:val="28"/>
          <w:szCs w:val="28"/>
        </w:rPr>
        <w:t xml:space="preserve"> </w:t>
      </w:r>
      <w:r w:rsidRPr="001D03B3">
        <w:rPr>
          <w:rFonts w:ascii="Times New Roman" w:hAnsi="Times New Roman" w:cs="Times New Roman"/>
          <w:sz w:val="28"/>
          <w:szCs w:val="28"/>
        </w:rPr>
        <w:t xml:space="preserve">не содержат полного комплекса незаменимых аминокислот, либо содержат их в незначительном количестве. Так, в белках пшеницы, ржи или кукурузы количество лизина в два раза меньше оптимального, но достаточное количество триптофана, отмечается дефицит </w:t>
      </w:r>
      <w:proofErr w:type="spellStart"/>
      <w:r w:rsidRPr="001D03B3">
        <w:rPr>
          <w:rFonts w:ascii="Times New Roman" w:hAnsi="Times New Roman" w:cs="Times New Roman"/>
          <w:sz w:val="28"/>
          <w:szCs w:val="28"/>
        </w:rPr>
        <w:t>треонина</w:t>
      </w:r>
      <w:proofErr w:type="spellEnd"/>
      <w:r w:rsidRPr="001D03B3">
        <w:rPr>
          <w:rFonts w:ascii="Times New Roman" w:hAnsi="Times New Roman" w:cs="Times New Roman"/>
          <w:sz w:val="28"/>
          <w:szCs w:val="28"/>
        </w:rPr>
        <w:t xml:space="preserve">, изолейцина и </w:t>
      </w:r>
      <w:proofErr w:type="spellStart"/>
      <w:r w:rsidRPr="001D03B3">
        <w:rPr>
          <w:rFonts w:ascii="Times New Roman" w:hAnsi="Times New Roman" w:cs="Times New Roman"/>
          <w:sz w:val="28"/>
          <w:szCs w:val="28"/>
        </w:rPr>
        <w:t>валина</w:t>
      </w:r>
      <w:proofErr w:type="spellEnd"/>
      <w:r w:rsidRPr="001D03B3">
        <w:rPr>
          <w:rFonts w:ascii="Times New Roman" w:hAnsi="Times New Roman" w:cs="Times New Roman"/>
          <w:sz w:val="28"/>
          <w:szCs w:val="28"/>
        </w:rPr>
        <w:t xml:space="preserve">. Белки </w:t>
      </w:r>
      <w:proofErr w:type="gramStart"/>
      <w:r w:rsidRPr="001D03B3">
        <w:rPr>
          <w:rFonts w:ascii="Times New Roman" w:hAnsi="Times New Roman" w:cs="Times New Roman"/>
          <w:sz w:val="28"/>
          <w:szCs w:val="28"/>
        </w:rPr>
        <w:t>бобовых</w:t>
      </w:r>
      <w:proofErr w:type="gramEnd"/>
      <w:r w:rsidRPr="001D03B3">
        <w:rPr>
          <w:rFonts w:ascii="Times New Roman" w:hAnsi="Times New Roman" w:cs="Times New Roman"/>
          <w:sz w:val="28"/>
          <w:szCs w:val="28"/>
        </w:rPr>
        <w:t xml:space="preserve"> лимитированы по серосодержащим незаменимым аминокислотам (метионин и цистеин) и триптофану.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w:t>
      </w:r>
      <w:proofErr w:type="spellStart"/>
      <w:r w:rsidRPr="001D03B3">
        <w:rPr>
          <w:rFonts w:ascii="Times New Roman" w:hAnsi="Times New Roman" w:cs="Times New Roman"/>
          <w:sz w:val="28"/>
          <w:szCs w:val="28"/>
        </w:rPr>
        <w:t>дезаминируются</w:t>
      </w:r>
      <w:proofErr w:type="spellEnd"/>
      <w:r w:rsidRPr="001D03B3">
        <w:rPr>
          <w:rFonts w:ascii="Times New Roman" w:hAnsi="Times New Roman" w:cs="Times New Roman"/>
          <w:sz w:val="28"/>
          <w:szCs w:val="28"/>
        </w:rPr>
        <w:t xml:space="preserve">, что сопровождается выделением аммиака и образованием кетокислот. </w:t>
      </w:r>
      <w:proofErr w:type="gramStart"/>
      <w:r w:rsidRPr="001D03B3">
        <w:rPr>
          <w:rFonts w:ascii="Times New Roman" w:hAnsi="Times New Roman" w:cs="Times New Roman"/>
          <w:sz w:val="28"/>
          <w:szCs w:val="28"/>
        </w:rPr>
        <w:t>Последние вступают в энергетический метаболизм и после соответствующих превращений распадаются до воды и углекислого газа.</w:t>
      </w:r>
      <w:proofErr w:type="gramEnd"/>
      <w:r w:rsidRPr="001D03B3">
        <w:rPr>
          <w:rFonts w:ascii="Times New Roman" w:hAnsi="Times New Roman" w:cs="Times New Roman"/>
          <w:sz w:val="28"/>
          <w:szCs w:val="28"/>
        </w:rPr>
        <w:t xml:space="preserve"> Обезвреживание образовавшегося в процессе энергетического метаболизма белков аммиака осуществляется в печени путем превращения в мочевину.</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В пищевых продуктах, особенно животного происхождения, содержатся также нуклеиновые кислоты. Больше всего их в мясных и рыбных субпродуктах.</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w:t>
      </w:r>
      <w:proofErr w:type="spellStart"/>
      <w:r w:rsidRPr="001D03B3">
        <w:rPr>
          <w:rFonts w:ascii="Times New Roman" w:hAnsi="Times New Roman" w:cs="Times New Roman"/>
          <w:sz w:val="28"/>
          <w:szCs w:val="28"/>
        </w:rPr>
        <w:t>триглицериды</w:t>
      </w:r>
      <w:proofErr w:type="spellEnd"/>
      <w:r w:rsidRPr="001D03B3">
        <w:rPr>
          <w:rFonts w:ascii="Times New Roman" w:hAnsi="Times New Roman" w:cs="Times New Roman"/>
          <w:sz w:val="28"/>
          <w:szCs w:val="28"/>
        </w:rPr>
        <w:t xml:space="preserve">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Жиры выполняют также пластическую и регуляторную функции (длинноцепочечные жирные кислоты, </w:t>
      </w:r>
      <w:proofErr w:type="spellStart"/>
      <w:r w:rsidRPr="001D03B3">
        <w:rPr>
          <w:rFonts w:ascii="Times New Roman" w:hAnsi="Times New Roman" w:cs="Times New Roman"/>
          <w:sz w:val="28"/>
          <w:szCs w:val="28"/>
        </w:rPr>
        <w:t>фосфолипиды</w:t>
      </w:r>
      <w:proofErr w:type="spellEnd"/>
      <w:r w:rsidRPr="001D03B3">
        <w:rPr>
          <w:rFonts w:ascii="Times New Roman" w:hAnsi="Times New Roman" w:cs="Times New Roman"/>
          <w:sz w:val="28"/>
          <w:szCs w:val="28"/>
        </w:rPr>
        <w:t xml:space="preserve">, холестерин), входят в </w:t>
      </w:r>
      <w:r w:rsidRPr="001D03B3">
        <w:rPr>
          <w:rFonts w:ascii="Times New Roman" w:hAnsi="Times New Roman" w:cs="Times New Roman"/>
          <w:sz w:val="28"/>
          <w:szCs w:val="28"/>
        </w:rPr>
        <w:lastRenderedPageBreak/>
        <w:t xml:space="preserve">состав клеточных мембран, защитных оболочек нервов, сосудов, различных органов, выполняют </w:t>
      </w:r>
      <w:proofErr w:type="spellStart"/>
      <w:r w:rsidRPr="001D03B3">
        <w:rPr>
          <w:rFonts w:ascii="Times New Roman" w:hAnsi="Times New Roman" w:cs="Times New Roman"/>
          <w:sz w:val="28"/>
          <w:szCs w:val="28"/>
        </w:rPr>
        <w:t>термозащитную</w:t>
      </w:r>
      <w:proofErr w:type="spellEnd"/>
      <w:r w:rsidRPr="001D03B3">
        <w:rPr>
          <w:rFonts w:ascii="Times New Roman" w:hAnsi="Times New Roman" w:cs="Times New Roman"/>
          <w:sz w:val="28"/>
          <w:szCs w:val="28"/>
        </w:rPr>
        <w:t xml:space="preserve"> функцию, служат переносчиком жирорастворимых (А, Е, К) витаминов, являются предшественниками </w:t>
      </w:r>
      <w:proofErr w:type="spellStart"/>
      <w:r w:rsidRPr="001D03B3">
        <w:rPr>
          <w:rFonts w:ascii="Times New Roman" w:hAnsi="Times New Roman" w:cs="Times New Roman"/>
          <w:sz w:val="28"/>
          <w:szCs w:val="28"/>
        </w:rPr>
        <w:t>стероидных</w:t>
      </w:r>
      <w:proofErr w:type="spellEnd"/>
      <w:r w:rsidRPr="001D03B3">
        <w:rPr>
          <w:rFonts w:ascii="Times New Roman" w:hAnsi="Times New Roman" w:cs="Times New Roman"/>
          <w:sz w:val="28"/>
          <w:szCs w:val="28"/>
        </w:rPr>
        <w:t xml:space="preserve"> гормонов, желчных кислот и простагландинов. Особенно важны для создания целостности </w:t>
      </w:r>
      <w:proofErr w:type="spellStart"/>
      <w:r w:rsidRPr="001D03B3">
        <w:rPr>
          <w:rFonts w:ascii="Times New Roman" w:hAnsi="Times New Roman" w:cs="Times New Roman"/>
          <w:sz w:val="28"/>
          <w:szCs w:val="28"/>
        </w:rPr>
        <w:t>билипидных</w:t>
      </w:r>
      <w:proofErr w:type="spellEnd"/>
      <w:r w:rsidRPr="001D03B3">
        <w:rPr>
          <w:rFonts w:ascii="Times New Roman" w:hAnsi="Times New Roman" w:cs="Times New Roman"/>
          <w:sz w:val="28"/>
          <w:szCs w:val="28"/>
        </w:rPr>
        <w:t xml:space="preserve"> структур клеточных мембран 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sidRPr="001D03B3">
        <w:rPr>
          <w:rFonts w:ascii="Times New Roman" w:hAnsi="Times New Roman" w:cs="Times New Roman"/>
          <w:sz w:val="28"/>
          <w:szCs w:val="28"/>
        </w:rPr>
        <w:sym w:font="Symbol" w:char="F061"/>
      </w:r>
      <w:r w:rsidRPr="001D03B3">
        <w:rPr>
          <w:rFonts w:ascii="Times New Roman" w:hAnsi="Times New Roman" w:cs="Times New Roman"/>
          <w:sz w:val="28"/>
          <w:szCs w:val="28"/>
        </w:rPr>
        <w:t xml:space="preserve">-линоленовая кислота, </w:t>
      </w:r>
      <w:proofErr w:type="spellStart"/>
      <w:r w:rsidRPr="001D03B3">
        <w:rPr>
          <w:rFonts w:ascii="Times New Roman" w:hAnsi="Times New Roman" w:cs="Times New Roman"/>
          <w:sz w:val="28"/>
          <w:szCs w:val="28"/>
        </w:rPr>
        <w:t>эйкозапентаеновая</w:t>
      </w:r>
      <w:proofErr w:type="spellEnd"/>
      <w:r w:rsidRPr="001D03B3">
        <w:rPr>
          <w:rFonts w:ascii="Times New Roman" w:hAnsi="Times New Roman" w:cs="Times New Roman"/>
          <w:sz w:val="28"/>
          <w:szCs w:val="28"/>
        </w:rPr>
        <w:t xml:space="preserve"> кислота, </w:t>
      </w:r>
      <w:proofErr w:type="spellStart"/>
      <w:r w:rsidRPr="001D03B3">
        <w:rPr>
          <w:rFonts w:ascii="Times New Roman" w:hAnsi="Times New Roman" w:cs="Times New Roman"/>
          <w:sz w:val="28"/>
          <w:szCs w:val="28"/>
        </w:rPr>
        <w:t>докозагексаеновая</w:t>
      </w:r>
      <w:proofErr w:type="spellEnd"/>
      <w:r w:rsidRPr="001D03B3">
        <w:rPr>
          <w:rFonts w:ascii="Times New Roman" w:hAnsi="Times New Roman" w:cs="Times New Roman"/>
          <w:sz w:val="28"/>
          <w:szCs w:val="28"/>
        </w:rPr>
        <w:t xml:space="preserve"> кислота) и омега-6 (</w:t>
      </w:r>
      <w:proofErr w:type="spellStart"/>
      <w:r w:rsidRPr="001D03B3">
        <w:rPr>
          <w:rFonts w:ascii="Times New Roman" w:hAnsi="Times New Roman" w:cs="Times New Roman"/>
          <w:sz w:val="28"/>
          <w:szCs w:val="28"/>
        </w:rPr>
        <w:t>линолевая</w:t>
      </w:r>
      <w:proofErr w:type="spellEnd"/>
      <w:r w:rsidRPr="001D03B3">
        <w:rPr>
          <w:rFonts w:ascii="Times New Roman" w:hAnsi="Times New Roman" w:cs="Times New Roman"/>
          <w:sz w:val="28"/>
          <w:szCs w:val="28"/>
        </w:rPr>
        <w:t xml:space="preserve"> кислота, </w:t>
      </w:r>
      <w:proofErr w:type="gramStart"/>
      <w:r w:rsidRPr="001D03B3">
        <w:rPr>
          <w:rFonts w:ascii="Times New Roman" w:hAnsi="Times New Roman" w:cs="Times New Roman"/>
          <w:sz w:val="28"/>
          <w:szCs w:val="28"/>
        </w:rPr>
        <w:sym w:font="Symbol" w:char="F067"/>
      </w:r>
      <w:r w:rsidRPr="001D03B3">
        <w:rPr>
          <w:rFonts w:ascii="Times New Roman" w:hAnsi="Times New Roman" w:cs="Times New Roman"/>
          <w:sz w:val="28"/>
          <w:szCs w:val="28"/>
        </w:rPr>
        <w:t>-</w:t>
      </w:r>
      <w:proofErr w:type="gramEnd"/>
      <w:r w:rsidRPr="001D03B3">
        <w:rPr>
          <w:rFonts w:ascii="Times New Roman" w:hAnsi="Times New Roman" w:cs="Times New Roman"/>
          <w:sz w:val="28"/>
          <w:szCs w:val="28"/>
        </w:rPr>
        <w:t xml:space="preserve">линоленовая кислота, </w:t>
      </w:r>
      <w:proofErr w:type="spellStart"/>
      <w:r w:rsidRPr="001D03B3">
        <w:rPr>
          <w:rFonts w:ascii="Times New Roman" w:hAnsi="Times New Roman" w:cs="Times New Roman"/>
          <w:sz w:val="28"/>
          <w:szCs w:val="28"/>
        </w:rPr>
        <w:t>дигомо</w:t>
      </w:r>
      <w:proofErr w:type="spellEnd"/>
      <w:r w:rsidRPr="001D03B3">
        <w:rPr>
          <w:rFonts w:ascii="Times New Roman" w:hAnsi="Times New Roman" w:cs="Times New Roman"/>
          <w:sz w:val="28"/>
          <w:szCs w:val="28"/>
        </w:rPr>
        <w:t>-</w:t>
      </w:r>
      <w:r w:rsidRPr="001D03B3">
        <w:rPr>
          <w:rFonts w:ascii="Times New Roman" w:hAnsi="Times New Roman" w:cs="Times New Roman"/>
          <w:sz w:val="28"/>
          <w:szCs w:val="28"/>
        </w:rPr>
        <w:sym w:font="Symbol" w:char="F067"/>
      </w:r>
      <w:r w:rsidRPr="001D03B3">
        <w:rPr>
          <w:rFonts w:ascii="Times New Roman" w:hAnsi="Times New Roman" w:cs="Times New Roman"/>
          <w:sz w:val="28"/>
          <w:szCs w:val="28"/>
        </w:rPr>
        <w:t xml:space="preserve">-линоленовая кислота, </w:t>
      </w:r>
      <w:proofErr w:type="spellStart"/>
      <w:r w:rsidRPr="001D03B3">
        <w:rPr>
          <w:rFonts w:ascii="Times New Roman" w:hAnsi="Times New Roman" w:cs="Times New Roman"/>
          <w:sz w:val="28"/>
          <w:szCs w:val="28"/>
        </w:rPr>
        <w:t>арахидоновая</w:t>
      </w:r>
      <w:proofErr w:type="spellEnd"/>
      <w:r w:rsidRPr="001D03B3">
        <w:rPr>
          <w:rFonts w:ascii="Times New Roman" w:hAnsi="Times New Roman" w:cs="Times New Roman"/>
          <w:sz w:val="28"/>
          <w:szCs w:val="28"/>
        </w:rPr>
        <w:t xml:space="preserve"> кислота, олеиновая кислота, </w:t>
      </w:r>
      <w:proofErr w:type="spellStart"/>
      <w:r w:rsidRPr="001D03B3">
        <w:rPr>
          <w:rFonts w:ascii="Times New Roman" w:hAnsi="Times New Roman" w:cs="Times New Roman"/>
          <w:sz w:val="28"/>
          <w:szCs w:val="28"/>
        </w:rPr>
        <w:t>кадолеиновая</w:t>
      </w:r>
      <w:proofErr w:type="spellEnd"/>
      <w:r w:rsidRPr="001D03B3">
        <w:rPr>
          <w:rFonts w:ascii="Times New Roman" w:hAnsi="Times New Roman" w:cs="Times New Roman"/>
          <w:sz w:val="28"/>
          <w:szCs w:val="28"/>
        </w:rPr>
        <w:t xml:space="preserve"> кислота) </w:t>
      </w:r>
      <w:proofErr w:type="spellStart"/>
      <w:r w:rsidRPr="001D03B3">
        <w:rPr>
          <w:rFonts w:ascii="Times New Roman" w:hAnsi="Times New Roman" w:cs="Times New Roman"/>
          <w:sz w:val="28"/>
          <w:szCs w:val="28"/>
        </w:rPr>
        <w:t>дпинноцепочечных</w:t>
      </w:r>
      <w:proofErr w:type="spellEnd"/>
      <w:r w:rsidRPr="001D03B3">
        <w:rPr>
          <w:rFonts w:ascii="Times New Roman" w:hAnsi="Times New Roman" w:cs="Times New Roman"/>
          <w:sz w:val="28"/>
          <w:szCs w:val="28"/>
        </w:rPr>
        <w:t xml:space="preserve"> жирных кислот.</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Как простые, так и сложные липиды могут синтезироваться в организме. Исключение составляют такие ненасыщенные жирные кислоты, как </w:t>
      </w:r>
      <w:proofErr w:type="spellStart"/>
      <w:r w:rsidRPr="001D03B3">
        <w:rPr>
          <w:rFonts w:ascii="Times New Roman" w:hAnsi="Times New Roman" w:cs="Times New Roman"/>
          <w:sz w:val="28"/>
          <w:szCs w:val="28"/>
        </w:rPr>
        <w:t>эйкозапентаеновая</w:t>
      </w:r>
      <w:proofErr w:type="spellEnd"/>
      <w:r w:rsidRPr="001D03B3">
        <w:rPr>
          <w:rFonts w:ascii="Times New Roman" w:hAnsi="Times New Roman" w:cs="Times New Roman"/>
          <w:sz w:val="28"/>
          <w:szCs w:val="28"/>
        </w:rPr>
        <w:t xml:space="preserve">, </w:t>
      </w:r>
      <w:proofErr w:type="spellStart"/>
      <w:r w:rsidRPr="001D03B3">
        <w:rPr>
          <w:rFonts w:ascii="Times New Roman" w:hAnsi="Times New Roman" w:cs="Times New Roman"/>
          <w:sz w:val="28"/>
          <w:szCs w:val="28"/>
        </w:rPr>
        <w:t>докозагексаеновая</w:t>
      </w:r>
      <w:proofErr w:type="spellEnd"/>
      <w:r w:rsidRPr="001D03B3">
        <w:rPr>
          <w:rFonts w:ascii="Times New Roman" w:hAnsi="Times New Roman" w:cs="Times New Roman"/>
          <w:sz w:val="28"/>
          <w:szCs w:val="28"/>
        </w:rPr>
        <w:t xml:space="preserve">, </w:t>
      </w:r>
      <w:proofErr w:type="spellStart"/>
      <w:r w:rsidRPr="001D03B3">
        <w:rPr>
          <w:rFonts w:ascii="Times New Roman" w:hAnsi="Times New Roman" w:cs="Times New Roman"/>
          <w:sz w:val="28"/>
          <w:szCs w:val="28"/>
        </w:rPr>
        <w:t>линолевая</w:t>
      </w:r>
      <w:proofErr w:type="spellEnd"/>
      <w:r w:rsidRPr="001D03B3">
        <w:rPr>
          <w:rFonts w:ascii="Times New Roman" w:hAnsi="Times New Roman" w:cs="Times New Roman"/>
          <w:sz w:val="28"/>
          <w:szCs w:val="28"/>
        </w:rPr>
        <w:t xml:space="preserve">, </w:t>
      </w:r>
      <w:proofErr w:type="gramStart"/>
      <w:r w:rsidRPr="001D03B3">
        <w:rPr>
          <w:rFonts w:ascii="Times New Roman" w:hAnsi="Times New Roman" w:cs="Times New Roman"/>
          <w:sz w:val="28"/>
          <w:szCs w:val="28"/>
        </w:rPr>
        <w:t>линоленовая</w:t>
      </w:r>
      <w:proofErr w:type="gramEnd"/>
      <w:r w:rsidRPr="001D03B3">
        <w:rPr>
          <w:rFonts w:ascii="Times New Roman" w:hAnsi="Times New Roman" w:cs="Times New Roman"/>
          <w:sz w:val="28"/>
          <w:szCs w:val="28"/>
        </w:rPr>
        <w:t xml:space="preserve"> и </w:t>
      </w:r>
      <w:proofErr w:type="spellStart"/>
      <w:r w:rsidRPr="001D03B3">
        <w:rPr>
          <w:rFonts w:ascii="Times New Roman" w:hAnsi="Times New Roman" w:cs="Times New Roman"/>
          <w:sz w:val="28"/>
          <w:szCs w:val="28"/>
        </w:rPr>
        <w:t>арахидоновая</w:t>
      </w:r>
      <w:proofErr w:type="spellEnd"/>
      <w:r w:rsidRPr="001D03B3">
        <w:rPr>
          <w:rFonts w:ascii="Times New Roman" w:hAnsi="Times New Roman" w:cs="Times New Roman"/>
          <w:sz w:val="28"/>
          <w:szCs w:val="28"/>
        </w:rPr>
        <w:t xml:space="preserve">, которые должны поступать в организм человека с пищей в готовом виде. </w:t>
      </w:r>
      <w:proofErr w:type="spellStart"/>
      <w:r w:rsidRPr="001D03B3">
        <w:rPr>
          <w:rFonts w:ascii="Times New Roman" w:hAnsi="Times New Roman" w:cs="Times New Roman"/>
          <w:sz w:val="28"/>
          <w:szCs w:val="28"/>
        </w:rPr>
        <w:t>Линолевая</w:t>
      </w:r>
      <w:proofErr w:type="spellEnd"/>
      <w:r w:rsidRPr="001D03B3">
        <w:rPr>
          <w:rFonts w:ascii="Times New Roman" w:hAnsi="Times New Roman" w:cs="Times New Roman"/>
          <w:sz w:val="28"/>
          <w:szCs w:val="28"/>
        </w:rPr>
        <w:t xml:space="preserve"> кислота в присутствии тиамина и пиридоксина способна превращаться в </w:t>
      </w:r>
      <w:proofErr w:type="spellStart"/>
      <w:r w:rsidRPr="001D03B3">
        <w:rPr>
          <w:rFonts w:ascii="Times New Roman" w:hAnsi="Times New Roman" w:cs="Times New Roman"/>
          <w:sz w:val="28"/>
          <w:szCs w:val="28"/>
        </w:rPr>
        <w:t>арахидоновую</w:t>
      </w:r>
      <w:proofErr w:type="spellEnd"/>
      <w:r w:rsidRPr="001D03B3">
        <w:rPr>
          <w:rFonts w:ascii="Times New Roman" w:hAnsi="Times New Roman" w:cs="Times New Roman"/>
          <w:sz w:val="28"/>
          <w:szCs w:val="28"/>
        </w:rPr>
        <w:t xml:space="preserve"> кислоту. Указанные незаменимые жирные кислоты входят в состав </w:t>
      </w:r>
      <w:proofErr w:type="spellStart"/>
      <w:r w:rsidRPr="001D03B3">
        <w:rPr>
          <w:rFonts w:ascii="Times New Roman" w:hAnsi="Times New Roman" w:cs="Times New Roman"/>
          <w:sz w:val="28"/>
          <w:szCs w:val="28"/>
        </w:rPr>
        <w:t>фосфолипидов</w:t>
      </w:r>
      <w:proofErr w:type="spellEnd"/>
      <w:r w:rsidRPr="001D03B3">
        <w:rPr>
          <w:rFonts w:ascii="Times New Roman" w:hAnsi="Times New Roman" w:cs="Times New Roman"/>
          <w:sz w:val="28"/>
          <w:szCs w:val="28"/>
        </w:rPr>
        <w:t xml:space="preserve"> или служат в качестве предшественников (например, </w:t>
      </w:r>
      <w:proofErr w:type="spellStart"/>
      <w:r w:rsidRPr="001D03B3">
        <w:rPr>
          <w:rFonts w:ascii="Times New Roman" w:hAnsi="Times New Roman" w:cs="Times New Roman"/>
          <w:sz w:val="28"/>
          <w:szCs w:val="28"/>
        </w:rPr>
        <w:t>арахидоновая</w:t>
      </w:r>
      <w:proofErr w:type="spellEnd"/>
      <w:r w:rsidRPr="001D03B3">
        <w:rPr>
          <w:rFonts w:ascii="Times New Roman" w:hAnsi="Times New Roman" w:cs="Times New Roman"/>
          <w:sz w:val="28"/>
          <w:szCs w:val="28"/>
        </w:rPr>
        <w:t xml:space="preserve"> кислота) простагландинов, </w:t>
      </w:r>
      <w:proofErr w:type="spellStart"/>
      <w:r w:rsidRPr="001D03B3">
        <w:rPr>
          <w:rFonts w:ascii="Times New Roman" w:hAnsi="Times New Roman" w:cs="Times New Roman"/>
          <w:sz w:val="28"/>
          <w:szCs w:val="28"/>
        </w:rPr>
        <w:t>лейкотриенов</w:t>
      </w:r>
      <w:proofErr w:type="spellEnd"/>
      <w:r w:rsidRPr="001D03B3">
        <w:rPr>
          <w:rFonts w:ascii="Times New Roman" w:hAnsi="Times New Roman" w:cs="Times New Roman"/>
          <w:sz w:val="28"/>
          <w:szCs w:val="28"/>
        </w:rPr>
        <w:t xml:space="preserve">, </w:t>
      </w:r>
      <w:proofErr w:type="spellStart"/>
      <w:r w:rsidRPr="001D03B3">
        <w:rPr>
          <w:rFonts w:ascii="Times New Roman" w:hAnsi="Times New Roman" w:cs="Times New Roman"/>
          <w:sz w:val="28"/>
          <w:szCs w:val="28"/>
        </w:rPr>
        <w:t>тромбоксанов</w:t>
      </w:r>
      <w:proofErr w:type="spellEnd"/>
      <w:r w:rsidRPr="001D03B3">
        <w:rPr>
          <w:rFonts w:ascii="Times New Roman" w:hAnsi="Times New Roman" w:cs="Times New Roman"/>
          <w:sz w:val="28"/>
          <w:szCs w:val="28"/>
        </w:rPr>
        <w:t xml:space="preserve"> и </w:t>
      </w:r>
      <w:proofErr w:type="spellStart"/>
      <w:r w:rsidRPr="001D03B3">
        <w:rPr>
          <w:rFonts w:ascii="Times New Roman" w:hAnsi="Times New Roman" w:cs="Times New Roman"/>
          <w:sz w:val="28"/>
          <w:szCs w:val="28"/>
        </w:rPr>
        <w:t>простациклинов</w:t>
      </w:r>
      <w:proofErr w:type="spellEnd"/>
      <w:r w:rsidRPr="001D03B3">
        <w:rPr>
          <w:rFonts w:ascii="Times New Roman" w:hAnsi="Times New Roman" w:cs="Times New Roman"/>
          <w:sz w:val="28"/>
          <w:szCs w:val="28"/>
        </w:rPr>
        <w:t xml:space="preserve">.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w:t>
      </w:r>
      <w:proofErr w:type="gramStart"/>
      <w:r w:rsidRPr="001D03B3">
        <w:rPr>
          <w:rFonts w:ascii="Times New Roman" w:hAnsi="Times New Roman" w:cs="Times New Roman"/>
          <w:sz w:val="28"/>
          <w:szCs w:val="28"/>
        </w:rPr>
        <w:t>Основными пищевыми источниками жиров для человека являются: молоко, мясо, яичный желток, свиное сало, копчености, мясо, рыба, орехи, растительные масла.</w:t>
      </w:r>
      <w:proofErr w:type="gramEnd"/>
      <w:r w:rsidRPr="001D03B3">
        <w:rPr>
          <w:rFonts w:ascii="Times New Roman" w:hAnsi="Times New Roman" w:cs="Times New Roman"/>
          <w:sz w:val="28"/>
          <w:szCs w:val="28"/>
        </w:rPr>
        <w:t xml:space="preserve">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w:t>
      </w:r>
      <w:r>
        <w:rPr>
          <w:rFonts w:ascii="Times New Roman" w:hAnsi="Times New Roman" w:cs="Times New Roman"/>
          <w:sz w:val="28"/>
          <w:szCs w:val="28"/>
        </w:rPr>
        <w:t>-</w:t>
      </w:r>
      <w:r w:rsidRPr="001D03B3">
        <w:rPr>
          <w:rFonts w:ascii="Times New Roman" w:hAnsi="Times New Roman" w:cs="Times New Roman"/>
          <w:sz w:val="28"/>
          <w:szCs w:val="28"/>
        </w:rPr>
        <w:t xml:space="preserve"> 30%, мононенасыщенные типа олеиновой кислоты </w:t>
      </w:r>
      <w:r>
        <w:rPr>
          <w:rFonts w:ascii="Times New Roman" w:hAnsi="Times New Roman" w:cs="Times New Roman"/>
          <w:sz w:val="28"/>
          <w:szCs w:val="28"/>
        </w:rPr>
        <w:t>-</w:t>
      </w:r>
      <w:r w:rsidRPr="001D03B3">
        <w:rPr>
          <w:rFonts w:ascii="Times New Roman" w:hAnsi="Times New Roman" w:cs="Times New Roman"/>
          <w:sz w:val="28"/>
          <w:szCs w:val="28"/>
        </w:rPr>
        <w:t xml:space="preserve"> 60%, полиненасыщенные </w:t>
      </w:r>
      <w:r>
        <w:rPr>
          <w:rFonts w:ascii="Times New Roman" w:hAnsi="Times New Roman" w:cs="Times New Roman"/>
          <w:sz w:val="28"/>
          <w:szCs w:val="28"/>
        </w:rPr>
        <w:t>-</w:t>
      </w:r>
      <w:r w:rsidRPr="001D03B3">
        <w:rPr>
          <w:rFonts w:ascii="Times New Roman" w:hAnsi="Times New Roman" w:cs="Times New Roman"/>
          <w:sz w:val="28"/>
          <w:szCs w:val="28"/>
        </w:rPr>
        <w:t xml:space="preserve"> 10%. Это достигается в том случае, если соотношение растительных и животных жиров в рационе питания составляет 3:7.</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Для нормального </w:t>
      </w:r>
      <w:r>
        <w:rPr>
          <w:rFonts w:ascii="Times New Roman" w:hAnsi="Times New Roman" w:cs="Times New Roman"/>
          <w:sz w:val="28"/>
          <w:szCs w:val="28"/>
        </w:rPr>
        <w:t>роста и развития ребенку</w:t>
      </w:r>
      <w:r w:rsidRPr="001D03B3">
        <w:rPr>
          <w:rFonts w:ascii="Times New Roman" w:hAnsi="Times New Roman" w:cs="Times New Roman"/>
          <w:sz w:val="28"/>
          <w:szCs w:val="28"/>
        </w:rPr>
        <w:t xml:space="preserve"> необходимы также витамины. Витамины </w:t>
      </w:r>
      <w:r>
        <w:rPr>
          <w:rFonts w:ascii="Times New Roman" w:hAnsi="Times New Roman" w:cs="Times New Roman"/>
          <w:sz w:val="28"/>
          <w:szCs w:val="28"/>
        </w:rPr>
        <w:t>-</w:t>
      </w:r>
      <w:r w:rsidRPr="001D03B3">
        <w:rPr>
          <w:rFonts w:ascii="Times New Roman" w:hAnsi="Times New Roman" w:cs="Times New Roman"/>
          <w:sz w:val="28"/>
          <w:szCs w:val="28"/>
        </w:rPr>
        <w:t xml:space="preserve">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w:t>
      </w:r>
      <w:r w:rsidRPr="00203CE0">
        <w:rPr>
          <w:rFonts w:ascii="Times New Roman" w:hAnsi="Times New Roman" w:cs="Times New Roman"/>
          <w:sz w:val="28"/>
          <w:szCs w:val="28"/>
        </w:rPr>
        <w:lastRenderedPageBreak/>
        <w:t xml:space="preserve">тканей человека. В настоящее время известны 13 витаминов: жирорастворимые - А, D, Е, К и </w:t>
      </w:r>
      <w:proofErr w:type="spellStart"/>
      <w:r w:rsidRPr="00203CE0">
        <w:rPr>
          <w:rFonts w:ascii="Times New Roman" w:hAnsi="Times New Roman" w:cs="Times New Roman"/>
          <w:sz w:val="28"/>
          <w:szCs w:val="28"/>
        </w:rPr>
        <w:t>водорастворимые</w:t>
      </w:r>
      <w:proofErr w:type="spellEnd"/>
      <w:r w:rsidRPr="00203CE0">
        <w:rPr>
          <w:rFonts w:ascii="Times New Roman" w:hAnsi="Times New Roman" w:cs="Times New Roman"/>
          <w:sz w:val="28"/>
          <w:szCs w:val="28"/>
        </w:rPr>
        <w:t xml:space="preserve"> — В</w:t>
      </w:r>
      <w:proofErr w:type="gramStart"/>
      <w:r w:rsidRPr="00203CE0">
        <w:rPr>
          <w:rFonts w:ascii="Times New Roman" w:hAnsi="Times New Roman" w:cs="Times New Roman"/>
          <w:sz w:val="28"/>
          <w:szCs w:val="28"/>
          <w:vertAlign w:val="subscript"/>
        </w:rPr>
        <w:t>1</w:t>
      </w:r>
      <w:proofErr w:type="gramEnd"/>
      <w:r w:rsidRPr="00203CE0">
        <w:rPr>
          <w:rFonts w:ascii="Times New Roman" w:hAnsi="Times New Roman" w:cs="Times New Roman"/>
          <w:sz w:val="28"/>
          <w:szCs w:val="28"/>
        </w:rPr>
        <w:t xml:space="preserve"> (тиамин), В</w:t>
      </w:r>
      <w:r w:rsidRPr="00203CE0">
        <w:rPr>
          <w:rFonts w:ascii="Times New Roman" w:hAnsi="Times New Roman" w:cs="Times New Roman"/>
          <w:sz w:val="28"/>
          <w:szCs w:val="28"/>
          <w:vertAlign w:val="subscript"/>
        </w:rPr>
        <w:t>2</w:t>
      </w:r>
      <w:r w:rsidRPr="00203CE0">
        <w:rPr>
          <w:rFonts w:ascii="Times New Roman" w:hAnsi="Times New Roman" w:cs="Times New Roman"/>
          <w:sz w:val="28"/>
          <w:szCs w:val="28"/>
        </w:rPr>
        <w:t xml:space="preserve"> (рибофлавин), В</w:t>
      </w:r>
      <w:r w:rsidRPr="00203CE0">
        <w:rPr>
          <w:rFonts w:ascii="Times New Roman" w:hAnsi="Times New Roman" w:cs="Times New Roman"/>
          <w:sz w:val="28"/>
          <w:szCs w:val="28"/>
          <w:vertAlign w:val="subscript"/>
        </w:rPr>
        <w:t>6</w:t>
      </w:r>
      <w:r w:rsidRPr="00203CE0">
        <w:rPr>
          <w:rFonts w:ascii="Times New Roman" w:hAnsi="Times New Roman" w:cs="Times New Roman"/>
          <w:sz w:val="28"/>
          <w:szCs w:val="28"/>
        </w:rPr>
        <w:t xml:space="preserve"> (пиридоксин), В</w:t>
      </w:r>
      <w:r w:rsidRPr="00203CE0">
        <w:rPr>
          <w:rFonts w:ascii="Times New Roman" w:hAnsi="Times New Roman" w:cs="Times New Roman"/>
          <w:sz w:val="28"/>
          <w:szCs w:val="28"/>
          <w:vertAlign w:val="subscript"/>
        </w:rPr>
        <w:t>12</w:t>
      </w:r>
      <w:r w:rsidRPr="00203CE0">
        <w:rPr>
          <w:rFonts w:ascii="Times New Roman" w:hAnsi="Times New Roman" w:cs="Times New Roman"/>
          <w:sz w:val="28"/>
          <w:szCs w:val="28"/>
        </w:rPr>
        <w:t xml:space="preserve"> (</w:t>
      </w:r>
      <w:proofErr w:type="spellStart"/>
      <w:r w:rsidRPr="00203CE0">
        <w:rPr>
          <w:rFonts w:ascii="Times New Roman" w:hAnsi="Times New Roman" w:cs="Times New Roman"/>
          <w:sz w:val="28"/>
          <w:szCs w:val="28"/>
        </w:rPr>
        <w:t>цианокобаламин</w:t>
      </w:r>
      <w:proofErr w:type="spellEnd"/>
      <w:r w:rsidRPr="00203CE0">
        <w:rPr>
          <w:rFonts w:ascii="Times New Roman" w:hAnsi="Times New Roman" w:cs="Times New Roman"/>
          <w:sz w:val="28"/>
          <w:szCs w:val="28"/>
        </w:rPr>
        <w:t>), РР (</w:t>
      </w:r>
      <w:proofErr w:type="spellStart"/>
      <w:r w:rsidRPr="00203CE0">
        <w:rPr>
          <w:rFonts w:ascii="Times New Roman" w:hAnsi="Times New Roman" w:cs="Times New Roman"/>
          <w:sz w:val="28"/>
          <w:szCs w:val="28"/>
        </w:rPr>
        <w:t>ниацин</w:t>
      </w:r>
      <w:proofErr w:type="spellEnd"/>
      <w:r w:rsidRPr="00203CE0">
        <w:rPr>
          <w:rFonts w:ascii="Times New Roman" w:hAnsi="Times New Roman" w:cs="Times New Roman"/>
          <w:sz w:val="28"/>
          <w:szCs w:val="28"/>
        </w:rPr>
        <w:t xml:space="preserve">, включающий никотиновую кислоту и </w:t>
      </w:r>
      <w:proofErr w:type="spellStart"/>
      <w:r w:rsidRPr="00203CE0">
        <w:rPr>
          <w:rFonts w:ascii="Times New Roman" w:hAnsi="Times New Roman" w:cs="Times New Roman"/>
          <w:sz w:val="28"/>
          <w:szCs w:val="28"/>
        </w:rPr>
        <w:t>никотинамид</w:t>
      </w:r>
      <w:proofErr w:type="spellEnd"/>
      <w:r w:rsidRPr="00203CE0">
        <w:rPr>
          <w:rFonts w:ascii="Times New Roman" w:hAnsi="Times New Roman" w:cs="Times New Roman"/>
          <w:sz w:val="28"/>
          <w:szCs w:val="28"/>
        </w:rPr>
        <w:t xml:space="preserve">), С (аскорбиновая кислота), </w:t>
      </w:r>
      <w:proofErr w:type="spellStart"/>
      <w:r w:rsidRPr="00203CE0">
        <w:rPr>
          <w:rFonts w:ascii="Times New Roman" w:hAnsi="Times New Roman" w:cs="Times New Roman"/>
          <w:sz w:val="28"/>
          <w:szCs w:val="28"/>
        </w:rPr>
        <w:t>фолиевая</w:t>
      </w:r>
      <w:proofErr w:type="spellEnd"/>
      <w:r w:rsidRPr="00203CE0">
        <w:rPr>
          <w:rFonts w:ascii="Times New Roman" w:hAnsi="Times New Roman" w:cs="Times New Roman"/>
          <w:sz w:val="28"/>
          <w:szCs w:val="28"/>
        </w:rPr>
        <w:t xml:space="preserve"> кислота (</w:t>
      </w:r>
      <w:proofErr w:type="spellStart"/>
      <w:r w:rsidRPr="00203CE0">
        <w:rPr>
          <w:rFonts w:ascii="Times New Roman" w:hAnsi="Times New Roman" w:cs="Times New Roman"/>
          <w:sz w:val="28"/>
          <w:szCs w:val="28"/>
        </w:rPr>
        <w:t>фолацин</w:t>
      </w:r>
      <w:proofErr w:type="spellEnd"/>
      <w:r w:rsidRPr="00203CE0">
        <w:rPr>
          <w:rFonts w:ascii="Times New Roman" w:hAnsi="Times New Roman" w:cs="Times New Roman"/>
          <w:sz w:val="28"/>
          <w:szCs w:val="28"/>
        </w:rPr>
        <w:t>),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w:t>
      </w:r>
      <w:r w:rsidRPr="001D03B3">
        <w:rPr>
          <w:rFonts w:ascii="Times New Roman" w:hAnsi="Times New Roman" w:cs="Times New Roman"/>
          <w:sz w:val="28"/>
          <w:szCs w:val="28"/>
        </w:rPr>
        <w:t xml:space="preserve">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возрастает с увеличением содержания белка в пище. Кишечные бактерии человека в тех или иных количествах могут производить витамины: </w:t>
      </w:r>
      <w:proofErr w:type="gramStart"/>
      <w:r w:rsidRPr="001D03B3">
        <w:rPr>
          <w:rFonts w:ascii="Times New Roman" w:hAnsi="Times New Roman" w:cs="Times New Roman"/>
          <w:sz w:val="28"/>
          <w:szCs w:val="28"/>
        </w:rPr>
        <w:t>К</w:t>
      </w:r>
      <w:proofErr w:type="gramEnd"/>
      <w:r w:rsidRPr="001D03B3">
        <w:rPr>
          <w:rFonts w:ascii="Times New Roman" w:hAnsi="Times New Roman" w:cs="Times New Roman"/>
          <w:sz w:val="28"/>
          <w:szCs w:val="28"/>
        </w:rPr>
        <w:t xml:space="preserve">, биотин, </w:t>
      </w:r>
      <w:proofErr w:type="spellStart"/>
      <w:r w:rsidRPr="001D03B3">
        <w:rPr>
          <w:rFonts w:ascii="Times New Roman" w:hAnsi="Times New Roman" w:cs="Times New Roman"/>
          <w:sz w:val="28"/>
          <w:szCs w:val="28"/>
        </w:rPr>
        <w:t>фолиевую</w:t>
      </w:r>
      <w:proofErr w:type="spellEnd"/>
      <w:r w:rsidRPr="001D03B3">
        <w:rPr>
          <w:rFonts w:ascii="Times New Roman" w:hAnsi="Times New Roman" w:cs="Times New Roman"/>
          <w:sz w:val="28"/>
          <w:szCs w:val="28"/>
        </w:rPr>
        <w:t xml:space="preserve"> кислоту, </w:t>
      </w:r>
      <w:proofErr w:type="spellStart"/>
      <w:r w:rsidRPr="001D03B3">
        <w:rPr>
          <w:rFonts w:ascii="Times New Roman" w:hAnsi="Times New Roman" w:cs="Times New Roman"/>
          <w:sz w:val="28"/>
          <w:szCs w:val="28"/>
        </w:rPr>
        <w:t>цианокобаламин</w:t>
      </w:r>
      <w:proofErr w:type="spellEnd"/>
      <w:r w:rsidRPr="001D03B3">
        <w:rPr>
          <w:rFonts w:ascii="Times New Roman" w:hAnsi="Times New Roman" w:cs="Times New Roman"/>
          <w:sz w:val="28"/>
          <w:szCs w:val="28"/>
        </w:rPr>
        <w:t>, пиридоксин, пантотеновую кислоту, рибофлавин.</w:t>
      </w:r>
    </w:p>
    <w:p w:rsidR="00FF08FB" w:rsidRPr="001D03B3" w:rsidRDefault="00FF08FB" w:rsidP="00FF08FB">
      <w:pPr>
        <w:shd w:val="clear" w:color="auto" w:fill="FFFFFF"/>
        <w:ind w:firstLine="543"/>
        <w:jc w:val="both"/>
        <w:rPr>
          <w:rFonts w:ascii="Times New Roman" w:hAnsi="Times New Roman" w:cs="Times New Roman"/>
          <w:sz w:val="28"/>
          <w:szCs w:val="28"/>
        </w:rPr>
      </w:pPr>
      <w:r>
        <w:rPr>
          <w:rFonts w:ascii="Times New Roman" w:hAnsi="Times New Roman" w:cs="Times New Roman"/>
          <w:sz w:val="28"/>
          <w:szCs w:val="28"/>
        </w:rPr>
        <w:t>Р</w:t>
      </w:r>
      <w:r w:rsidRPr="001D03B3">
        <w:rPr>
          <w:rFonts w:ascii="Times New Roman" w:hAnsi="Times New Roman" w:cs="Times New Roman"/>
          <w:sz w:val="28"/>
          <w:szCs w:val="28"/>
        </w:rPr>
        <w:t xml:space="preserve">асчеты показывают, что даже самый сбалансированный и разнообразный рацион, соответствующий средним </w:t>
      </w:r>
      <w:proofErr w:type="spellStart"/>
      <w:r w:rsidRPr="001D03B3">
        <w:rPr>
          <w:rFonts w:ascii="Times New Roman" w:hAnsi="Times New Roman" w:cs="Times New Roman"/>
          <w:sz w:val="28"/>
          <w:szCs w:val="28"/>
        </w:rPr>
        <w:t>энергозатратам</w:t>
      </w:r>
      <w:proofErr w:type="spellEnd"/>
      <w:r w:rsidRPr="001D03B3">
        <w:rPr>
          <w:rFonts w:ascii="Times New Roman" w:hAnsi="Times New Roman" w:cs="Times New Roman"/>
          <w:sz w:val="28"/>
          <w:szCs w:val="28"/>
        </w:rPr>
        <w:t>, дефицитен по большинству витаминов на 20-30%</w:t>
      </w:r>
      <w:r>
        <w:rPr>
          <w:rStyle w:val="a5"/>
          <w:rFonts w:ascii="Times New Roman" w:hAnsi="Times New Roman" w:cs="Times New Roman"/>
          <w:sz w:val="28"/>
          <w:szCs w:val="28"/>
        </w:rPr>
        <w:footnoteReference w:id="13"/>
      </w:r>
      <w:r w:rsidRPr="001D03B3">
        <w:rPr>
          <w:rFonts w:ascii="Times New Roman" w:hAnsi="Times New Roman" w:cs="Times New Roman"/>
          <w:sz w:val="28"/>
          <w:szCs w:val="28"/>
        </w:rPr>
        <w:t xml:space="preserve">.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w:t>
      </w:r>
      <w:r>
        <w:rPr>
          <w:rFonts w:ascii="Times New Roman" w:hAnsi="Times New Roman" w:cs="Times New Roman"/>
          <w:sz w:val="28"/>
          <w:szCs w:val="28"/>
        </w:rPr>
        <w:t>дефицит</w:t>
      </w:r>
      <w:r w:rsidRPr="001D03B3">
        <w:rPr>
          <w:rFonts w:ascii="Times New Roman" w:hAnsi="Times New Roman" w:cs="Times New Roman"/>
          <w:sz w:val="28"/>
          <w:szCs w:val="28"/>
        </w:rPr>
        <w:t xml:space="preserve"> тиамина, </w:t>
      </w:r>
      <w:proofErr w:type="spellStart"/>
      <w:r w:rsidRPr="001D03B3">
        <w:rPr>
          <w:rFonts w:ascii="Times New Roman" w:hAnsi="Times New Roman" w:cs="Times New Roman"/>
          <w:sz w:val="28"/>
          <w:szCs w:val="28"/>
        </w:rPr>
        <w:t>ниацина</w:t>
      </w:r>
      <w:proofErr w:type="spellEnd"/>
      <w:r w:rsidRPr="001D03B3">
        <w:rPr>
          <w:rFonts w:ascii="Times New Roman" w:hAnsi="Times New Roman" w:cs="Times New Roman"/>
          <w:sz w:val="28"/>
          <w:szCs w:val="28"/>
        </w:rPr>
        <w:t xml:space="preserve">, рибофлавина, </w:t>
      </w:r>
      <w:proofErr w:type="spellStart"/>
      <w:r w:rsidRPr="001D03B3">
        <w:rPr>
          <w:rFonts w:ascii="Times New Roman" w:hAnsi="Times New Roman" w:cs="Times New Roman"/>
          <w:sz w:val="28"/>
          <w:szCs w:val="28"/>
        </w:rPr>
        <w:t>фолиевой</w:t>
      </w:r>
      <w:proofErr w:type="spellEnd"/>
      <w:r w:rsidRPr="001D03B3">
        <w:rPr>
          <w:rFonts w:ascii="Times New Roman" w:hAnsi="Times New Roman" w:cs="Times New Roman"/>
          <w:sz w:val="28"/>
          <w:szCs w:val="28"/>
        </w:rPr>
        <w:t xml:space="preserve"> и аскорбиновой кислот. </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Значительное большинство биологически активных соединений, крайне важных для жизни человека, не синтезируется в организме человека, в </w:t>
      </w:r>
      <w:proofErr w:type="gramStart"/>
      <w:r w:rsidRPr="001515A3">
        <w:rPr>
          <w:rFonts w:ascii="Times New Roman" w:hAnsi="Times New Roman" w:cs="Times New Roman"/>
          <w:sz w:val="28"/>
          <w:szCs w:val="28"/>
        </w:rPr>
        <w:t>связи</w:t>
      </w:r>
      <w:proofErr w:type="gramEnd"/>
      <w:r w:rsidRPr="001515A3">
        <w:rPr>
          <w:rFonts w:ascii="Times New Roman" w:hAnsi="Times New Roman" w:cs="Times New Roman"/>
          <w:sz w:val="28"/>
          <w:szCs w:val="28"/>
        </w:rPr>
        <w:t xml:space="preserve">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 </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iCs/>
          <w:spacing w:val="20"/>
          <w:sz w:val="28"/>
          <w:szCs w:val="28"/>
        </w:rPr>
        <w:t>Витамины</w:t>
      </w:r>
      <w:r w:rsidRPr="001515A3">
        <w:rPr>
          <w:rFonts w:ascii="Times New Roman" w:hAnsi="Times New Roman" w:cs="Times New Roman"/>
          <w:bCs/>
          <w:sz w:val="28"/>
          <w:szCs w:val="28"/>
        </w:rPr>
        <w:t xml:space="preserve"> </w:t>
      </w:r>
      <w:r w:rsidRPr="001515A3">
        <w:rPr>
          <w:rFonts w:ascii="Times New Roman" w:hAnsi="Times New Roman" w:cs="Times New Roman"/>
          <w:sz w:val="28"/>
          <w:szCs w:val="28"/>
        </w:rPr>
        <w:t>– особые белковые вещества, обеспечивающие в организме биохимические превращения, реакции, обмен веществ, без чего жизнь невозможна.</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Витамины, связанные с различными ферментами, принимают участие в обеспечении организма энергией (В</w:t>
      </w:r>
      <w:proofErr w:type="gramStart"/>
      <w:r w:rsidRPr="001515A3">
        <w:rPr>
          <w:rFonts w:ascii="Times New Roman" w:hAnsi="Times New Roman" w:cs="Times New Roman"/>
          <w:sz w:val="28"/>
          <w:szCs w:val="28"/>
          <w:vertAlign w:val="subscript"/>
        </w:rPr>
        <w:t>1</w:t>
      </w:r>
      <w:proofErr w:type="gramEnd"/>
      <w:r w:rsidRPr="001515A3">
        <w:rPr>
          <w:rFonts w:ascii="Times New Roman" w:hAnsi="Times New Roman" w:cs="Times New Roman"/>
          <w:sz w:val="28"/>
          <w:szCs w:val="28"/>
        </w:rPr>
        <w:t>, В</w:t>
      </w:r>
      <w:r w:rsidRPr="001515A3">
        <w:rPr>
          <w:rFonts w:ascii="Times New Roman" w:hAnsi="Times New Roman" w:cs="Times New Roman"/>
          <w:sz w:val="28"/>
          <w:szCs w:val="28"/>
          <w:vertAlign w:val="subscript"/>
        </w:rPr>
        <w:t>2</w:t>
      </w:r>
      <w:r w:rsidRPr="001515A3">
        <w:rPr>
          <w:rFonts w:ascii="Times New Roman" w:hAnsi="Times New Roman" w:cs="Times New Roman"/>
          <w:sz w:val="28"/>
          <w:szCs w:val="28"/>
        </w:rPr>
        <w:t>, РР), биосинтезе и превращении белков и аминокислот (</w:t>
      </w:r>
      <w:r w:rsidRPr="001515A3">
        <w:rPr>
          <w:rFonts w:ascii="Times New Roman" w:hAnsi="Times New Roman" w:cs="Times New Roman"/>
          <w:sz w:val="28"/>
          <w:szCs w:val="28"/>
          <w:lang w:val="en-US"/>
        </w:rPr>
        <w:t>B</w:t>
      </w:r>
      <w:r w:rsidRPr="001515A3">
        <w:rPr>
          <w:rFonts w:ascii="Times New Roman" w:hAnsi="Times New Roman" w:cs="Times New Roman"/>
          <w:sz w:val="28"/>
          <w:szCs w:val="28"/>
          <w:vertAlign w:val="subscript"/>
        </w:rPr>
        <w:t>6</w:t>
      </w:r>
      <w:r w:rsidRPr="001515A3">
        <w:rPr>
          <w:rFonts w:ascii="Times New Roman" w:hAnsi="Times New Roman" w:cs="Times New Roman"/>
          <w:sz w:val="28"/>
          <w:szCs w:val="28"/>
        </w:rPr>
        <w:t>, В</w:t>
      </w:r>
      <w:r w:rsidRPr="001515A3">
        <w:rPr>
          <w:rFonts w:ascii="Times New Roman" w:hAnsi="Times New Roman" w:cs="Times New Roman"/>
          <w:sz w:val="28"/>
          <w:szCs w:val="28"/>
          <w:vertAlign w:val="subscript"/>
        </w:rPr>
        <w:t>12</w:t>
      </w:r>
      <w:r w:rsidRPr="001515A3">
        <w:rPr>
          <w:rFonts w:ascii="Times New Roman" w:hAnsi="Times New Roman" w:cs="Times New Roman"/>
          <w:sz w:val="28"/>
          <w:szCs w:val="28"/>
        </w:rPr>
        <w:t xml:space="preserve">), генетического материала клеток - </w:t>
      </w:r>
      <w:r w:rsidRPr="001515A3">
        <w:rPr>
          <w:rFonts w:ascii="Times New Roman" w:hAnsi="Times New Roman" w:cs="Times New Roman"/>
          <w:sz w:val="28"/>
          <w:szCs w:val="28"/>
        </w:rPr>
        <w:lastRenderedPageBreak/>
        <w:t>нуклеиновых кислот (</w:t>
      </w:r>
      <w:proofErr w:type="spellStart"/>
      <w:r w:rsidRPr="001515A3">
        <w:rPr>
          <w:rFonts w:ascii="Times New Roman" w:hAnsi="Times New Roman" w:cs="Times New Roman"/>
          <w:sz w:val="28"/>
          <w:szCs w:val="28"/>
        </w:rPr>
        <w:t>фолиевая</w:t>
      </w:r>
      <w:proofErr w:type="spellEnd"/>
      <w:r w:rsidRPr="001515A3">
        <w:rPr>
          <w:rFonts w:ascii="Times New Roman" w:hAnsi="Times New Roman" w:cs="Times New Roman"/>
          <w:sz w:val="28"/>
          <w:szCs w:val="28"/>
        </w:rPr>
        <w:t xml:space="preserve"> кислота), жиров и </w:t>
      </w:r>
      <w:proofErr w:type="spellStart"/>
      <w:r w:rsidRPr="001515A3">
        <w:rPr>
          <w:rFonts w:ascii="Times New Roman" w:hAnsi="Times New Roman" w:cs="Times New Roman"/>
          <w:sz w:val="28"/>
          <w:szCs w:val="28"/>
        </w:rPr>
        <w:t>стероидных</w:t>
      </w:r>
      <w:proofErr w:type="spellEnd"/>
      <w:r w:rsidRPr="001515A3">
        <w:rPr>
          <w:rFonts w:ascii="Times New Roman" w:hAnsi="Times New Roman" w:cs="Times New Roman"/>
          <w:sz w:val="28"/>
          <w:szCs w:val="28"/>
        </w:rPr>
        <w:t xml:space="preserve"> гормонов (пантотеновая кислота и биотин). Витамин</w:t>
      </w:r>
      <w:proofErr w:type="gramStart"/>
      <w:r w:rsidRPr="001515A3">
        <w:rPr>
          <w:rFonts w:ascii="Times New Roman" w:hAnsi="Times New Roman" w:cs="Times New Roman"/>
          <w:sz w:val="28"/>
          <w:szCs w:val="28"/>
        </w:rPr>
        <w:t xml:space="preserve"> А</w:t>
      </w:r>
      <w:proofErr w:type="gramEnd"/>
      <w:r w:rsidRPr="001515A3">
        <w:rPr>
          <w:rFonts w:ascii="Times New Roman" w:hAnsi="Times New Roman" w:cs="Times New Roman"/>
          <w:sz w:val="28"/>
          <w:szCs w:val="28"/>
        </w:rPr>
        <w:t xml:space="preserve"> участвует в обеспечении зрения и необходим для формирования слизистых покровов, эпидермиса, иммунной системы. Без витамина</w:t>
      </w:r>
      <w:proofErr w:type="gramStart"/>
      <w:r w:rsidRPr="001515A3">
        <w:rPr>
          <w:rFonts w:ascii="Times New Roman" w:hAnsi="Times New Roman" w:cs="Times New Roman"/>
          <w:sz w:val="28"/>
          <w:szCs w:val="28"/>
        </w:rPr>
        <w:t xml:space="preserve"> Д</w:t>
      </w:r>
      <w:proofErr w:type="gramEnd"/>
      <w:r w:rsidRPr="001515A3">
        <w:rPr>
          <w:rFonts w:ascii="Times New Roman" w:hAnsi="Times New Roman" w:cs="Times New Roman"/>
          <w:sz w:val="28"/>
          <w:szCs w:val="28"/>
        </w:rPr>
        <w:t xml:space="preserve"> невозможно всасывание кальция и формирование скелета и зубов. Витамин</w:t>
      </w:r>
      <w:proofErr w:type="gramStart"/>
      <w:r w:rsidRPr="001515A3">
        <w:rPr>
          <w:rFonts w:ascii="Times New Roman" w:hAnsi="Times New Roman" w:cs="Times New Roman"/>
          <w:sz w:val="28"/>
          <w:szCs w:val="28"/>
        </w:rPr>
        <w:t xml:space="preserve"> К</w:t>
      </w:r>
      <w:proofErr w:type="gramEnd"/>
      <w:r w:rsidRPr="001515A3">
        <w:rPr>
          <w:rFonts w:ascii="Times New Roman" w:hAnsi="Times New Roman" w:cs="Times New Roman"/>
          <w:sz w:val="28"/>
          <w:szCs w:val="28"/>
        </w:rPr>
        <w:t xml:space="preserve"> участвует в свертывании крови. Самый популярный витамин</w:t>
      </w:r>
      <w:proofErr w:type="gramStart"/>
      <w:r w:rsidRPr="001515A3">
        <w:rPr>
          <w:rFonts w:ascii="Times New Roman" w:hAnsi="Times New Roman" w:cs="Times New Roman"/>
          <w:sz w:val="28"/>
          <w:szCs w:val="28"/>
        </w:rPr>
        <w:t xml:space="preserve"> С</w:t>
      </w:r>
      <w:proofErr w:type="gramEnd"/>
      <w:r w:rsidRPr="001515A3">
        <w:rPr>
          <w:rFonts w:ascii="Times New Roman" w:hAnsi="Times New Roman" w:cs="Times New Roman"/>
          <w:sz w:val="28"/>
          <w:szCs w:val="28"/>
        </w:rPr>
        <w:t xml:space="preserve"> (аскорбиновая кислота) принимает участие в образовании белков соединительной ткани - коллагена и эластина, необходимых для формирования сосудов, хрящей, остовов костей. Вместе с витамином Е и </w:t>
      </w:r>
      <w:r w:rsidRPr="001515A3">
        <w:rPr>
          <w:rFonts w:ascii="Times New Roman" w:hAnsi="Times New Roman" w:cs="Times New Roman"/>
          <w:sz w:val="28"/>
          <w:szCs w:val="28"/>
        </w:rPr>
        <w:sym w:font="Symbol" w:char="F062"/>
      </w:r>
      <w:r w:rsidRPr="001515A3">
        <w:rPr>
          <w:rFonts w:ascii="Times New Roman" w:hAnsi="Times New Roman" w:cs="Times New Roman"/>
          <w:sz w:val="28"/>
          <w:szCs w:val="28"/>
        </w:rPr>
        <w:t>-каротином при участии микроэлемента селена витамин</w:t>
      </w:r>
      <w:proofErr w:type="gramStart"/>
      <w:r w:rsidRPr="001515A3">
        <w:rPr>
          <w:rFonts w:ascii="Times New Roman" w:hAnsi="Times New Roman" w:cs="Times New Roman"/>
          <w:sz w:val="28"/>
          <w:szCs w:val="28"/>
        </w:rPr>
        <w:t xml:space="preserve"> С</w:t>
      </w:r>
      <w:proofErr w:type="gramEnd"/>
      <w:r w:rsidRPr="001515A3">
        <w:rPr>
          <w:rFonts w:ascii="Times New Roman" w:hAnsi="Times New Roman" w:cs="Times New Roman"/>
          <w:sz w:val="28"/>
          <w:szCs w:val="28"/>
        </w:rPr>
        <w:t xml:space="preserve"> обеспечивает функционирование </w:t>
      </w:r>
      <w:proofErr w:type="spellStart"/>
      <w:r w:rsidRPr="001515A3">
        <w:rPr>
          <w:rFonts w:ascii="Times New Roman" w:hAnsi="Times New Roman" w:cs="Times New Roman"/>
          <w:sz w:val="28"/>
          <w:szCs w:val="28"/>
        </w:rPr>
        <w:t>антиоксидантной</w:t>
      </w:r>
      <w:proofErr w:type="spellEnd"/>
      <w:r w:rsidRPr="001515A3">
        <w:rPr>
          <w:rFonts w:ascii="Times New Roman" w:hAnsi="Times New Roman" w:cs="Times New Roman"/>
          <w:sz w:val="28"/>
          <w:szCs w:val="28"/>
        </w:rPr>
        <w:t xml:space="preserve"> системы организма, защищающей клетки от повреждения продуктами окисления.</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Исследованиями установлено, что от 70 до 100% населения испытывает недостаток витамина С. У 40-80% людей ощущается дефицит витаминов </w:t>
      </w:r>
      <w:r w:rsidRPr="001515A3">
        <w:rPr>
          <w:rFonts w:ascii="Times New Roman" w:hAnsi="Times New Roman" w:cs="Times New Roman"/>
          <w:smallCaps/>
          <w:sz w:val="28"/>
          <w:szCs w:val="28"/>
        </w:rPr>
        <w:t>В</w:t>
      </w:r>
      <w:r w:rsidRPr="001515A3">
        <w:rPr>
          <w:rFonts w:ascii="Times New Roman" w:hAnsi="Times New Roman" w:cs="Times New Roman"/>
          <w:smallCaps/>
          <w:sz w:val="28"/>
          <w:szCs w:val="28"/>
          <w:vertAlign w:val="subscript"/>
        </w:rPr>
        <w:t>1</w:t>
      </w:r>
      <w:r w:rsidRPr="001515A3">
        <w:rPr>
          <w:rFonts w:ascii="Times New Roman" w:hAnsi="Times New Roman" w:cs="Times New Roman"/>
          <w:smallCaps/>
          <w:sz w:val="28"/>
          <w:szCs w:val="28"/>
        </w:rPr>
        <w:t xml:space="preserve">, </w:t>
      </w:r>
      <w:r w:rsidRPr="001515A3">
        <w:rPr>
          <w:rFonts w:ascii="Times New Roman" w:hAnsi="Times New Roman" w:cs="Times New Roman"/>
          <w:sz w:val="28"/>
          <w:szCs w:val="28"/>
        </w:rPr>
        <w:t>В</w:t>
      </w:r>
      <w:r w:rsidRPr="001515A3">
        <w:rPr>
          <w:rFonts w:ascii="Times New Roman" w:hAnsi="Times New Roman" w:cs="Times New Roman"/>
          <w:sz w:val="28"/>
          <w:szCs w:val="28"/>
          <w:vertAlign w:val="subscript"/>
        </w:rPr>
        <w:t>2</w:t>
      </w:r>
      <w:r w:rsidRPr="001515A3">
        <w:rPr>
          <w:rFonts w:ascii="Times New Roman" w:hAnsi="Times New Roman" w:cs="Times New Roman"/>
          <w:sz w:val="28"/>
          <w:szCs w:val="28"/>
        </w:rPr>
        <w:t xml:space="preserve">, </w:t>
      </w:r>
      <w:r w:rsidRPr="001515A3">
        <w:rPr>
          <w:rFonts w:ascii="Times New Roman" w:hAnsi="Times New Roman" w:cs="Times New Roman"/>
          <w:sz w:val="28"/>
          <w:szCs w:val="28"/>
          <w:lang w:val="en-US"/>
        </w:rPr>
        <w:t>B</w:t>
      </w:r>
      <w:r w:rsidRPr="001515A3">
        <w:rPr>
          <w:rFonts w:ascii="Times New Roman" w:hAnsi="Times New Roman" w:cs="Times New Roman"/>
          <w:sz w:val="28"/>
          <w:szCs w:val="28"/>
          <w:vertAlign w:val="subscript"/>
        </w:rPr>
        <w:t>6</w:t>
      </w:r>
      <w:r w:rsidRPr="001515A3">
        <w:rPr>
          <w:rFonts w:ascii="Times New Roman" w:hAnsi="Times New Roman" w:cs="Times New Roman"/>
          <w:sz w:val="28"/>
          <w:szCs w:val="28"/>
        </w:rPr>
        <w:t xml:space="preserve">, </w:t>
      </w:r>
      <w:r w:rsidRPr="001515A3">
        <w:rPr>
          <w:rFonts w:ascii="Times New Roman" w:hAnsi="Times New Roman" w:cs="Times New Roman"/>
          <w:sz w:val="28"/>
          <w:szCs w:val="28"/>
          <w:lang w:val="en-US"/>
        </w:rPr>
        <w:t>B</w:t>
      </w:r>
      <w:r w:rsidRPr="001515A3">
        <w:rPr>
          <w:rFonts w:ascii="Times New Roman" w:hAnsi="Times New Roman" w:cs="Times New Roman"/>
          <w:sz w:val="28"/>
          <w:szCs w:val="28"/>
          <w:vertAlign w:val="subscript"/>
        </w:rPr>
        <w:t>12</w:t>
      </w:r>
      <w:r w:rsidRPr="001515A3">
        <w:rPr>
          <w:rFonts w:ascii="Times New Roman" w:hAnsi="Times New Roman" w:cs="Times New Roman"/>
          <w:sz w:val="28"/>
          <w:szCs w:val="28"/>
        </w:rPr>
        <w:t xml:space="preserve">, </w:t>
      </w:r>
      <w:proofErr w:type="spellStart"/>
      <w:r w:rsidRPr="001515A3">
        <w:rPr>
          <w:rFonts w:ascii="Times New Roman" w:hAnsi="Times New Roman" w:cs="Times New Roman"/>
          <w:sz w:val="28"/>
          <w:szCs w:val="28"/>
        </w:rPr>
        <w:t>фолиевой</w:t>
      </w:r>
      <w:proofErr w:type="spellEnd"/>
      <w:r w:rsidRPr="001515A3">
        <w:rPr>
          <w:rFonts w:ascii="Times New Roman" w:hAnsi="Times New Roman" w:cs="Times New Roman"/>
          <w:sz w:val="28"/>
          <w:szCs w:val="28"/>
        </w:rPr>
        <w:t xml:space="preserve"> кислоты и </w:t>
      </w:r>
      <w:proofErr w:type="gramStart"/>
      <w:r w:rsidRPr="001515A3">
        <w:rPr>
          <w:rFonts w:ascii="Times New Roman" w:hAnsi="Times New Roman" w:cs="Times New Roman"/>
          <w:sz w:val="28"/>
          <w:szCs w:val="28"/>
        </w:rPr>
        <w:sym w:font="Symbol" w:char="F062"/>
      </w:r>
      <w:r w:rsidRPr="001515A3">
        <w:rPr>
          <w:rFonts w:ascii="Times New Roman" w:hAnsi="Times New Roman" w:cs="Times New Roman"/>
          <w:sz w:val="28"/>
          <w:szCs w:val="28"/>
        </w:rPr>
        <w:t>-</w:t>
      </w:r>
      <w:proofErr w:type="gramEnd"/>
      <w:r w:rsidRPr="001515A3">
        <w:rPr>
          <w:rFonts w:ascii="Times New Roman" w:hAnsi="Times New Roman" w:cs="Times New Roman"/>
          <w:sz w:val="28"/>
          <w:szCs w:val="28"/>
        </w:rPr>
        <w:t>каротина. Более половины населения недополучает витамины</w:t>
      </w:r>
      <w:proofErr w:type="gramStart"/>
      <w:r w:rsidRPr="001515A3">
        <w:rPr>
          <w:rFonts w:ascii="Times New Roman" w:hAnsi="Times New Roman" w:cs="Times New Roman"/>
          <w:sz w:val="28"/>
          <w:szCs w:val="28"/>
        </w:rPr>
        <w:t xml:space="preserve"> А</w:t>
      </w:r>
      <w:proofErr w:type="gramEnd"/>
      <w:r w:rsidRPr="001515A3">
        <w:rPr>
          <w:rFonts w:ascii="Times New Roman" w:hAnsi="Times New Roman" w:cs="Times New Roman"/>
          <w:sz w:val="28"/>
          <w:szCs w:val="28"/>
        </w:rPr>
        <w:t>, Д, Е, К.</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От дефицита витаминов</w:t>
      </w:r>
      <w:proofErr w:type="gramStart"/>
      <w:r w:rsidRPr="001515A3">
        <w:rPr>
          <w:rFonts w:ascii="Times New Roman" w:hAnsi="Times New Roman" w:cs="Times New Roman"/>
          <w:sz w:val="28"/>
          <w:szCs w:val="28"/>
        </w:rPr>
        <w:t xml:space="preserve"> А</w:t>
      </w:r>
      <w:proofErr w:type="gramEnd"/>
      <w:r w:rsidRPr="001515A3">
        <w:rPr>
          <w:rFonts w:ascii="Times New Roman" w:hAnsi="Times New Roman" w:cs="Times New Roman"/>
          <w:sz w:val="28"/>
          <w:szCs w:val="28"/>
        </w:rPr>
        <w:t>, В, С страдают кожа, волосы, ногти. Причина – кожа волосы и ногти наиболее часто соприкасаются с внешними факторами 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трещинки на губах, угревая сыпь; ломкость и выпадение волос, их истончение и потускнение цвета; ломкость ногтей, утрата их глянцевого слоя.</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 </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От дефицита страдает и мышечная система - быстро развивается утомляемость, вялость и слабость.</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p>
    <w:p w:rsidR="00FF08FB" w:rsidRPr="001515A3" w:rsidRDefault="00FF08FB" w:rsidP="00FF08FB">
      <w:pPr>
        <w:shd w:val="clear" w:color="auto" w:fill="FFFFFF"/>
        <w:tabs>
          <w:tab w:val="left" w:pos="8971"/>
        </w:tabs>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С овощами и фруктами можно получить витамин С, </w:t>
      </w:r>
      <w:proofErr w:type="spellStart"/>
      <w:r w:rsidRPr="001515A3">
        <w:rPr>
          <w:rFonts w:ascii="Times New Roman" w:hAnsi="Times New Roman" w:cs="Times New Roman"/>
          <w:sz w:val="28"/>
          <w:szCs w:val="28"/>
        </w:rPr>
        <w:t>фолиевую</w:t>
      </w:r>
      <w:proofErr w:type="spellEnd"/>
      <w:r w:rsidRPr="001515A3">
        <w:rPr>
          <w:rFonts w:ascii="Times New Roman" w:hAnsi="Times New Roman" w:cs="Times New Roman"/>
          <w:sz w:val="28"/>
          <w:szCs w:val="28"/>
        </w:rPr>
        <w:t xml:space="preserve"> кислоту и </w:t>
      </w:r>
      <w:proofErr w:type="gramStart"/>
      <w:r w:rsidRPr="001515A3">
        <w:rPr>
          <w:rFonts w:ascii="Times New Roman" w:hAnsi="Times New Roman" w:cs="Times New Roman"/>
          <w:sz w:val="28"/>
          <w:szCs w:val="28"/>
        </w:rPr>
        <w:sym w:font="Symbol" w:char="F062"/>
      </w:r>
      <w:r w:rsidRPr="001515A3">
        <w:rPr>
          <w:rFonts w:ascii="Times New Roman" w:hAnsi="Times New Roman" w:cs="Times New Roman"/>
          <w:sz w:val="28"/>
          <w:szCs w:val="28"/>
        </w:rPr>
        <w:t>-</w:t>
      </w:r>
      <w:proofErr w:type="gramEnd"/>
      <w:r w:rsidRPr="001515A3">
        <w:rPr>
          <w:rFonts w:ascii="Times New Roman" w:hAnsi="Times New Roman" w:cs="Times New Roman"/>
          <w:sz w:val="28"/>
          <w:szCs w:val="28"/>
        </w:rPr>
        <w:t xml:space="preserve">каротин, остальные 10 из 13 наиболее важных витаминов находятся в достаточно калорийных продуктах - в мясе, рыбе, яйцах, масле, хлебе. </w:t>
      </w:r>
    </w:p>
    <w:p w:rsidR="00FF08FB" w:rsidRPr="001515A3" w:rsidRDefault="00FF08FB" w:rsidP="00FF08FB">
      <w:pPr>
        <w:shd w:val="clear" w:color="auto" w:fill="FFFFFF"/>
        <w:tabs>
          <w:tab w:val="left" w:pos="8971"/>
        </w:tabs>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Следующей составляющей в перечне незаменимых факторов питания являются </w:t>
      </w:r>
      <w:r w:rsidRPr="001515A3">
        <w:rPr>
          <w:rFonts w:ascii="Times New Roman" w:hAnsi="Times New Roman" w:cs="Times New Roman"/>
          <w:bCs/>
          <w:sz w:val="28"/>
          <w:szCs w:val="28"/>
        </w:rPr>
        <w:t>минеральные вещества</w:t>
      </w:r>
      <w:r w:rsidRPr="001515A3">
        <w:rPr>
          <w:rFonts w:ascii="Times New Roman" w:hAnsi="Times New Roman" w:cs="Times New Roman"/>
          <w:sz w:val="28"/>
          <w:szCs w:val="28"/>
        </w:rPr>
        <w:t xml:space="preserve">. </w:t>
      </w:r>
      <w:r w:rsidRPr="001515A3">
        <w:rPr>
          <w:rFonts w:ascii="Times New Roman" w:hAnsi="Times New Roman" w:cs="Times New Roman"/>
          <w:bCs/>
          <w:spacing w:val="20"/>
          <w:sz w:val="28"/>
          <w:szCs w:val="28"/>
        </w:rPr>
        <w:t>Минеральные вещества</w:t>
      </w:r>
      <w:r w:rsidRPr="001515A3">
        <w:rPr>
          <w:rFonts w:ascii="Times New Roman" w:hAnsi="Times New Roman" w:cs="Times New Roman"/>
          <w:sz w:val="28"/>
          <w:szCs w:val="28"/>
        </w:rPr>
        <w:t xml:space="preserve"> необходимы для нормального функционирования иммунной системы организма.</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Получаемые организмом даже в небольшом количестве соединения железа, марганца, селена, кремния, фтора и другие микро- и макроэлементы </w:t>
      </w:r>
      <w:r w:rsidRPr="001515A3">
        <w:rPr>
          <w:rFonts w:ascii="Times New Roman" w:hAnsi="Times New Roman" w:cs="Times New Roman"/>
          <w:sz w:val="28"/>
          <w:szCs w:val="28"/>
        </w:rPr>
        <w:lastRenderedPageBreak/>
        <w:t xml:space="preserve">проникают через стенки кровеносных сосудов в виде ионных соединений и оказывают мощное </w:t>
      </w:r>
      <w:proofErr w:type="spellStart"/>
      <w:r w:rsidRPr="001515A3">
        <w:rPr>
          <w:rFonts w:ascii="Times New Roman" w:hAnsi="Times New Roman" w:cs="Times New Roman"/>
          <w:sz w:val="28"/>
          <w:szCs w:val="28"/>
        </w:rPr>
        <w:t>антиоксидантное</w:t>
      </w:r>
      <w:proofErr w:type="spellEnd"/>
      <w:r w:rsidRPr="001515A3">
        <w:rPr>
          <w:rFonts w:ascii="Times New Roman" w:hAnsi="Times New Roman" w:cs="Times New Roman"/>
          <w:sz w:val="28"/>
          <w:szCs w:val="28"/>
        </w:rPr>
        <w:t xml:space="preserve">, антитоксическое воздействие на организм. Под действием многих микро- и макроэлементных соединений усиливается </w:t>
      </w:r>
      <w:proofErr w:type="spellStart"/>
      <w:r w:rsidRPr="001515A3">
        <w:rPr>
          <w:rFonts w:ascii="Times New Roman" w:hAnsi="Times New Roman" w:cs="Times New Roman"/>
          <w:sz w:val="28"/>
          <w:szCs w:val="28"/>
        </w:rPr>
        <w:t>детоксикационная</w:t>
      </w:r>
      <w:proofErr w:type="spellEnd"/>
      <w:r w:rsidRPr="001515A3">
        <w:rPr>
          <w:rFonts w:ascii="Times New Roman" w:hAnsi="Times New Roman" w:cs="Times New Roman"/>
          <w:sz w:val="28"/>
          <w:szCs w:val="28"/>
        </w:rPr>
        <w:t xml:space="preserve"> функция кожи, и этим самым снимается чрезмерная нагрузка с почек, печени.</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w:t>
      </w:r>
      <w:proofErr w:type="spellStart"/>
      <w:r w:rsidRPr="001515A3">
        <w:rPr>
          <w:rFonts w:ascii="Times New Roman" w:hAnsi="Times New Roman" w:cs="Times New Roman"/>
          <w:sz w:val="28"/>
          <w:szCs w:val="28"/>
        </w:rPr>
        <w:t>гидроэлектролитический</w:t>
      </w:r>
      <w:proofErr w:type="spellEnd"/>
      <w:r w:rsidRPr="001515A3">
        <w:rPr>
          <w:rFonts w:ascii="Times New Roman" w:hAnsi="Times New Roman" w:cs="Times New Roman"/>
          <w:sz w:val="28"/>
          <w:szCs w:val="28"/>
        </w:rPr>
        <w:t xml:space="preserve"> баланс организма, нормализуя кислотно-щелочное равновесие в жидкостных средах организма. </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Кальций </w:t>
      </w:r>
      <w:r w:rsidRPr="001515A3">
        <w:rPr>
          <w:rFonts w:ascii="Times New Roman" w:hAnsi="Times New Roman" w:cs="Times New Roman"/>
          <w:sz w:val="28"/>
          <w:szCs w:val="28"/>
        </w:rPr>
        <w:t xml:space="preserve">- составляет основу костной ткани. Повышает защитные функции организма, способствует выведению стронция и свинца из костей, обладает </w:t>
      </w:r>
      <w:proofErr w:type="spellStart"/>
      <w:r w:rsidRPr="001515A3">
        <w:rPr>
          <w:rFonts w:ascii="Times New Roman" w:hAnsi="Times New Roman" w:cs="Times New Roman"/>
          <w:sz w:val="28"/>
          <w:szCs w:val="28"/>
        </w:rPr>
        <w:t>антистрессовым</w:t>
      </w:r>
      <w:proofErr w:type="spellEnd"/>
      <w:r w:rsidRPr="001515A3">
        <w:rPr>
          <w:rFonts w:ascii="Times New Roman" w:hAnsi="Times New Roman" w:cs="Times New Roman"/>
          <w:sz w:val="28"/>
          <w:szCs w:val="28"/>
        </w:rPr>
        <w:t>, антиаллергическим действием.</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Фосфор </w:t>
      </w:r>
      <w:r w:rsidRPr="001515A3">
        <w:rPr>
          <w:rFonts w:ascii="Times New Roman" w:hAnsi="Times New Roman" w:cs="Times New Roman"/>
          <w:iCs/>
          <w:sz w:val="28"/>
          <w:szCs w:val="28"/>
        </w:rPr>
        <w:t xml:space="preserve">- </w:t>
      </w:r>
      <w:r w:rsidRPr="001515A3">
        <w:rPr>
          <w:rFonts w:ascii="Times New Roman" w:hAnsi="Times New Roman" w:cs="Times New Roman"/>
          <w:sz w:val="28"/>
          <w:szCs w:val="28"/>
        </w:rPr>
        <w:t>основная часть его сосредоточена в</w:t>
      </w:r>
      <w:r w:rsidRPr="001515A3">
        <w:rPr>
          <w:rFonts w:ascii="Times New Roman" w:hAnsi="Times New Roman" w:cs="Times New Roman"/>
          <w:iCs/>
          <w:sz w:val="28"/>
          <w:szCs w:val="28"/>
        </w:rPr>
        <w:t xml:space="preserve"> </w:t>
      </w:r>
      <w:r w:rsidRPr="001515A3">
        <w:rPr>
          <w:rFonts w:ascii="Times New Roman" w:hAnsi="Times New Roman" w:cs="Times New Roman"/>
          <w:sz w:val="28"/>
          <w:szCs w:val="28"/>
        </w:rPr>
        <w:t xml:space="preserve">костях, зубных тканях, в коже, важен для поддержания </w:t>
      </w:r>
      <w:proofErr w:type="spellStart"/>
      <w:r w:rsidRPr="001515A3">
        <w:rPr>
          <w:rFonts w:ascii="Times New Roman" w:hAnsi="Times New Roman" w:cs="Times New Roman"/>
          <w:sz w:val="28"/>
          <w:szCs w:val="28"/>
        </w:rPr>
        <w:t>рН-баланса</w:t>
      </w:r>
      <w:proofErr w:type="spellEnd"/>
      <w:r w:rsidRPr="001515A3">
        <w:rPr>
          <w:rFonts w:ascii="Times New Roman" w:hAnsi="Times New Roman" w:cs="Times New Roman"/>
          <w:sz w:val="28"/>
          <w:szCs w:val="28"/>
        </w:rPr>
        <w:t>. Фосфору принадлежит ведущая роль в</w:t>
      </w:r>
      <w:r w:rsidRPr="001515A3">
        <w:rPr>
          <w:rFonts w:ascii="Times New Roman" w:hAnsi="Times New Roman" w:cs="Times New Roman"/>
          <w:iCs/>
          <w:sz w:val="28"/>
          <w:szCs w:val="28"/>
        </w:rPr>
        <w:t xml:space="preserve"> </w:t>
      </w:r>
      <w:r w:rsidRPr="001515A3">
        <w:rPr>
          <w:rFonts w:ascii="Times New Roman" w:hAnsi="Times New Roman" w:cs="Times New Roman"/>
          <w:sz w:val="28"/>
          <w:szCs w:val="28"/>
        </w:rPr>
        <w:t>деятельности центральной нервной системы.</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Магний </w:t>
      </w:r>
      <w:r w:rsidRPr="001515A3">
        <w:rPr>
          <w:rFonts w:ascii="Times New Roman" w:hAnsi="Times New Roman" w:cs="Times New Roman"/>
          <w:sz w:val="28"/>
          <w:szCs w:val="28"/>
        </w:rPr>
        <w:t>- «</w:t>
      </w:r>
      <w:proofErr w:type="spellStart"/>
      <w:r w:rsidRPr="001515A3">
        <w:rPr>
          <w:rFonts w:ascii="Times New Roman" w:hAnsi="Times New Roman" w:cs="Times New Roman"/>
          <w:sz w:val="28"/>
          <w:szCs w:val="28"/>
        </w:rPr>
        <w:t>антистрессовый</w:t>
      </w:r>
      <w:proofErr w:type="spellEnd"/>
      <w:r w:rsidRPr="001515A3">
        <w:rPr>
          <w:rFonts w:ascii="Times New Roman" w:hAnsi="Times New Roman" w:cs="Times New Roman"/>
          <w:sz w:val="28"/>
          <w:szCs w:val="28"/>
        </w:rPr>
        <w:t xml:space="preserve"> материал», </w:t>
      </w:r>
      <w:proofErr w:type="spellStart"/>
      <w:r w:rsidRPr="001515A3">
        <w:rPr>
          <w:rFonts w:ascii="Times New Roman" w:hAnsi="Times New Roman" w:cs="Times New Roman"/>
          <w:sz w:val="28"/>
          <w:szCs w:val="28"/>
        </w:rPr>
        <w:t>антиоксидантный</w:t>
      </w:r>
      <w:proofErr w:type="spellEnd"/>
      <w:r w:rsidRPr="001515A3">
        <w:rPr>
          <w:rFonts w:ascii="Times New Roman" w:hAnsi="Times New Roman" w:cs="Times New Roman"/>
          <w:sz w:val="28"/>
          <w:szCs w:val="28"/>
        </w:rPr>
        <w:t xml:space="preserve">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w:t>
      </w:r>
      <w:proofErr w:type="gramStart"/>
      <w:r w:rsidRPr="001515A3">
        <w:rPr>
          <w:rFonts w:ascii="Times New Roman" w:hAnsi="Times New Roman" w:cs="Times New Roman"/>
          <w:sz w:val="28"/>
          <w:szCs w:val="28"/>
        </w:rPr>
        <w:t xml:space="preserve"> В</w:t>
      </w:r>
      <w:proofErr w:type="gramEnd"/>
      <w:r w:rsidRPr="001515A3">
        <w:rPr>
          <w:rFonts w:ascii="Times New Roman" w:hAnsi="Times New Roman" w:cs="Times New Roman"/>
          <w:sz w:val="28"/>
          <w:szCs w:val="28"/>
        </w:rPr>
        <w:t>, С, Е. Магний выполняет важную функцию в профилактике заболеваний почек и сердца.</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Калий </w:t>
      </w:r>
      <w:r w:rsidRPr="001515A3">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дочек и гормональный баланс надпочечников, обмен веществ в коже.</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Натрий </w:t>
      </w:r>
      <w:r w:rsidRPr="001515A3">
        <w:rPr>
          <w:rFonts w:ascii="Times New Roman" w:hAnsi="Times New Roman" w:cs="Times New Roman"/>
          <w:sz w:val="28"/>
          <w:szCs w:val="28"/>
        </w:rPr>
        <w:t xml:space="preserve">- регулирует осмотическое давление в клетке, повышает тонус сосудистой стенки. Выполняет важную роль в процессе </w:t>
      </w:r>
      <w:proofErr w:type="spellStart"/>
      <w:r w:rsidRPr="001515A3">
        <w:rPr>
          <w:rFonts w:ascii="Times New Roman" w:hAnsi="Times New Roman" w:cs="Times New Roman"/>
          <w:sz w:val="28"/>
          <w:szCs w:val="28"/>
        </w:rPr>
        <w:t>детоксикации</w:t>
      </w:r>
      <w:proofErr w:type="spellEnd"/>
      <w:r w:rsidRPr="001515A3">
        <w:rPr>
          <w:rFonts w:ascii="Times New Roman" w:hAnsi="Times New Roman" w:cs="Times New Roman"/>
          <w:sz w:val="28"/>
          <w:szCs w:val="28"/>
        </w:rPr>
        <w:t xml:space="preserve"> кожи, очищения пор, усиления дыхательной функции кожи.</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Цинк </w:t>
      </w:r>
      <w:r w:rsidRPr="001515A3">
        <w:rPr>
          <w:rFonts w:ascii="Times New Roman" w:hAnsi="Times New Roman" w:cs="Times New Roman"/>
          <w:sz w:val="28"/>
          <w:szCs w:val="28"/>
        </w:rPr>
        <w:t>- является основным минералом для создания аминокислот, участвует в</w:t>
      </w:r>
      <w:r w:rsidRPr="001515A3">
        <w:rPr>
          <w:rFonts w:ascii="Times New Roman" w:hAnsi="Times New Roman" w:cs="Times New Roman"/>
          <w:iCs/>
          <w:sz w:val="28"/>
          <w:szCs w:val="28"/>
        </w:rPr>
        <w:t xml:space="preserve"> </w:t>
      </w:r>
      <w:r w:rsidRPr="001515A3">
        <w:rPr>
          <w:rFonts w:ascii="Times New Roman" w:hAnsi="Times New Roman" w:cs="Times New Roman"/>
          <w:sz w:val="28"/>
          <w:szCs w:val="28"/>
        </w:rPr>
        <w:t xml:space="preserve">построении всех клеток организма, способствует пролонгированному действию инсулина, что снижает повышенный сахар </w:t>
      </w:r>
      <w:r w:rsidRPr="001515A3">
        <w:rPr>
          <w:rFonts w:ascii="Times New Roman" w:hAnsi="Times New Roman" w:cs="Times New Roman"/>
          <w:sz w:val="28"/>
          <w:szCs w:val="28"/>
        </w:rPr>
        <w:lastRenderedPageBreak/>
        <w:t>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Железо </w:t>
      </w:r>
      <w:r w:rsidRPr="001515A3">
        <w:rPr>
          <w:rFonts w:ascii="Times New Roman" w:hAnsi="Times New Roman" w:cs="Times New Roman"/>
          <w:sz w:val="28"/>
          <w:szCs w:val="28"/>
        </w:rPr>
        <w:t xml:space="preserve">- антианемический минерал, входит в молекулу гемоглобина, участвует в </w:t>
      </w:r>
      <w:proofErr w:type="spellStart"/>
      <w:r w:rsidRPr="001515A3">
        <w:rPr>
          <w:rFonts w:ascii="Times New Roman" w:hAnsi="Times New Roman" w:cs="Times New Roman"/>
          <w:sz w:val="28"/>
          <w:szCs w:val="28"/>
        </w:rPr>
        <w:t>оксигенации</w:t>
      </w:r>
      <w:proofErr w:type="spellEnd"/>
      <w:r w:rsidRPr="001515A3">
        <w:rPr>
          <w:rFonts w:ascii="Times New Roman" w:hAnsi="Times New Roman" w:cs="Times New Roman"/>
          <w:sz w:val="28"/>
          <w:szCs w:val="28"/>
        </w:rPr>
        <w:t xml:space="preserve"> клеток, усваивается организмом только при наличии витаминов</w:t>
      </w:r>
      <w:proofErr w:type="gramStart"/>
      <w:r w:rsidRPr="001515A3">
        <w:rPr>
          <w:rFonts w:ascii="Times New Roman" w:hAnsi="Times New Roman" w:cs="Times New Roman"/>
          <w:sz w:val="28"/>
          <w:szCs w:val="28"/>
        </w:rPr>
        <w:t xml:space="preserve"> С</w:t>
      </w:r>
      <w:proofErr w:type="gramEnd"/>
      <w:r w:rsidRPr="001515A3">
        <w:rPr>
          <w:rFonts w:ascii="Times New Roman" w:hAnsi="Times New Roman" w:cs="Times New Roman"/>
          <w:sz w:val="28"/>
          <w:szCs w:val="28"/>
        </w:rPr>
        <w:t xml:space="preserve"> и Е; достаточное количество в организме придает коже розовый цвет (исчезает бледность кожных покровов).</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Марганец </w:t>
      </w:r>
      <w:r w:rsidRPr="001515A3">
        <w:rPr>
          <w:rFonts w:ascii="Times New Roman" w:hAnsi="Times New Roman" w:cs="Times New Roman"/>
          <w:sz w:val="28"/>
          <w:szCs w:val="28"/>
        </w:rPr>
        <w:t>- «</w:t>
      </w:r>
      <w:proofErr w:type="spellStart"/>
      <w:r w:rsidRPr="001515A3">
        <w:rPr>
          <w:rFonts w:ascii="Times New Roman" w:hAnsi="Times New Roman" w:cs="Times New Roman"/>
          <w:sz w:val="28"/>
          <w:szCs w:val="28"/>
        </w:rPr>
        <w:t>антиоксидантный</w:t>
      </w:r>
      <w:proofErr w:type="spellEnd"/>
      <w:r w:rsidRPr="001515A3">
        <w:rPr>
          <w:rFonts w:ascii="Times New Roman" w:hAnsi="Times New Roman" w:cs="Times New Roman"/>
          <w:sz w:val="28"/>
          <w:szCs w:val="28"/>
        </w:rPr>
        <w:t xml:space="preserve">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proofErr w:type="gramStart"/>
      <w:r w:rsidRPr="001515A3">
        <w:rPr>
          <w:rFonts w:ascii="Times New Roman" w:hAnsi="Times New Roman" w:cs="Times New Roman"/>
          <w:sz w:val="28"/>
          <w:szCs w:val="28"/>
          <w:lang w:val="en-US"/>
        </w:rPr>
        <w:t>n</w:t>
      </w:r>
      <w:proofErr w:type="gramEnd"/>
      <w:r w:rsidRPr="001515A3">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Кремний </w:t>
      </w:r>
      <w:r w:rsidRPr="001515A3">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Медь </w:t>
      </w:r>
      <w:r w:rsidRPr="001515A3">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Селен </w:t>
      </w:r>
      <w:r w:rsidRPr="001515A3">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FF08FB" w:rsidRPr="009C54A9" w:rsidRDefault="00FF08FB" w:rsidP="00FF08FB">
      <w:pPr>
        <w:pStyle w:val="ac"/>
        <w:spacing w:before="0" w:beforeAutospacing="0" w:after="0" w:afterAutospacing="0"/>
        <w:ind w:firstLine="709"/>
        <w:jc w:val="both"/>
        <w:rPr>
          <w:sz w:val="28"/>
          <w:szCs w:val="28"/>
        </w:rPr>
      </w:pPr>
      <w:r w:rsidRPr="001515A3">
        <w:rPr>
          <w:bCs/>
          <w:sz w:val="28"/>
          <w:szCs w:val="28"/>
        </w:rPr>
        <w:t xml:space="preserve">Йод – </w:t>
      </w:r>
      <w:r w:rsidRPr="001515A3">
        <w:rPr>
          <w:sz w:val="28"/>
          <w:szCs w:val="28"/>
        </w:rPr>
        <w:t>входит в состав гормона щитовидной железы тироксина. Обеспечивает устойчивость организма к повреждающим факторам внешней среды</w:t>
      </w:r>
      <w:r>
        <w:rPr>
          <w:sz w:val="28"/>
          <w:szCs w:val="28"/>
        </w:rPr>
        <w:t>,</w:t>
      </w:r>
      <w:r w:rsidRPr="001515A3">
        <w:rPr>
          <w:sz w:val="28"/>
          <w:szCs w:val="28"/>
        </w:rPr>
        <w:t xml:space="preserve"> </w:t>
      </w:r>
      <w:r>
        <w:rPr>
          <w:sz w:val="28"/>
          <w:szCs w:val="28"/>
        </w:rPr>
        <w:t>у</w:t>
      </w:r>
      <w:r w:rsidRPr="001515A3">
        <w:rPr>
          <w:sz w:val="28"/>
          <w:szCs w:val="28"/>
        </w:rPr>
        <w:t xml:space="preserve">величивает способность лейкоцитов разрушать болезнетворные микроорганизмы, </w:t>
      </w:r>
      <w:r>
        <w:rPr>
          <w:sz w:val="28"/>
          <w:szCs w:val="28"/>
        </w:rPr>
        <w:t>определяет во многом умственные способности</w:t>
      </w:r>
      <w:r w:rsidRPr="001515A3">
        <w:rPr>
          <w:sz w:val="28"/>
          <w:szCs w:val="28"/>
        </w:rPr>
        <w:t xml:space="preserve">. </w:t>
      </w:r>
      <w:r>
        <w:rPr>
          <w:sz w:val="28"/>
          <w:szCs w:val="28"/>
        </w:rPr>
        <w:t xml:space="preserve">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Исследования </w:t>
      </w:r>
      <w:r w:rsidRPr="00357E6D">
        <w:rPr>
          <w:sz w:val="28"/>
          <w:szCs w:val="28"/>
        </w:rPr>
        <w:t xml:space="preserve">свойств </w:t>
      </w:r>
      <w:proofErr w:type="spellStart"/>
      <w:r w:rsidRPr="00357E6D">
        <w:rPr>
          <w:sz w:val="28"/>
          <w:szCs w:val="28"/>
        </w:rPr>
        <w:t>йодата</w:t>
      </w:r>
      <w:proofErr w:type="spellEnd"/>
      <w:r w:rsidRPr="00357E6D">
        <w:rPr>
          <w:sz w:val="28"/>
          <w:szCs w:val="28"/>
        </w:rPr>
        <w:t xml:space="preserve"> калия в пищевой йодированной соли</w:t>
      </w:r>
      <w:r>
        <w:rPr>
          <w:sz w:val="28"/>
          <w:szCs w:val="28"/>
        </w:rPr>
        <w:t xml:space="preserve"> подтвердили ее устойчивость</w:t>
      </w:r>
      <w:r w:rsidRPr="00357E6D">
        <w:rPr>
          <w:sz w:val="28"/>
          <w:szCs w:val="28"/>
        </w:rPr>
        <w:t xml:space="preserve"> </w:t>
      </w:r>
      <w:r>
        <w:rPr>
          <w:sz w:val="28"/>
          <w:szCs w:val="28"/>
        </w:rPr>
        <w:t xml:space="preserve">при </w:t>
      </w:r>
      <w:r w:rsidRPr="00357E6D">
        <w:rPr>
          <w:sz w:val="28"/>
          <w:szCs w:val="28"/>
        </w:rPr>
        <w:t>кипячении в нейтральной и подкисленной среде в модельных условиях</w:t>
      </w:r>
      <w:r>
        <w:rPr>
          <w:sz w:val="28"/>
          <w:szCs w:val="28"/>
        </w:rPr>
        <w:t xml:space="preserve"> (270 образцов)</w:t>
      </w:r>
      <w:r w:rsidRPr="00357E6D">
        <w:rPr>
          <w:sz w:val="28"/>
          <w:szCs w:val="28"/>
        </w:rPr>
        <w:t xml:space="preserve">. </w:t>
      </w:r>
      <w:r>
        <w:rPr>
          <w:sz w:val="28"/>
          <w:szCs w:val="28"/>
        </w:rPr>
        <w:t>С</w:t>
      </w:r>
      <w:r w:rsidRPr="009C54A9">
        <w:rPr>
          <w:sz w:val="28"/>
          <w:szCs w:val="28"/>
        </w:rPr>
        <w:t xml:space="preserve">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lastRenderedPageBreak/>
        <w:t>Фтор</w:t>
      </w:r>
      <w:r w:rsidRPr="001515A3">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bCs/>
          <w:sz w:val="28"/>
          <w:szCs w:val="28"/>
        </w:rPr>
        <w:t xml:space="preserve">Хлориды </w:t>
      </w:r>
      <w:r w:rsidRPr="001515A3">
        <w:rPr>
          <w:rFonts w:ascii="Times New Roman" w:hAnsi="Times New Roman" w:cs="Times New Roman"/>
          <w:iCs/>
          <w:sz w:val="28"/>
          <w:szCs w:val="28"/>
        </w:rPr>
        <w:t xml:space="preserve">- </w:t>
      </w:r>
      <w:r>
        <w:rPr>
          <w:rFonts w:ascii="Times New Roman" w:hAnsi="Times New Roman" w:cs="Times New Roman"/>
          <w:sz w:val="28"/>
          <w:szCs w:val="28"/>
        </w:rPr>
        <w:t>играют</w:t>
      </w:r>
      <w:r w:rsidRPr="001515A3">
        <w:rPr>
          <w:rFonts w:ascii="Times New Roman" w:hAnsi="Times New Roman" w:cs="Times New Roman"/>
          <w:sz w:val="28"/>
          <w:szCs w:val="28"/>
        </w:rPr>
        <w:t xml:space="preserve"> роль регуляторов водно-солевого обмена в клетке, поддерживая нормальное осмотическое давление; необходимы для продукции желудочного сока.</w:t>
      </w:r>
    </w:p>
    <w:p w:rsidR="00FF08FB" w:rsidRPr="001515A3" w:rsidRDefault="00FF08FB" w:rsidP="00FF08FB">
      <w:pPr>
        <w:shd w:val="clear" w:color="auto" w:fill="FFFFFF"/>
        <w:ind w:firstLine="567"/>
        <w:jc w:val="both"/>
        <w:rPr>
          <w:rFonts w:ascii="Times New Roman" w:hAnsi="Times New Roman" w:cs="Times New Roman"/>
          <w:sz w:val="28"/>
          <w:szCs w:val="28"/>
        </w:rPr>
      </w:pPr>
      <w:r w:rsidRPr="001515A3">
        <w:rPr>
          <w:rFonts w:ascii="Times New Roman" w:hAnsi="Times New Roman" w:cs="Times New Roman"/>
          <w:sz w:val="28"/>
          <w:szCs w:val="28"/>
        </w:rPr>
        <w:t xml:space="preserve">Среди всех незаменимых факторов питания наиболее значимыми являются </w:t>
      </w:r>
      <w:r w:rsidRPr="001515A3">
        <w:rPr>
          <w:rFonts w:ascii="Times New Roman" w:hAnsi="Times New Roman" w:cs="Times New Roman"/>
          <w:bCs/>
          <w:spacing w:val="20"/>
          <w:sz w:val="28"/>
          <w:szCs w:val="28"/>
        </w:rPr>
        <w:t>полиненасыщенные жирные кислоты (ПНЖК)</w:t>
      </w:r>
      <w:r w:rsidRPr="001515A3">
        <w:rPr>
          <w:rFonts w:ascii="Times New Roman" w:hAnsi="Times New Roman" w:cs="Times New Roman"/>
          <w:sz w:val="28"/>
          <w:szCs w:val="28"/>
        </w:rPr>
        <w:t xml:space="preserve">. Они оказывают положительное действие на липидный спектр, гемостаз и </w:t>
      </w:r>
      <w:proofErr w:type="spellStart"/>
      <w:r w:rsidRPr="001515A3">
        <w:rPr>
          <w:rFonts w:ascii="Times New Roman" w:hAnsi="Times New Roman" w:cs="Times New Roman"/>
          <w:sz w:val="28"/>
          <w:szCs w:val="28"/>
        </w:rPr>
        <w:t>фибринолиз</w:t>
      </w:r>
      <w:proofErr w:type="spellEnd"/>
      <w:r w:rsidRPr="001515A3">
        <w:rPr>
          <w:rFonts w:ascii="Times New Roman" w:hAnsi="Times New Roman" w:cs="Times New Roman"/>
          <w:sz w:val="28"/>
          <w:szCs w:val="28"/>
        </w:rPr>
        <w:t xml:space="preserve">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w:t>
      </w:r>
      <w:proofErr w:type="gramStart"/>
      <w:r w:rsidRPr="001515A3">
        <w:rPr>
          <w:rFonts w:ascii="Times New Roman" w:hAnsi="Times New Roman" w:cs="Times New Roman"/>
          <w:sz w:val="28"/>
          <w:szCs w:val="28"/>
        </w:rPr>
        <w:t xml:space="preserve"> Е</w:t>
      </w:r>
      <w:proofErr w:type="gramEnd"/>
      <w:r w:rsidRPr="001515A3">
        <w:rPr>
          <w:rFonts w:ascii="Times New Roman" w:hAnsi="Times New Roman" w:cs="Times New Roman"/>
          <w:sz w:val="28"/>
          <w:szCs w:val="28"/>
        </w:rPr>
        <w:t xml:space="preserve">,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ПНЖК в организме подвергаются окислению по двум путям метаболизма – </w:t>
      </w:r>
      <w:proofErr w:type="spellStart"/>
      <w:r w:rsidRPr="001515A3">
        <w:rPr>
          <w:rFonts w:ascii="Times New Roman" w:hAnsi="Times New Roman" w:cs="Times New Roman"/>
          <w:sz w:val="28"/>
          <w:szCs w:val="28"/>
        </w:rPr>
        <w:t>циклоксигеназному</w:t>
      </w:r>
      <w:proofErr w:type="spellEnd"/>
      <w:r w:rsidRPr="001515A3">
        <w:rPr>
          <w:rFonts w:ascii="Times New Roman" w:hAnsi="Times New Roman" w:cs="Times New Roman"/>
          <w:sz w:val="28"/>
          <w:szCs w:val="28"/>
        </w:rPr>
        <w:t xml:space="preserve">, в результате которого образуются простагландины, </w:t>
      </w:r>
      <w:proofErr w:type="spellStart"/>
      <w:r w:rsidRPr="001515A3">
        <w:rPr>
          <w:rFonts w:ascii="Times New Roman" w:hAnsi="Times New Roman" w:cs="Times New Roman"/>
          <w:sz w:val="28"/>
          <w:szCs w:val="28"/>
        </w:rPr>
        <w:t>простациклины</w:t>
      </w:r>
      <w:proofErr w:type="spellEnd"/>
      <w:r w:rsidRPr="001515A3">
        <w:rPr>
          <w:rFonts w:ascii="Times New Roman" w:hAnsi="Times New Roman" w:cs="Times New Roman"/>
          <w:sz w:val="28"/>
          <w:szCs w:val="28"/>
        </w:rPr>
        <w:t xml:space="preserve"> и </w:t>
      </w:r>
      <w:proofErr w:type="spellStart"/>
      <w:r w:rsidRPr="001515A3">
        <w:rPr>
          <w:rFonts w:ascii="Times New Roman" w:hAnsi="Times New Roman" w:cs="Times New Roman"/>
          <w:sz w:val="28"/>
          <w:szCs w:val="28"/>
        </w:rPr>
        <w:t>тромбоксаны</w:t>
      </w:r>
      <w:proofErr w:type="spellEnd"/>
      <w:r w:rsidRPr="001515A3">
        <w:rPr>
          <w:rFonts w:ascii="Times New Roman" w:hAnsi="Times New Roman" w:cs="Times New Roman"/>
          <w:sz w:val="28"/>
          <w:szCs w:val="28"/>
        </w:rPr>
        <w:t xml:space="preserve">, и </w:t>
      </w:r>
      <w:proofErr w:type="spellStart"/>
      <w:r w:rsidRPr="001515A3">
        <w:rPr>
          <w:rFonts w:ascii="Times New Roman" w:hAnsi="Times New Roman" w:cs="Times New Roman"/>
          <w:sz w:val="28"/>
          <w:szCs w:val="28"/>
        </w:rPr>
        <w:t>липоксигеназному</w:t>
      </w:r>
      <w:proofErr w:type="spellEnd"/>
      <w:r w:rsidRPr="001515A3">
        <w:rPr>
          <w:rFonts w:ascii="Times New Roman" w:hAnsi="Times New Roman" w:cs="Times New Roman"/>
          <w:sz w:val="28"/>
          <w:szCs w:val="28"/>
        </w:rPr>
        <w:t xml:space="preserve"> с образованием </w:t>
      </w:r>
      <w:proofErr w:type="spellStart"/>
      <w:r w:rsidRPr="001515A3">
        <w:rPr>
          <w:rFonts w:ascii="Times New Roman" w:hAnsi="Times New Roman" w:cs="Times New Roman"/>
          <w:sz w:val="28"/>
          <w:szCs w:val="28"/>
        </w:rPr>
        <w:t>лейкотриенов</w:t>
      </w:r>
      <w:proofErr w:type="spellEnd"/>
      <w:r w:rsidRPr="001515A3">
        <w:rPr>
          <w:rFonts w:ascii="Times New Roman" w:hAnsi="Times New Roman" w:cs="Times New Roman"/>
          <w:sz w:val="28"/>
          <w:szCs w:val="28"/>
        </w:rPr>
        <w:t xml:space="preserve">. </w:t>
      </w:r>
      <w:r w:rsidRPr="001515A3">
        <w:rPr>
          <w:rFonts w:ascii="Times New Roman" w:hAnsi="Times New Roman" w:cs="Times New Roman"/>
          <w:bCs/>
          <w:sz w:val="28"/>
          <w:szCs w:val="28"/>
        </w:rPr>
        <w:t xml:space="preserve">Простагландины </w:t>
      </w:r>
      <w:r w:rsidRPr="001515A3">
        <w:rPr>
          <w:rFonts w:ascii="Times New Roman" w:hAnsi="Times New Roman" w:cs="Times New Roman"/>
          <w:sz w:val="28"/>
          <w:szCs w:val="28"/>
        </w:rPr>
        <w:t xml:space="preserve">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w:t>
      </w:r>
      <w:proofErr w:type="spellStart"/>
      <w:r w:rsidRPr="001515A3">
        <w:rPr>
          <w:rFonts w:ascii="Times New Roman" w:hAnsi="Times New Roman" w:cs="Times New Roman"/>
          <w:sz w:val="28"/>
          <w:szCs w:val="28"/>
        </w:rPr>
        <w:t>иммунокомпетентными</w:t>
      </w:r>
      <w:proofErr w:type="spellEnd"/>
      <w:r w:rsidRPr="001515A3">
        <w:rPr>
          <w:rFonts w:ascii="Times New Roman" w:hAnsi="Times New Roman" w:cs="Times New Roman"/>
          <w:sz w:val="28"/>
          <w:szCs w:val="28"/>
        </w:rPr>
        <w:t xml:space="preserve"> клетками, тормозят синтез антител и </w:t>
      </w:r>
      <w:proofErr w:type="spellStart"/>
      <w:r w:rsidRPr="001515A3">
        <w:rPr>
          <w:rFonts w:ascii="Times New Roman" w:hAnsi="Times New Roman" w:cs="Times New Roman"/>
          <w:sz w:val="28"/>
          <w:szCs w:val="28"/>
        </w:rPr>
        <w:t>лимфокинов</w:t>
      </w:r>
      <w:proofErr w:type="spellEnd"/>
      <w:r w:rsidRPr="001515A3">
        <w:rPr>
          <w:rFonts w:ascii="Times New Roman" w:hAnsi="Times New Roman" w:cs="Times New Roman"/>
          <w:sz w:val="28"/>
          <w:szCs w:val="28"/>
        </w:rPr>
        <w:t xml:space="preserve">. </w:t>
      </w:r>
      <w:proofErr w:type="spellStart"/>
      <w:r w:rsidRPr="001515A3">
        <w:rPr>
          <w:rFonts w:ascii="Times New Roman" w:hAnsi="Times New Roman" w:cs="Times New Roman"/>
          <w:bCs/>
          <w:sz w:val="28"/>
          <w:szCs w:val="28"/>
        </w:rPr>
        <w:t>Тромбоксаны</w:t>
      </w:r>
      <w:proofErr w:type="spellEnd"/>
      <w:r w:rsidRPr="001515A3">
        <w:rPr>
          <w:rFonts w:ascii="Times New Roman" w:hAnsi="Times New Roman" w:cs="Times New Roman"/>
          <w:bCs/>
          <w:sz w:val="28"/>
          <w:szCs w:val="28"/>
        </w:rPr>
        <w:t xml:space="preserve">, </w:t>
      </w:r>
      <w:r w:rsidRPr="001515A3">
        <w:rPr>
          <w:rFonts w:ascii="Times New Roman" w:hAnsi="Times New Roman" w:cs="Times New Roman"/>
          <w:sz w:val="28"/>
          <w:szCs w:val="28"/>
        </w:rPr>
        <w:t xml:space="preserve">вызывая агрегацию и адгезию тромбоцитов, способствуют развитию тромбоза и ишемической болезни миокарда. </w:t>
      </w:r>
      <w:proofErr w:type="spellStart"/>
      <w:r w:rsidRPr="001515A3">
        <w:rPr>
          <w:rFonts w:ascii="Times New Roman" w:hAnsi="Times New Roman" w:cs="Times New Roman"/>
          <w:bCs/>
          <w:sz w:val="28"/>
          <w:szCs w:val="28"/>
        </w:rPr>
        <w:t>Простациклины</w:t>
      </w:r>
      <w:proofErr w:type="spellEnd"/>
      <w:r w:rsidRPr="001515A3">
        <w:rPr>
          <w:rFonts w:ascii="Times New Roman" w:hAnsi="Times New Roman" w:cs="Times New Roman"/>
          <w:bCs/>
          <w:sz w:val="28"/>
          <w:szCs w:val="28"/>
        </w:rPr>
        <w:t xml:space="preserve"> </w:t>
      </w:r>
      <w:r w:rsidRPr="001515A3">
        <w:rPr>
          <w:rFonts w:ascii="Times New Roman" w:hAnsi="Times New Roman" w:cs="Times New Roman"/>
          <w:sz w:val="28"/>
          <w:szCs w:val="28"/>
        </w:rPr>
        <w:t xml:space="preserve">— вещества, характеризующиеся мощным </w:t>
      </w:r>
      <w:proofErr w:type="spellStart"/>
      <w:r w:rsidRPr="001515A3">
        <w:rPr>
          <w:rFonts w:ascii="Times New Roman" w:hAnsi="Times New Roman" w:cs="Times New Roman"/>
          <w:sz w:val="28"/>
          <w:szCs w:val="28"/>
        </w:rPr>
        <w:t>антиадгезионным</w:t>
      </w:r>
      <w:proofErr w:type="spellEnd"/>
      <w:r w:rsidRPr="001515A3">
        <w:rPr>
          <w:rFonts w:ascii="Times New Roman" w:hAnsi="Times New Roman" w:cs="Times New Roman"/>
          <w:sz w:val="28"/>
          <w:szCs w:val="28"/>
        </w:rPr>
        <w:t xml:space="preserve"> эффектом. </w:t>
      </w:r>
      <w:proofErr w:type="spellStart"/>
      <w:r w:rsidRPr="001515A3">
        <w:rPr>
          <w:rFonts w:ascii="Times New Roman" w:hAnsi="Times New Roman" w:cs="Times New Roman"/>
          <w:bCs/>
          <w:sz w:val="28"/>
          <w:szCs w:val="28"/>
        </w:rPr>
        <w:t>Лейкотриены</w:t>
      </w:r>
      <w:proofErr w:type="spellEnd"/>
      <w:r w:rsidRPr="001515A3">
        <w:rPr>
          <w:rFonts w:ascii="Times New Roman" w:hAnsi="Times New Roman" w:cs="Times New Roman"/>
          <w:bCs/>
          <w:sz w:val="28"/>
          <w:szCs w:val="28"/>
        </w:rPr>
        <w:t xml:space="preserve"> </w:t>
      </w:r>
      <w:r w:rsidRPr="001515A3">
        <w:rPr>
          <w:rFonts w:ascii="Times New Roman" w:hAnsi="Times New Roman" w:cs="Times New Roman"/>
          <w:sz w:val="28"/>
          <w:szCs w:val="28"/>
        </w:rPr>
        <w:t xml:space="preserve">обладают мощным </w:t>
      </w:r>
      <w:proofErr w:type="spellStart"/>
      <w:r w:rsidRPr="001515A3">
        <w:rPr>
          <w:rFonts w:ascii="Times New Roman" w:hAnsi="Times New Roman" w:cs="Times New Roman"/>
          <w:sz w:val="28"/>
          <w:szCs w:val="28"/>
        </w:rPr>
        <w:t>бронхоконстрикторным</w:t>
      </w:r>
      <w:proofErr w:type="spellEnd"/>
      <w:r w:rsidRPr="001515A3">
        <w:rPr>
          <w:rFonts w:ascii="Times New Roman" w:hAnsi="Times New Roman" w:cs="Times New Roman"/>
          <w:sz w:val="28"/>
          <w:szCs w:val="28"/>
        </w:rPr>
        <w:t xml:space="preserve"> действием. </w:t>
      </w:r>
      <w:proofErr w:type="spellStart"/>
      <w:r w:rsidRPr="001515A3">
        <w:rPr>
          <w:rFonts w:ascii="Times New Roman" w:hAnsi="Times New Roman" w:cs="Times New Roman"/>
          <w:sz w:val="28"/>
          <w:szCs w:val="28"/>
        </w:rPr>
        <w:t>Лейкотриены</w:t>
      </w:r>
      <w:proofErr w:type="spellEnd"/>
      <w:r w:rsidRPr="001515A3">
        <w:rPr>
          <w:rFonts w:ascii="Times New Roman" w:hAnsi="Times New Roman" w:cs="Times New Roman"/>
          <w:sz w:val="28"/>
          <w:szCs w:val="28"/>
        </w:rPr>
        <w:t xml:space="preserve"> активируют синтез простагландинов и </w:t>
      </w:r>
      <w:proofErr w:type="spellStart"/>
      <w:r w:rsidRPr="001515A3">
        <w:rPr>
          <w:rFonts w:ascii="Times New Roman" w:hAnsi="Times New Roman" w:cs="Times New Roman"/>
          <w:sz w:val="28"/>
          <w:szCs w:val="28"/>
        </w:rPr>
        <w:t>простациклинов</w:t>
      </w:r>
      <w:proofErr w:type="spellEnd"/>
      <w:r w:rsidRPr="001515A3">
        <w:rPr>
          <w:rFonts w:ascii="Times New Roman" w:hAnsi="Times New Roman" w:cs="Times New Roman"/>
          <w:sz w:val="28"/>
          <w:szCs w:val="28"/>
        </w:rPr>
        <w:t xml:space="preserve">. Таким образом, продукты ПНЖК в оптимальных условиях поддерживают гомеостаз организма. </w:t>
      </w:r>
    </w:p>
    <w:p w:rsidR="00FF08FB" w:rsidRPr="00FF08FB" w:rsidRDefault="00FF08FB" w:rsidP="00FF08FB">
      <w:pPr>
        <w:pStyle w:val="1"/>
        <w:shd w:val="clear" w:color="auto" w:fill="auto"/>
        <w:spacing w:before="0" w:line="240" w:lineRule="auto"/>
        <w:ind w:firstLine="567"/>
        <w:rPr>
          <w:rFonts w:ascii="Times New Roman" w:hAnsi="Times New Roman"/>
          <w:sz w:val="28"/>
          <w:szCs w:val="28"/>
        </w:rPr>
      </w:pPr>
      <w:r w:rsidRPr="001515A3">
        <w:rPr>
          <w:rFonts w:ascii="Times New Roman" w:hAnsi="Times New Roman"/>
          <w:sz w:val="28"/>
          <w:szCs w:val="28"/>
        </w:rPr>
        <w:t xml:space="preserve">В пищевых веществах одновременно присутствуют не один, не два, а </w:t>
      </w:r>
      <w:r w:rsidRPr="00FF08FB">
        <w:rPr>
          <w:rFonts w:ascii="Times New Roman" w:hAnsi="Times New Roman"/>
          <w:sz w:val="28"/>
          <w:szCs w:val="28"/>
        </w:rPr>
        <w:t xml:space="preserve">десятки и сотни </w:t>
      </w:r>
      <w:proofErr w:type="spellStart"/>
      <w:r w:rsidRPr="00FF08FB">
        <w:rPr>
          <w:rFonts w:ascii="Times New Roman" w:hAnsi="Times New Roman"/>
          <w:sz w:val="28"/>
          <w:szCs w:val="28"/>
        </w:rPr>
        <w:t>микронутриентов</w:t>
      </w:r>
      <w:proofErr w:type="spellEnd"/>
      <w:r w:rsidRPr="00FF08FB">
        <w:rPr>
          <w:rFonts w:ascii="Times New Roman" w:hAnsi="Times New Roman"/>
          <w:sz w:val="28"/>
          <w:szCs w:val="28"/>
        </w:rPr>
        <w:t xml:space="preserve">, и лечебно-профилактические свойства пищи определяются отнюдь не просто биологическими эффектами отдельных </w:t>
      </w:r>
      <w:proofErr w:type="spellStart"/>
      <w:r w:rsidRPr="00FF08FB">
        <w:rPr>
          <w:rFonts w:ascii="Times New Roman" w:hAnsi="Times New Roman"/>
          <w:sz w:val="28"/>
          <w:szCs w:val="28"/>
        </w:rPr>
        <w:t>микронутриентов</w:t>
      </w:r>
      <w:proofErr w:type="spellEnd"/>
      <w:r w:rsidRPr="00FF08FB">
        <w:rPr>
          <w:rFonts w:ascii="Times New Roman" w:hAnsi="Times New Roman"/>
          <w:sz w:val="28"/>
          <w:szCs w:val="28"/>
        </w:rPr>
        <w:t xml:space="preserve">, а являются результатом комплексного взаимодействия между ними. </w:t>
      </w:r>
    </w:p>
    <w:p w:rsidR="00FF08FB" w:rsidRPr="00FF08FB" w:rsidRDefault="00FF08FB" w:rsidP="00FF08FB">
      <w:pPr>
        <w:pStyle w:val="1"/>
        <w:shd w:val="clear" w:color="auto" w:fill="auto"/>
        <w:tabs>
          <w:tab w:val="num" w:pos="0"/>
          <w:tab w:val="num" w:pos="1080"/>
        </w:tabs>
        <w:spacing w:before="0" w:line="240" w:lineRule="auto"/>
        <w:ind w:firstLine="567"/>
        <w:rPr>
          <w:rFonts w:ascii="Times New Roman" w:hAnsi="Times New Roman"/>
          <w:i/>
          <w:sz w:val="28"/>
          <w:szCs w:val="28"/>
        </w:rPr>
      </w:pPr>
      <w:proofErr w:type="gramStart"/>
      <w:r w:rsidRPr="00FF08FB">
        <w:rPr>
          <w:rFonts w:ascii="Times New Roman" w:hAnsi="Times New Roman"/>
          <w:sz w:val="28"/>
          <w:szCs w:val="28"/>
        </w:rPr>
        <w:t xml:space="preserve">Базовые физиологические функции </w:t>
      </w:r>
      <w:proofErr w:type="spellStart"/>
      <w:r w:rsidRPr="00FF08FB">
        <w:rPr>
          <w:rFonts w:ascii="Times New Roman" w:hAnsi="Times New Roman"/>
          <w:sz w:val="28"/>
          <w:szCs w:val="28"/>
        </w:rPr>
        <w:t>микронутриентов</w:t>
      </w:r>
      <w:proofErr w:type="spellEnd"/>
      <w:r w:rsidRPr="00FF08FB">
        <w:rPr>
          <w:rFonts w:ascii="Times New Roman" w:hAnsi="Times New Roman"/>
          <w:sz w:val="28"/>
          <w:szCs w:val="28"/>
        </w:rPr>
        <w:t xml:space="preserve">: </w:t>
      </w:r>
      <w:r w:rsidRPr="00FF08FB">
        <w:rPr>
          <w:rStyle w:val="ad"/>
          <w:rFonts w:ascii="Times New Roman" w:hAnsi="Times New Roman" w:cs="Times New Roman"/>
          <w:bCs/>
          <w:sz w:val="28"/>
          <w:szCs w:val="28"/>
          <w:lang w:val="ru-RU"/>
        </w:rPr>
        <w:t>регуляция</w:t>
      </w:r>
      <w:r w:rsidRPr="00FF08FB">
        <w:rPr>
          <w:rStyle w:val="ad"/>
          <w:rFonts w:ascii="Times New Roman" w:hAnsi="Times New Roman" w:cs="Times New Roman"/>
          <w:bCs/>
          <w:i w:val="0"/>
          <w:sz w:val="28"/>
          <w:szCs w:val="28"/>
          <w:lang w:val="ru-RU"/>
        </w:rPr>
        <w:t xml:space="preserve"> жирового, углеводного, белкового и минерального обмена; оптимизация активности ферментных систем; </w:t>
      </w:r>
      <w:proofErr w:type="spellStart"/>
      <w:r w:rsidRPr="00FF08FB">
        <w:rPr>
          <w:rStyle w:val="ad"/>
          <w:rFonts w:ascii="Times New Roman" w:hAnsi="Times New Roman" w:cs="Times New Roman"/>
          <w:bCs/>
          <w:i w:val="0"/>
          <w:sz w:val="28"/>
          <w:szCs w:val="28"/>
          <w:lang w:val="ru-RU"/>
        </w:rPr>
        <w:t>антиоксидантная</w:t>
      </w:r>
      <w:proofErr w:type="spellEnd"/>
      <w:r w:rsidRPr="00FF08FB">
        <w:rPr>
          <w:rStyle w:val="ad"/>
          <w:rFonts w:ascii="Times New Roman" w:hAnsi="Times New Roman" w:cs="Times New Roman"/>
          <w:bCs/>
          <w:i w:val="0"/>
          <w:sz w:val="28"/>
          <w:szCs w:val="28"/>
          <w:lang w:val="ru-RU"/>
        </w:rPr>
        <w:t xml:space="preserve"> защита; обеспечение процессов клеточного дыхания; поддержание электролитного баланса; поддержание кислотно-щелочного равновесия; </w:t>
      </w:r>
      <w:proofErr w:type="spellStart"/>
      <w:r w:rsidRPr="00FF08FB">
        <w:rPr>
          <w:rStyle w:val="ad"/>
          <w:rFonts w:ascii="Times New Roman" w:hAnsi="Times New Roman" w:cs="Times New Roman"/>
          <w:bCs/>
          <w:i w:val="0"/>
          <w:sz w:val="28"/>
          <w:szCs w:val="28"/>
          <w:lang w:val="ru-RU"/>
        </w:rPr>
        <w:t>гормоноподобное</w:t>
      </w:r>
      <w:proofErr w:type="spellEnd"/>
      <w:r w:rsidRPr="00FF08FB">
        <w:rPr>
          <w:rStyle w:val="ad"/>
          <w:rFonts w:ascii="Times New Roman" w:hAnsi="Times New Roman" w:cs="Times New Roman"/>
          <w:bCs/>
          <w:i w:val="0"/>
          <w:sz w:val="28"/>
          <w:szCs w:val="28"/>
          <w:lang w:val="ru-RU"/>
        </w:rPr>
        <w:t xml:space="preserve"> действие; регуляция репродуктивной функции и процессов эмбриогенеза; регуляция активности иммунной системы; участие в процессах кроветворения; </w:t>
      </w:r>
      <w:r w:rsidRPr="00FF08FB">
        <w:rPr>
          <w:rStyle w:val="ad"/>
          <w:rFonts w:ascii="Times New Roman" w:hAnsi="Times New Roman" w:cs="Times New Roman"/>
          <w:bCs/>
          <w:i w:val="0"/>
          <w:sz w:val="28"/>
          <w:szCs w:val="28"/>
          <w:lang w:val="ru-RU"/>
        </w:rPr>
        <w:lastRenderedPageBreak/>
        <w:t>регуляция свертываемости крови; регуляция возбудимости миокарда и сосудистого тонуса;</w:t>
      </w:r>
      <w:proofErr w:type="gramEnd"/>
      <w:r w:rsidRPr="00FF08FB">
        <w:rPr>
          <w:rStyle w:val="ad"/>
          <w:rFonts w:ascii="Times New Roman" w:hAnsi="Times New Roman" w:cs="Times New Roman"/>
          <w:bCs/>
          <w:i w:val="0"/>
          <w:sz w:val="28"/>
          <w:szCs w:val="28"/>
          <w:lang w:val="ru-RU"/>
        </w:rPr>
        <w:t xml:space="preserve"> регуляция нервной деятельности</w:t>
      </w:r>
      <w:r w:rsidRPr="00FF08FB">
        <w:rPr>
          <w:rStyle w:val="ad"/>
          <w:rFonts w:ascii="Times New Roman" w:hAnsi="Times New Roman" w:cs="Times New Roman"/>
          <w:i w:val="0"/>
          <w:sz w:val="28"/>
          <w:szCs w:val="28"/>
          <w:lang w:val="ru-RU"/>
        </w:rPr>
        <w:t>; с</w:t>
      </w:r>
      <w:r w:rsidRPr="00FF08FB">
        <w:rPr>
          <w:rStyle w:val="ad"/>
          <w:rFonts w:ascii="Times New Roman" w:hAnsi="Times New Roman" w:cs="Times New Roman"/>
          <w:bCs/>
          <w:i w:val="0"/>
          <w:sz w:val="28"/>
          <w:szCs w:val="28"/>
          <w:lang w:val="ru-RU"/>
        </w:rPr>
        <w:t xml:space="preserve">труктурное и функциональное обеспечение опорно-двигательного аппарата; синтез соединительной ткани; регуляция процессов </w:t>
      </w:r>
      <w:proofErr w:type="spellStart"/>
      <w:r w:rsidRPr="00FF08FB">
        <w:rPr>
          <w:rStyle w:val="ad"/>
          <w:rFonts w:ascii="Times New Roman" w:hAnsi="Times New Roman" w:cs="Times New Roman"/>
          <w:bCs/>
          <w:i w:val="0"/>
          <w:sz w:val="28"/>
          <w:szCs w:val="28"/>
          <w:lang w:val="ru-RU"/>
        </w:rPr>
        <w:t>детоксикации</w:t>
      </w:r>
      <w:proofErr w:type="spellEnd"/>
      <w:r w:rsidRPr="00FF08FB">
        <w:rPr>
          <w:rStyle w:val="ad"/>
          <w:rFonts w:ascii="Times New Roman" w:hAnsi="Times New Roman" w:cs="Times New Roman"/>
          <w:bCs/>
          <w:i w:val="0"/>
          <w:sz w:val="28"/>
          <w:szCs w:val="28"/>
          <w:lang w:val="ru-RU"/>
        </w:rPr>
        <w:t xml:space="preserve"> и </w:t>
      </w:r>
      <w:proofErr w:type="spellStart"/>
      <w:r w:rsidRPr="00FF08FB">
        <w:rPr>
          <w:rStyle w:val="ad"/>
          <w:rFonts w:ascii="Times New Roman" w:hAnsi="Times New Roman" w:cs="Times New Roman"/>
          <w:bCs/>
          <w:i w:val="0"/>
          <w:sz w:val="28"/>
          <w:szCs w:val="28"/>
          <w:lang w:val="ru-RU"/>
        </w:rPr>
        <w:t>биотрансформации</w:t>
      </w:r>
      <w:proofErr w:type="spellEnd"/>
      <w:r w:rsidRPr="00FF08FB">
        <w:rPr>
          <w:rStyle w:val="ad"/>
          <w:rFonts w:ascii="Times New Roman" w:hAnsi="Times New Roman" w:cs="Times New Roman"/>
          <w:bCs/>
          <w:i w:val="0"/>
          <w:sz w:val="28"/>
          <w:szCs w:val="28"/>
          <w:lang w:val="ru-RU"/>
        </w:rPr>
        <w:t xml:space="preserve"> </w:t>
      </w:r>
      <w:proofErr w:type="spellStart"/>
      <w:r w:rsidRPr="00FF08FB">
        <w:rPr>
          <w:rStyle w:val="ad"/>
          <w:rFonts w:ascii="Times New Roman" w:hAnsi="Times New Roman" w:cs="Times New Roman"/>
          <w:bCs/>
          <w:i w:val="0"/>
          <w:sz w:val="28"/>
          <w:szCs w:val="28"/>
          <w:lang w:val="ru-RU"/>
        </w:rPr>
        <w:t>ксенобиотиков</w:t>
      </w:r>
      <w:proofErr w:type="spellEnd"/>
      <w:r w:rsidRPr="00FF08FB">
        <w:rPr>
          <w:rStyle w:val="ad"/>
          <w:rFonts w:ascii="Times New Roman" w:hAnsi="Times New Roman" w:cs="Times New Roman"/>
          <w:bCs/>
          <w:i w:val="0"/>
          <w:sz w:val="28"/>
          <w:szCs w:val="28"/>
          <w:lang w:val="ru-RU"/>
        </w:rPr>
        <w:t>; поддержание естественной кишечной микрофлоры.</w:t>
      </w:r>
      <w:r w:rsidRPr="00FF08FB">
        <w:rPr>
          <w:rFonts w:ascii="Times New Roman" w:hAnsi="Times New Roman"/>
          <w:i/>
          <w:sz w:val="28"/>
          <w:szCs w:val="28"/>
        </w:rPr>
        <w:t xml:space="preserve"> </w:t>
      </w:r>
    </w:p>
    <w:p w:rsidR="00FF08FB" w:rsidRDefault="00FF08FB" w:rsidP="00FF08FB">
      <w:pPr>
        <w:shd w:val="clear" w:color="auto" w:fill="FFFFFF"/>
        <w:ind w:firstLine="543"/>
        <w:jc w:val="both"/>
        <w:rPr>
          <w:rFonts w:ascii="Times New Roman" w:hAnsi="Times New Roman" w:cs="Times New Roman"/>
          <w:sz w:val="28"/>
          <w:szCs w:val="28"/>
        </w:rPr>
      </w:pPr>
      <w:r w:rsidRPr="00FF08FB">
        <w:rPr>
          <w:rFonts w:ascii="Times New Roman" w:hAnsi="Times New Roman" w:cs="Times New Roman"/>
          <w:sz w:val="28"/>
          <w:szCs w:val="28"/>
        </w:rPr>
        <w:t>В природе не существует какого-либо единственного главного продукта</w:t>
      </w:r>
      <w:r w:rsidRPr="001D03B3">
        <w:rPr>
          <w:rFonts w:ascii="Times New Roman" w:hAnsi="Times New Roman" w:cs="Times New Roman"/>
          <w:sz w:val="28"/>
          <w:szCs w:val="28"/>
        </w:rPr>
        <w:t xml:space="preserve"> питания или пищевой субстанции, способных полностью удовлетворить все </w:t>
      </w:r>
      <w:r>
        <w:rPr>
          <w:rFonts w:ascii="Times New Roman" w:hAnsi="Times New Roman" w:cs="Times New Roman"/>
          <w:sz w:val="28"/>
          <w:szCs w:val="28"/>
        </w:rPr>
        <w:t>меню</w:t>
      </w:r>
      <w:r w:rsidRPr="001D03B3">
        <w:rPr>
          <w:rFonts w:ascii="Times New Roman" w:hAnsi="Times New Roman" w:cs="Times New Roman"/>
          <w:sz w:val="28"/>
          <w:szCs w:val="28"/>
        </w:rPr>
        <w:t xml:space="preserve"> следует соблюдать </w:t>
      </w:r>
      <w:r>
        <w:rPr>
          <w:rFonts w:ascii="Times New Roman" w:hAnsi="Times New Roman" w:cs="Times New Roman"/>
          <w:sz w:val="28"/>
          <w:szCs w:val="28"/>
        </w:rPr>
        <w:t>следующие</w:t>
      </w:r>
      <w:r w:rsidRPr="001D03B3">
        <w:rPr>
          <w:rFonts w:ascii="Times New Roman" w:hAnsi="Times New Roman" w:cs="Times New Roman"/>
          <w:sz w:val="28"/>
          <w:szCs w:val="28"/>
        </w:rPr>
        <w:t xml:space="preserve"> принцип</w:t>
      </w:r>
      <w:r>
        <w:rPr>
          <w:rFonts w:ascii="Times New Roman" w:hAnsi="Times New Roman" w:cs="Times New Roman"/>
          <w:sz w:val="28"/>
          <w:szCs w:val="28"/>
        </w:rPr>
        <w:t>ы:</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 xml:space="preserve"> 1) калорийность пищевого рациона должна соответствовать энергетическим затратам организма</w:t>
      </w:r>
      <w:r>
        <w:rPr>
          <w:rFonts w:ascii="Times New Roman" w:hAnsi="Times New Roman" w:cs="Times New Roman"/>
          <w:sz w:val="28"/>
          <w:szCs w:val="28"/>
        </w:rPr>
        <w:t>;</w:t>
      </w:r>
      <w:r w:rsidRPr="001D03B3">
        <w:rPr>
          <w:rFonts w:ascii="Times New Roman" w:hAnsi="Times New Roman" w:cs="Times New Roman"/>
          <w:sz w:val="28"/>
          <w:szCs w:val="28"/>
        </w:rPr>
        <w:t xml:space="preserve"> 12-17% энергии следует получать за счет белков, 25-35% — за счет жиров и 50-55% — за счет углеводов;</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2) следует правильно распределять калорийность рациона в течение дня – завтрак -20-25%; обед 30-35%; полдник 5-10%; ужин 25-30%.</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3) пища должна содержать оптимальные количества белков, жиров и углеводов;</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p>
    <w:p w:rsidR="00FF08FB" w:rsidRPr="001D03B3" w:rsidRDefault="00FF08FB" w:rsidP="00FF08FB">
      <w:pPr>
        <w:shd w:val="clear" w:color="auto" w:fill="FFFFFF"/>
        <w:ind w:firstLine="543"/>
        <w:jc w:val="both"/>
        <w:rPr>
          <w:rFonts w:ascii="Times New Roman" w:hAnsi="Times New Roman" w:cs="Times New Roman"/>
          <w:sz w:val="28"/>
          <w:szCs w:val="28"/>
        </w:rPr>
      </w:pPr>
      <w:r w:rsidRPr="001D03B3">
        <w:rPr>
          <w:rFonts w:ascii="Times New Roman" w:hAnsi="Times New Roman" w:cs="Times New Roman"/>
          <w:sz w:val="28"/>
          <w:szCs w:val="28"/>
        </w:rPr>
        <w:t>5) продукты, используемые в детском питании не должны содержать усилителей вкуса, искусственные красители, стабилизаторы, стимуляторы роста.</w:t>
      </w:r>
    </w:p>
    <w:p w:rsidR="00FF08FB" w:rsidRPr="001D03B3" w:rsidRDefault="00FF08FB" w:rsidP="00FF08FB">
      <w:pPr>
        <w:shd w:val="clear" w:color="auto" w:fill="FFFFFF"/>
        <w:ind w:firstLine="567"/>
        <w:jc w:val="both"/>
        <w:rPr>
          <w:rFonts w:ascii="Times New Roman" w:hAnsi="Times New Roman" w:cs="Times New Roman"/>
          <w:sz w:val="28"/>
          <w:szCs w:val="28"/>
        </w:rPr>
      </w:pPr>
      <w:proofErr w:type="gramStart"/>
      <w:r w:rsidRPr="001D03B3">
        <w:rPr>
          <w:rFonts w:ascii="Times New Roman" w:hAnsi="Times New Roman" w:cs="Times New Roman"/>
          <w:sz w:val="28"/>
          <w:szCs w:val="28"/>
        </w:rPr>
        <w:t>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w:t>
      </w:r>
      <w:proofErr w:type="gramEnd"/>
      <w:r w:rsidRPr="001D03B3">
        <w:rPr>
          <w:rFonts w:ascii="Times New Roman" w:hAnsi="Times New Roman" w:cs="Times New Roman"/>
          <w:sz w:val="28"/>
          <w:szCs w:val="28"/>
        </w:rPr>
        <w:t xml:space="preserve"> </w:t>
      </w:r>
      <w:proofErr w:type="gramStart"/>
      <w:r w:rsidRPr="001D03B3">
        <w:rPr>
          <w:rFonts w:ascii="Times New Roman" w:hAnsi="Times New Roman" w:cs="Times New Roman"/>
          <w:sz w:val="28"/>
          <w:szCs w:val="28"/>
        </w:rPr>
        <w:t>Пищевые добавки подразделяются на регулирующие вкус продукта (</w:t>
      </w:r>
      <w:proofErr w:type="spellStart"/>
      <w:r w:rsidRPr="001D03B3">
        <w:rPr>
          <w:rFonts w:ascii="Times New Roman" w:hAnsi="Times New Roman" w:cs="Times New Roman"/>
          <w:sz w:val="28"/>
          <w:szCs w:val="28"/>
        </w:rPr>
        <w:t>ароматизаторы</w:t>
      </w:r>
      <w:proofErr w:type="spellEnd"/>
      <w:r w:rsidRPr="001D03B3">
        <w:rPr>
          <w:rFonts w:ascii="Times New Roman" w:hAnsi="Times New Roman" w:cs="Times New Roman"/>
          <w:sz w:val="28"/>
          <w:szCs w:val="28"/>
        </w:rPr>
        <w:t xml:space="preserve">, вкусовые добавки, 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w:t>
      </w:r>
      <w:proofErr w:type="spellStart"/>
      <w:r w:rsidRPr="001D03B3">
        <w:rPr>
          <w:rFonts w:ascii="Times New Roman" w:hAnsi="Times New Roman" w:cs="Times New Roman"/>
          <w:sz w:val="28"/>
          <w:szCs w:val="28"/>
        </w:rPr>
        <w:t>гелеобразователи</w:t>
      </w:r>
      <w:proofErr w:type="spellEnd"/>
      <w:r w:rsidRPr="001D03B3">
        <w:rPr>
          <w:rFonts w:ascii="Times New Roman" w:hAnsi="Times New Roman" w:cs="Times New Roman"/>
          <w:sz w:val="28"/>
          <w:szCs w:val="28"/>
        </w:rPr>
        <w:t>, стабилизаторы, эмульгаторы); повышающие сохранность продуктов питания и увеличивающие сроки их хранения (консерванты).</w:t>
      </w:r>
      <w:proofErr w:type="gramEnd"/>
      <w:r w:rsidRPr="001D03B3">
        <w:rPr>
          <w:rFonts w:ascii="Times New Roman" w:hAnsi="Times New Roman" w:cs="Times New Roman"/>
          <w:sz w:val="28"/>
          <w:szCs w:val="28"/>
        </w:rPr>
        <w:t xml:space="preserve"> К пищевым добавкам не относят соединения, повышающие пищевую ценность продуктов питания, например, витамины, микроэлементы, аминокислоты. </w:t>
      </w:r>
      <w:r w:rsidRPr="001D03B3">
        <w:rPr>
          <w:rFonts w:ascii="Times New Roman" w:hAnsi="Times New Roman" w:cs="Times New Roman"/>
          <w:sz w:val="28"/>
          <w:szCs w:val="28"/>
        </w:rPr>
        <w:lastRenderedPageBreak/>
        <w:t xml:space="preserve">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w:t>
      </w:r>
      <w:proofErr w:type="spellStart"/>
      <w:r w:rsidRPr="001D03B3">
        <w:rPr>
          <w:rFonts w:ascii="Times New Roman" w:hAnsi="Times New Roman" w:cs="Times New Roman"/>
          <w:sz w:val="28"/>
          <w:szCs w:val="28"/>
        </w:rPr>
        <w:t>ароматизаторов</w:t>
      </w:r>
      <w:proofErr w:type="spellEnd"/>
      <w:r w:rsidRPr="001D03B3">
        <w:rPr>
          <w:rFonts w:ascii="Times New Roman" w:hAnsi="Times New Roman" w:cs="Times New Roman"/>
          <w:sz w:val="28"/>
          <w:szCs w:val="28"/>
        </w:rPr>
        <w:t xml:space="preserve"> и красителей; создание новых видов пищевых продуктов, отвечающих современным требованиям науки о питании (низкокалорийные продукты, имитаторы продуктов) - это связано с использованием пищевых добавок, регулирующих консистенцию пищевых продуктов.</w:t>
      </w:r>
    </w:p>
    <w:p w:rsidR="003A77CD" w:rsidRDefault="00FF08FB" w:rsidP="00FF08FB">
      <w:pPr>
        <w:jc w:val="both"/>
        <w:rPr>
          <w:rFonts w:ascii="Times New Roman" w:hAnsi="Times New Roman" w:cs="Times New Roman"/>
          <w:sz w:val="28"/>
          <w:szCs w:val="28"/>
        </w:rPr>
      </w:pPr>
      <w:r w:rsidRPr="001D03B3">
        <w:rPr>
          <w:rFonts w:ascii="Times New Roman" w:hAnsi="Times New Roman" w:cs="Times New Roman"/>
          <w:sz w:val="28"/>
          <w:szCs w:val="28"/>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w:t>
      </w:r>
      <w:proofErr w:type="spellStart"/>
      <w:r w:rsidRPr="001D03B3">
        <w:rPr>
          <w:rFonts w:ascii="Times New Roman" w:hAnsi="Times New Roman" w:cs="Times New Roman"/>
          <w:sz w:val="28"/>
          <w:szCs w:val="28"/>
        </w:rPr>
        <w:t>улучшители</w:t>
      </w:r>
      <w:proofErr w:type="spellEnd"/>
      <w:r w:rsidRPr="001D03B3">
        <w:rPr>
          <w:rFonts w:ascii="Times New Roman" w:hAnsi="Times New Roman" w:cs="Times New Roman"/>
          <w:sz w:val="28"/>
          <w:szCs w:val="28"/>
        </w:rPr>
        <w:t xml:space="preserve"> хлеба</w:t>
      </w:r>
      <w:r>
        <w:rPr>
          <w:rFonts w:ascii="Times New Roman" w:hAnsi="Times New Roman" w:cs="Times New Roman"/>
          <w:sz w:val="28"/>
          <w:szCs w:val="28"/>
        </w:rPr>
        <w:t>.</w:t>
      </w:r>
    </w:p>
    <w:p w:rsidR="00C3088B" w:rsidRPr="00203CE0" w:rsidRDefault="00C3088B" w:rsidP="00C3088B">
      <w:pPr>
        <w:spacing w:after="0" w:line="240" w:lineRule="auto"/>
        <w:jc w:val="both"/>
        <w:rPr>
          <w:rFonts w:ascii="Times New Roman" w:hAnsi="Times New Roman" w:cs="Times New Roman"/>
          <w:b/>
          <w:sz w:val="28"/>
          <w:szCs w:val="28"/>
        </w:rPr>
      </w:pPr>
      <w:r w:rsidRPr="00203CE0">
        <w:rPr>
          <w:rFonts w:ascii="Times New Roman" w:hAnsi="Times New Roman" w:cs="Times New Roman"/>
          <w:b/>
          <w:sz w:val="28"/>
          <w:szCs w:val="28"/>
        </w:rPr>
        <w:t>Тема № 4 «</w:t>
      </w:r>
      <w:r>
        <w:rPr>
          <w:rFonts w:ascii="Times New Roman" w:hAnsi="Times New Roman" w:cs="Times New Roman"/>
          <w:b/>
          <w:sz w:val="28"/>
          <w:szCs w:val="28"/>
        </w:rPr>
        <w:t>К</w:t>
      </w:r>
      <w:r w:rsidRPr="00203CE0">
        <w:rPr>
          <w:rFonts w:ascii="Times New Roman" w:hAnsi="Times New Roman" w:cs="Times New Roman"/>
          <w:b/>
          <w:sz w:val="28"/>
          <w:szCs w:val="28"/>
        </w:rPr>
        <w:t xml:space="preserve">ритически </w:t>
      </w:r>
      <w:proofErr w:type="gramStart"/>
      <w:r w:rsidRPr="00203CE0">
        <w:rPr>
          <w:rFonts w:ascii="Times New Roman" w:hAnsi="Times New Roman" w:cs="Times New Roman"/>
          <w:b/>
          <w:sz w:val="28"/>
          <w:szCs w:val="28"/>
        </w:rPr>
        <w:t>значимые</w:t>
      </w:r>
      <w:proofErr w:type="gramEnd"/>
      <w:r w:rsidRPr="00203CE0">
        <w:rPr>
          <w:rFonts w:ascii="Times New Roman" w:hAnsi="Times New Roman" w:cs="Times New Roman"/>
          <w:b/>
          <w:sz w:val="28"/>
          <w:szCs w:val="28"/>
        </w:rPr>
        <w:t xml:space="preserve"> </w:t>
      </w:r>
      <w:proofErr w:type="spellStart"/>
      <w:r w:rsidRPr="00203CE0">
        <w:rPr>
          <w:rFonts w:ascii="Times New Roman" w:hAnsi="Times New Roman" w:cs="Times New Roman"/>
          <w:b/>
          <w:sz w:val="28"/>
          <w:szCs w:val="28"/>
        </w:rPr>
        <w:t>нутриенты</w:t>
      </w:r>
      <w:proofErr w:type="spellEnd"/>
      <w:r w:rsidRPr="00203CE0">
        <w:rPr>
          <w:rFonts w:ascii="Times New Roman" w:hAnsi="Times New Roman" w:cs="Times New Roman"/>
          <w:b/>
          <w:sz w:val="28"/>
          <w:szCs w:val="28"/>
        </w:rPr>
        <w:t xml:space="preserve"> в различных группах продуктов»</w:t>
      </w:r>
    </w:p>
    <w:p w:rsidR="00C3088B" w:rsidRPr="00182BD1" w:rsidRDefault="00C3088B" w:rsidP="00C3088B">
      <w:pPr>
        <w:jc w:val="both"/>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w:t>
      </w:r>
      <w:r>
        <w:rPr>
          <w:rFonts w:ascii="Times New Roman" w:hAnsi="Times New Roman" w:cs="Times New Roman"/>
          <w:sz w:val="28"/>
          <w:szCs w:val="28"/>
        </w:rPr>
        <w:t>Ознакомиться с вредными для здоровья компонентами питания для мотивированного сокращения их количества в ежедневном употреблении</w:t>
      </w:r>
      <w:r w:rsidRPr="00182BD1">
        <w:rPr>
          <w:rFonts w:ascii="Times New Roman" w:hAnsi="Times New Roman" w:cs="Times New Roman"/>
          <w:sz w:val="28"/>
          <w:szCs w:val="28"/>
        </w:rPr>
        <w:t>.</w:t>
      </w:r>
    </w:p>
    <w:p w:rsidR="00C3088B" w:rsidRPr="00182BD1" w:rsidRDefault="00C3088B" w:rsidP="00C3088B">
      <w:pPr>
        <w:ind w:firstLine="709"/>
        <w:jc w:val="both"/>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rsidR="00C3088B" w:rsidRPr="00FB5B46" w:rsidRDefault="00C3088B" w:rsidP="00C3088B">
      <w:pPr>
        <w:numPr>
          <w:ilvl w:val="0"/>
          <w:numId w:val="5"/>
        </w:numPr>
        <w:spacing w:after="0" w:line="240" w:lineRule="auto"/>
        <w:rPr>
          <w:rFonts w:ascii="Times New Roman" w:hAnsi="Times New Roman" w:cs="Times New Roman"/>
          <w:sz w:val="28"/>
          <w:szCs w:val="28"/>
        </w:rPr>
      </w:pPr>
      <w:r w:rsidRPr="00FB5B46">
        <w:rPr>
          <w:rFonts w:ascii="Times New Roman" w:hAnsi="Times New Roman" w:cs="Times New Roman"/>
          <w:sz w:val="28"/>
          <w:szCs w:val="28"/>
        </w:rPr>
        <w:t xml:space="preserve">Что понимается под </w:t>
      </w:r>
      <w:r>
        <w:rPr>
          <w:rFonts w:ascii="Times New Roman" w:hAnsi="Times New Roman" w:cs="Times New Roman"/>
          <w:sz w:val="28"/>
          <w:szCs w:val="28"/>
        </w:rPr>
        <w:t>критически значимыми продуктами</w:t>
      </w:r>
      <w:r w:rsidRPr="00FB5B46">
        <w:rPr>
          <w:rFonts w:ascii="Times New Roman" w:hAnsi="Times New Roman" w:cs="Times New Roman"/>
          <w:sz w:val="28"/>
          <w:szCs w:val="28"/>
        </w:rPr>
        <w:t>?</w:t>
      </w:r>
    </w:p>
    <w:p w:rsidR="00C3088B" w:rsidRPr="00FB5B46" w:rsidRDefault="00C3088B" w:rsidP="00C3088B">
      <w:pPr>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sidRPr="00FB5B46">
        <w:rPr>
          <w:rFonts w:ascii="Times New Roman" w:hAnsi="Times New Roman" w:cs="Times New Roman"/>
          <w:sz w:val="28"/>
          <w:szCs w:val="28"/>
        </w:rPr>
        <w:t>?</w:t>
      </w:r>
    </w:p>
    <w:p w:rsidR="00C3088B" w:rsidRPr="00FB5B46" w:rsidRDefault="00C3088B" w:rsidP="00C3088B">
      <w:pPr>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sidRPr="00FB5B46">
        <w:rPr>
          <w:rFonts w:ascii="Times New Roman" w:hAnsi="Times New Roman" w:cs="Times New Roman"/>
          <w:sz w:val="28"/>
          <w:szCs w:val="28"/>
        </w:rPr>
        <w:t>?</w:t>
      </w:r>
    </w:p>
    <w:p w:rsidR="00C3088B" w:rsidRPr="00FB5B46" w:rsidRDefault="00C3088B" w:rsidP="00C3088B">
      <w:pPr>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w:t>
      </w:r>
      <w:r>
        <w:rPr>
          <w:rFonts w:ascii="Times New Roman" w:hAnsi="Times New Roman" w:cs="Times New Roman"/>
          <w:sz w:val="28"/>
          <w:szCs w:val="28"/>
        </w:rPr>
        <w:lastRenderedPageBreak/>
        <w:t>трансизомеров жирных кислот, потребляемых с пищевыми продуктами и блюдами</w:t>
      </w:r>
      <w:r w:rsidRPr="00FB5B46">
        <w:rPr>
          <w:rFonts w:ascii="Times New Roman" w:hAnsi="Times New Roman" w:cs="Times New Roman"/>
          <w:sz w:val="28"/>
          <w:szCs w:val="28"/>
        </w:rPr>
        <w:t>?</w:t>
      </w:r>
    </w:p>
    <w:p w:rsidR="00C3088B" w:rsidRPr="00FB5B46" w:rsidRDefault="00C3088B" w:rsidP="00C3088B">
      <w:pPr>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Какие мероприятия могут повлиять на снижение в меню содержания критически значимых </w:t>
      </w:r>
      <w:proofErr w:type="spellStart"/>
      <w:r>
        <w:rPr>
          <w:rFonts w:ascii="Times New Roman" w:hAnsi="Times New Roman" w:cs="Times New Roman"/>
          <w:sz w:val="28"/>
          <w:szCs w:val="28"/>
        </w:rPr>
        <w:t>нутриентов</w:t>
      </w:r>
      <w:proofErr w:type="spellEnd"/>
      <w:r>
        <w:rPr>
          <w:rFonts w:ascii="Times New Roman" w:hAnsi="Times New Roman" w:cs="Times New Roman"/>
          <w:sz w:val="28"/>
          <w:szCs w:val="28"/>
        </w:rPr>
        <w:t>?</w:t>
      </w:r>
    </w:p>
    <w:p w:rsidR="00C3088B" w:rsidRPr="00FB5B46" w:rsidRDefault="00C3088B" w:rsidP="00C3088B">
      <w:pPr>
        <w:rPr>
          <w:rFonts w:ascii="Times New Roman" w:hAnsi="Times New Roman" w:cs="Times New Roman"/>
          <w:sz w:val="28"/>
          <w:szCs w:val="28"/>
        </w:rPr>
      </w:pPr>
    </w:p>
    <w:p w:rsidR="00C3088B" w:rsidRDefault="00C3088B" w:rsidP="00C3088B">
      <w:pPr>
        <w:pStyle w:val="21"/>
        <w:shd w:val="clear" w:color="auto" w:fill="auto"/>
        <w:spacing w:line="240" w:lineRule="auto"/>
        <w:ind w:right="23" w:firstLine="680"/>
        <w:rPr>
          <w:rFonts w:ascii="Times New Roman" w:hAnsi="Times New Roman" w:cs="Times New Roman"/>
          <w:color w:val="auto"/>
          <w:sz w:val="28"/>
          <w:szCs w:val="28"/>
        </w:rPr>
      </w:pPr>
      <w:r w:rsidRPr="003A23E2">
        <w:rPr>
          <w:rFonts w:ascii="Times New Roman" w:hAnsi="Times New Roman" w:cs="Times New Roman"/>
          <w:color w:val="auto"/>
          <w:sz w:val="28"/>
          <w:szCs w:val="28"/>
        </w:rPr>
        <w:t xml:space="preserve">Говоря о здоровом питании большое </w:t>
      </w:r>
      <w:proofErr w:type="gramStart"/>
      <w:r w:rsidRPr="003A23E2">
        <w:rPr>
          <w:rFonts w:ascii="Times New Roman" w:hAnsi="Times New Roman" w:cs="Times New Roman"/>
          <w:color w:val="auto"/>
          <w:sz w:val="28"/>
          <w:szCs w:val="28"/>
        </w:rPr>
        <w:t>внимание</w:t>
      </w:r>
      <w:proofErr w:type="gramEnd"/>
      <w:r w:rsidRPr="003A23E2">
        <w:rPr>
          <w:rFonts w:ascii="Times New Roman" w:hAnsi="Times New Roman" w:cs="Times New Roman"/>
          <w:color w:val="auto"/>
          <w:sz w:val="28"/>
          <w:szCs w:val="28"/>
        </w:rPr>
        <w:t xml:space="preserve"> уделяется сокращению потребления соли, сахара, жиров животного происхождения, в том числе продуктов их содержащих. </w:t>
      </w:r>
      <w:proofErr w:type="spellStart"/>
      <w:r w:rsidRPr="003A23E2">
        <w:rPr>
          <w:rFonts w:ascii="Times New Roman" w:hAnsi="Times New Roman" w:cs="Times New Roman"/>
          <w:color w:val="auto"/>
          <w:sz w:val="28"/>
          <w:szCs w:val="28"/>
        </w:rPr>
        <w:t>Нутриенты</w:t>
      </w:r>
      <w:proofErr w:type="spellEnd"/>
      <w:r w:rsidRPr="003A23E2">
        <w:rPr>
          <w:rFonts w:ascii="Times New Roman" w:hAnsi="Times New Roman" w:cs="Times New Roman"/>
          <w:color w:val="auto"/>
          <w:sz w:val="28"/>
          <w:szCs w:val="28"/>
        </w:rPr>
        <w:t xml:space="preserve">, оказывающие негативное воздействие на здоровье и требующие регламентации предельных значений получили название критически значимых </w:t>
      </w:r>
      <w:proofErr w:type="spellStart"/>
      <w:r w:rsidRPr="003A23E2">
        <w:rPr>
          <w:rFonts w:ascii="Times New Roman" w:hAnsi="Times New Roman" w:cs="Times New Roman"/>
          <w:color w:val="auto"/>
          <w:sz w:val="28"/>
          <w:szCs w:val="28"/>
        </w:rPr>
        <w:t>нутриентов</w:t>
      </w:r>
      <w:proofErr w:type="spellEnd"/>
      <w:r w:rsidRPr="003A23E2">
        <w:rPr>
          <w:rFonts w:ascii="Times New Roman" w:hAnsi="Times New Roman" w:cs="Times New Roman"/>
          <w:color w:val="auto"/>
          <w:sz w:val="28"/>
          <w:szCs w:val="28"/>
        </w:rPr>
        <w:t xml:space="preserve">. При этом необходимо четко понимать какие </w:t>
      </w:r>
      <w:proofErr w:type="gramStart"/>
      <w:r w:rsidRPr="003A23E2">
        <w:rPr>
          <w:rFonts w:ascii="Times New Roman" w:hAnsi="Times New Roman" w:cs="Times New Roman"/>
          <w:color w:val="auto"/>
          <w:sz w:val="28"/>
          <w:szCs w:val="28"/>
        </w:rPr>
        <w:t>продуты</w:t>
      </w:r>
      <w:proofErr w:type="gramEnd"/>
      <w:r w:rsidRPr="003A23E2">
        <w:rPr>
          <w:rFonts w:ascii="Times New Roman" w:hAnsi="Times New Roman" w:cs="Times New Roman"/>
          <w:color w:val="auto"/>
          <w:sz w:val="28"/>
          <w:szCs w:val="28"/>
        </w:rPr>
        <w:t xml:space="preserve"> несут в себе скрытую угрозу. </w:t>
      </w:r>
    </w:p>
    <w:p w:rsidR="00C3088B" w:rsidRPr="00C25641" w:rsidRDefault="00C3088B" w:rsidP="00C3088B">
      <w:pPr>
        <w:pStyle w:val="ac"/>
        <w:spacing w:before="0" w:beforeAutospacing="0" w:after="0" w:afterAutospacing="0"/>
        <w:ind w:firstLine="709"/>
        <w:jc w:val="both"/>
        <w:rPr>
          <w:sz w:val="28"/>
          <w:szCs w:val="28"/>
        </w:rPr>
      </w:pPr>
      <w:r w:rsidRPr="00C25641">
        <w:rPr>
          <w:sz w:val="28"/>
          <w:szCs w:val="28"/>
        </w:rPr>
        <w:t xml:space="preserve">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w:t>
      </w:r>
      <w:proofErr w:type="spellStart"/>
      <w:r w:rsidRPr="00C25641">
        <w:rPr>
          <w:sz w:val="28"/>
          <w:szCs w:val="28"/>
        </w:rPr>
        <w:t>трансжиров</w:t>
      </w:r>
      <w:proofErr w:type="spellEnd"/>
      <w:r w:rsidRPr="00C25641">
        <w:rPr>
          <w:sz w:val="28"/>
          <w:szCs w:val="28"/>
        </w:rPr>
        <w:t xml:space="preserve">, сахаров и соли. </w:t>
      </w:r>
    </w:p>
    <w:p w:rsidR="00C3088B" w:rsidRPr="00C25641" w:rsidRDefault="00C3088B" w:rsidP="00C3088B">
      <w:pPr>
        <w:pStyle w:val="ac"/>
        <w:spacing w:before="0" w:beforeAutospacing="0" w:after="0" w:afterAutospacing="0"/>
        <w:ind w:firstLine="709"/>
        <w:jc w:val="both"/>
        <w:rPr>
          <w:sz w:val="28"/>
          <w:szCs w:val="28"/>
        </w:rPr>
      </w:pPr>
      <w:r w:rsidRPr="00C25641">
        <w:rPr>
          <w:sz w:val="28"/>
          <w:szCs w:val="28"/>
        </w:rPr>
        <w:t xml:space="preserve">Соль является основным источником натрия, при этом установлена связь между повышенным потреблением натрия и гипертонией, а также увеличением риска </w:t>
      </w:r>
      <w:proofErr w:type="spellStart"/>
      <w:proofErr w:type="gramStart"/>
      <w:r w:rsidRPr="00C25641">
        <w:rPr>
          <w:sz w:val="28"/>
          <w:szCs w:val="28"/>
        </w:rPr>
        <w:t>сердечно-сосудистых</w:t>
      </w:r>
      <w:proofErr w:type="spellEnd"/>
      <w:proofErr w:type="gramEnd"/>
      <w:r w:rsidRPr="00C25641">
        <w:rPr>
          <w:sz w:val="28"/>
          <w:szCs w:val="28"/>
        </w:rPr>
        <w:t xml:space="preserve">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w:t>
      </w:r>
      <w:proofErr w:type="gramStart"/>
      <w:r w:rsidRPr="00C25641">
        <w:rPr>
          <w:sz w:val="28"/>
          <w:szCs w:val="28"/>
        </w:rPr>
        <w:t>Роль переработанных пищевых продуктов как 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потребляются часто и в больших количествах (в случае хлеба и переработанных зерновых продуктов).</w:t>
      </w:r>
      <w:proofErr w:type="gramEnd"/>
      <w:r w:rsidRPr="00C25641">
        <w:rPr>
          <w:sz w:val="28"/>
          <w:szCs w:val="28"/>
        </w:rPr>
        <w:t xml:space="preserve">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p>
    <w:p w:rsidR="00C3088B" w:rsidRPr="00BE4E96" w:rsidRDefault="00C3088B" w:rsidP="00C3088B">
      <w:pPr>
        <w:pStyle w:val="ac"/>
        <w:spacing w:before="0" w:beforeAutospacing="0" w:after="0" w:afterAutospacing="0"/>
        <w:ind w:firstLine="709"/>
        <w:jc w:val="both"/>
        <w:rPr>
          <w:color w:val="000000"/>
          <w:sz w:val="28"/>
          <w:szCs w:val="28"/>
        </w:rPr>
      </w:pPr>
      <w:r w:rsidRPr="00C25641">
        <w:rPr>
          <w:sz w:val="28"/>
          <w:szCs w:val="28"/>
        </w:rPr>
        <w:t xml:space="preserve">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w:t>
      </w:r>
      <w:proofErr w:type="gramStart"/>
      <w:r w:rsidRPr="00C25641">
        <w:rPr>
          <w:sz w:val="28"/>
          <w:szCs w:val="28"/>
        </w:rPr>
        <w:t>соли</w:t>
      </w:r>
      <w:proofErr w:type="gramEnd"/>
      <w:r w:rsidRPr="00C25641">
        <w:rPr>
          <w:sz w:val="28"/>
          <w:szCs w:val="28"/>
        </w:rPr>
        <w:t xml:space="preserve"> в сторону уменьшения исходя из их потребностей в энергии по</w:t>
      </w:r>
      <w:r w:rsidRPr="00CA3170">
        <w:rPr>
          <w:color w:val="3C4245"/>
          <w:sz w:val="28"/>
          <w:szCs w:val="28"/>
        </w:rPr>
        <w:t xml:space="preserve"> </w:t>
      </w:r>
      <w:r w:rsidRPr="00BE4E96">
        <w:rPr>
          <w:color w:val="000000"/>
          <w:sz w:val="28"/>
          <w:szCs w:val="28"/>
        </w:rPr>
        <w:t xml:space="preserve">сравнению с взрослыми, что соответственно составляет 2,5-5 </w:t>
      </w:r>
      <w:proofErr w:type="spellStart"/>
      <w:r w:rsidRPr="00BE4E96">
        <w:rPr>
          <w:color w:val="000000"/>
          <w:sz w:val="28"/>
          <w:szCs w:val="28"/>
        </w:rPr>
        <w:t>гр</w:t>
      </w:r>
      <w:proofErr w:type="spellEnd"/>
      <w:r w:rsidRPr="00BE4E96">
        <w:rPr>
          <w:color w:val="000000"/>
          <w:sz w:val="28"/>
          <w:szCs w:val="28"/>
        </w:rPr>
        <w:t xml:space="preserve">/сутки. </w:t>
      </w:r>
    </w:p>
    <w:p w:rsidR="00C3088B" w:rsidRPr="00BE4E96" w:rsidRDefault="00C3088B" w:rsidP="00C3088B">
      <w:pPr>
        <w:pStyle w:val="ac"/>
        <w:spacing w:before="0" w:beforeAutospacing="0" w:after="0" w:afterAutospacing="0"/>
        <w:ind w:firstLine="709"/>
        <w:jc w:val="both"/>
        <w:rPr>
          <w:color w:val="000000"/>
          <w:sz w:val="28"/>
          <w:szCs w:val="28"/>
        </w:rPr>
      </w:pPr>
      <w:r w:rsidRPr="00BE4E96">
        <w:rPr>
          <w:color w:val="000000"/>
          <w:sz w:val="28"/>
          <w:szCs w:val="28"/>
        </w:rPr>
        <w:t xml:space="preserve">Следует отметить, что натрий является важнейшим биогенным элементом, необходимым для поддержания водно-щелочного баланса, передачи нервных импульсов, нормального функционирования клеток. </w:t>
      </w:r>
      <w:r w:rsidRPr="00BE4E96">
        <w:rPr>
          <w:color w:val="000000"/>
          <w:sz w:val="28"/>
          <w:szCs w:val="28"/>
        </w:rPr>
        <w:lastRenderedPageBreak/>
        <w:t xml:space="preserve">Избыток натрия сопровождается повышением кровяного давления, повышенным напряжением в работе </w:t>
      </w:r>
      <w:proofErr w:type="spellStart"/>
      <w:proofErr w:type="gramStart"/>
      <w:r w:rsidRPr="00BE4E96">
        <w:rPr>
          <w:color w:val="000000"/>
          <w:sz w:val="28"/>
          <w:szCs w:val="28"/>
        </w:rPr>
        <w:t>сердечно-сосудистой</w:t>
      </w:r>
      <w:proofErr w:type="spellEnd"/>
      <w:proofErr w:type="gramEnd"/>
      <w:r w:rsidRPr="00BE4E96">
        <w:rPr>
          <w:color w:val="000000"/>
          <w:sz w:val="28"/>
          <w:szCs w:val="28"/>
        </w:rPr>
        <w:t xml:space="preserve"> системы, накоплением жидкости в организме, нарушением обмена веществ</w:t>
      </w:r>
      <w:r>
        <w:rPr>
          <w:color w:val="000000"/>
          <w:sz w:val="28"/>
          <w:szCs w:val="28"/>
        </w:rPr>
        <w:t>,</w:t>
      </w:r>
      <w:r w:rsidRPr="00BE4E96">
        <w:rPr>
          <w:color w:val="000000"/>
          <w:sz w:val="28"/>
          <w:szCs w:val="28"/>
        </w:rPr>
        <w:t xml:space="preserve"> сопровождающе</w:t>
      </w:r>
      <w:r>
        <w:rPr>
          <w:color w:val="000000"/>
          <w:sz w:val="28"/>
          <w:szCs w:val="28"/>
        </w:rPr>
        <w:t>гося</w:t>
      </w:r>
      <w:r w:rsidRPr="00BE4E96">
        <w:rPr>
          <w:color w:val="000000"/>
          <w:sz w:val="28"/>
          <w:szCs w:val="28"/>
        </w:rPr>
        <w:t xml:space="preserve"> формированием избыточной массы тела. </w:t>
      </w:r>
    </w:p>
    <w:p w:rsidR="00C3088B" w:rsidRPr="00BE4E96" w:rsidRDefault="00C3088B" w:rsidP="00C3088B">
      <w:pPr>
        <w:pStyle w:val="ac"/>
        <w:spacing w:before="0" w:beforeAutospacing="0" w:after="0" w:afterAutospacing="0"/>
        <w:ind w:firstLine="709"/>
        <w:jc w:val="both"/>
        <w:rPr>
          <w:color w:val="000000"/>
          <w:sz w:val="28"/>
          <w:szCs w:val="28"/>
        </w:rPr>
      </w:pPr>
      <w:r w:rsidRPr="00BE4E96">
        <w:rPr>
          <w:color w:val="000000"/>
          <w:sz w:val="28"/>
          <w:szCs w:val="28"/>
        </w:rPr>
        <w:t xml:space="preserve">Основные источники потребления натрия в пище определяются культурными особенностями и кулинарными предпочтениями населения. Натрий в значительных количествах содержится в продуктах повседневного употребления - в молоке, мясе, хлебобулочных изделиях, мясопродуктах, </w:t>
      </w:r>
      <w:proofErr w:type="spellStart"/>
      <w:r w:rsidRPr="00BE4E96">
        <w:rPr>
          <w:color w:val="000000"/>
          <w:sz w:val="28"/>
          <w:szCs w:val="28"/>
        </w:rPr>
        <w:t>снековой</w:t>
      </w:r>
      <w:proofErr w:type="spellEnd"/>
      <w:r w:rsidRPr="00BE4E96">
        <w:rPr>
          <w:color w:val="000000"/>
          <w:sz w:val="28"/>
          <w:szCs w:val="28"/>
        </w:rPr>
        <w:t xml:space="preserve"> продукции, а также во вкусовых добавках к пище (соусы, приправы). Натрий содержится также в </w:t>
      </w:r>
      <w:proofErr w:type="spellStart"/>
      <w:r w:rsidRPr="00BE4E96">
        <w:rPr>
          <w:color w:val="000000"/>
          <w:sz w:val="28"/>
          <w:szCs w:val="28"/>
        </w:rPr>
        <w:t>глутамате</w:t>
      </w:r>
      <w:proofErr w:type="spellEnd"/>
      <w:r w:rsidRPr="00BE4E96">
        <w:rPr>
          <w:color w:val="000000"/>
          <w:sz w:val="28"/>
          <w:szCs w:val="28"/>
        </w:rPr>
        <w:t xml:space="preserve"> натрия, который широко используется в качестве пищевой добавки во многих регионах мира.</w:t>
      </w:r>
    </w:p>
    <w:p w:rsidR="00C3088B" w:rsidRPr="00C3088B" w:rsidRDefault="00C3088B" w:rsidP="00C3088B">
      <w:pPr>
        <w:pStyle w:val="ac"/>
        <w:spacing w:before="0" w:beforeAutospacing="0" w:after="0" w:afterAutospacing="0"/>
        <w:ind w:firstLine="709"/>
        <w:jc w:val="both"/>
        <w:rPr>
          <w:color w:val="000000"/>
          <w:sz w:val="28"/>
          <w:szCs w:val="28"/>
        </w:rPr>
      </w:pPr>
      <w:r w:rsidRPr="00BE4E96">
        <w:rPr>
          <w:color w:val="000000"/>
          <w:sz w:val="28"/>
          <w:szCs w:val="28"/>
        </w:rPr>
        <w:t xml:space="preserve">Для решения глобальной задачи по снижению заболеваемости населения ожирением, болезнями системы кровообращения, наряду с прочими мероприятиями большое значение имеет сокращение потребления соли.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вкусовые рецепторы человека к пониженному потреблению соли адаптируются </w:t>
      </w:r>
      <w:r w:rsidRPr="00C3088B">
        <w:rPr>
          <w:color w:val="000000"/>
          <w:sz w:val="28"/>
          <w:szCs w:val="28"/>
        </w:rPr>
        <w:t>постепенно, приоткрывая более широкий диапазон вкусов.</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i w:val="0"/>
          <w:color w:val="auto"/>
          <w:sz w:val="28"/>
          <w:szCs w:val="28"/>
          <w:lang w:val="ru-RU"/>
        </w:rPr>
        <w:t xml:space="preserve">Итак, основными источниками поступления натрия (поваренной соли) </w:t>
      </w:r>
      <w:r w:rsidRPr="00C3088B">
        <w:rPr>
          <w:rStyle w:val="ad"/>
          <w:rFonts w:ascii="Times New Roman" w:hAnsi="Times New Roman" w:cs="Times New Roman"/>
          <w:bCs/>
          <w:i w:val="0"/>
          <w:color w:val="auto"/>
          <w:sz w:val="28"/>
          <w:szCs w:val="28"/>
          <w:lang w:val="ru-RU"/>
        </w:rPr>
        <w:t>в организм человека являются хлеб и хлебные продукты, колбасные изделия и мясные консервы, сыры, консервированные овощи и соленья, соленая и копченая рыбная продукция, а также продукты быстрого питания (</w:t>
      </w:r>
      <w:proofErr w:type="spellStart"/>
      <w:r w:rsidRPr="00C3088B">
        <w:rPr>
          <w:rStyle w:val="ad"/>
          <w:rFonts w:ascii="Times New Roman" w:hAnsi="Times New Roman" w:cs="Times New Roman"/>
          <w:bCs/>
          <w:i w:val="0"/>
          <w:color w:val="auto"/>
          <w:sz w:val="28"/>
          <w:szCs w:val="28"/>
          <w:lang w:val="ru-RU"/>
        </w:rPr>
        <w:t>фаст-фуд</w:t>
      </w:r>
      <w:proofErr w:type="spellEnd"/>
      <w:r w:rsidRPr="00C3088B">
        <w:rPr>
          <w:rStyle w:val="ad"/>
          <w:rFonts w:ascii="Times New Roman" w:hAnsi="Times New Roman" w:cs="Times New Roman"/>
          <w:bCs/>
          <w:i w:val="0"/>
          <w:color w:val="auto"/>
          <w:sz w:val="28"/>
          <w:szCs w:val="28"/>
          <w:lang w:val="ru-RU"/>
        </w:rPr>
        <w:t xml:space="preserve">) и различные комбинированные продукты (соусы, кетчупы и др.). Содержание натрия в хлебобулочных изделиях колеблется </w:t>
      </w:r>
      <w:r w:rsidRPr="00C3088B">
        <w:rPr>
          <w:rStyle w:val="ad"/>
          <w:rFonts w:ascii="Times New Roman" w:hAnsi="Times New Roman" w:cs="Times New Roman"/>
          <w:i w:val="0"/>
          <w:color w:val="auto"/>
          <w:sz w:val="28"/>
          <w:szCs w:val="28"/>
          <w:lang w:val="ru-RU"/>
        </w:rPr>
        <w:t xml:space="preserve">от </w:t>
      </w:r>
      <w:r w:rsidRPr="00C3088B">
        <w:rPr>
          <w:rStyle w:val="ad"/>
          <w:rFonts w:ascii="Times New Roman" w:hAnsi="Times New Roman" w:cs="Times New Roman"/>
          <w:bCs/>
          <w:i w:val="0"/>
          <w:color w:val="auto"/>
          <w:sz w:val="28"/>
          <w:szCs w:val="28"/>
          <w:lang w:val="ru-RU"/>
        </w:rPr>
        <w:t xml:space="preserve">246 </w:t>
      </w:r>
      <w:r w:rsidRPr="00C3088B">
        <w:rPr>
          <w:rStyle w:val="ad"/>
          <w:rFonts w:ascii="Times New Roman" w:hAnsi="Times New Roman" w:cs="Times New Roman"/>
          <w:i w:val="0"/>
          <w:color w:val="auto"/>
          <w:sz w:val="28"/>
          <w:szCs w:val="28"/>
          <w:lang w:val="ru-RU"/>
        </w:rPr>
        <w:t xml:space="preserve">до </w:t>
      </w:r>
      <w:r w:rsidRPr="00C3088B">
        <w:rPr>
          <w:rStyle w:val="ad"/>
          <w:rFonts w:ascii="Times New Roman" w:hAnsi="Times New Roman" w:cs="Times New Roman"/>
          <w:bCs/>
          <w:i w:val="0"/>
          <w:color w:val="auto"/>
          <w:sz w:val="28"/>
          <w:szCs w:val="28"/>
          <w:lang w:val="ru-RU"/>
        </w:rPr>
        <w:t>499 мг/100 г. Мясные консервы содержат от 400 мг до .800 мг/100г (для большинства - около 600 мг/г), вареные колбасные изделия от 800 до 1000 мг/100г, варен</w:t>
      </w:r>
      <w:proofErr w:type="gramStart"/>
      <w:r w:rsidRPr="00C3088B">
        <w:rPr>
          <w:rStyle w:val="ad"/>
          <w:rFonts w:ascii="Times New Roman" w:hAnsi="Times New Roman" w:cs="Times New Roman"/>
          <w:bCs/>
          <w:i w:val="0"/>
          <w:color w:val="auto"/>
          <w:sz w:val="28"/>
          <w:szCs w:val="28"/>
          <w:lang w:val="ru-RU"/>
        </w:rPr>
        <w:t>о-</w:t>
      </w:r>
      <w:proofErr w:type="gramEnd"/>
      <w:r w:rsidRPr="00C3088B">
        <w:rPr>
          <w:rStyle w:val="ad"/>
          <w:rFonts w:ascii="Times New Roman" w:hAnsi="Times New Roman" w:cs="Times New Roman"/>
          <w:bCs/>
          <w:i w:val="0"/>
          <w:color w:val="auto"/>
          <w:sz w:val="28"/>
          <w:szCs w:val="28"/>
          <w:lang w:val="ru-RU"/>
        </w:rPr>
        <w:t xml:space="preserve"> и сырокопченые 1500- 2000 мг/100 г. Овощные консервы и соленья содержат от 600 до 1100 мг/100 г натрия. Содержание натрия в рыбных консервах составляет 540-700 мг/100 г, в копченой рыбе - до 1000 мг, а в соленой - более 4900 мг/100 г. В порции некоторых продуктов </w:t>
      </w:r>
      <w:proofErr w:type="spellStart"/>
      <w:r w:rsidRPr="00C3088B">
        <w:rPr>
          <w:rStyle w:val="ad"/>
          <w:rFonts w:ascii="Times New Roman" w:hAnsi="Times New Roman" w:cs="Times New Roman"/>
          <w:bCs/>
          <w:i w:val="0"/>
          <w:color w:val="auto"/>
          <w:sz w:val="28"/>
          <w:szCs w:val="28"/>
          <w:lang w:val="ru-RU"/>
        </w:rPr>
        <w:t>фаст-фуда</w:t>
      </w:r>
      <w:proofErr w:type="spellEnd"/>
      <w:r w:rsidRPr="00C3088B">
        <w:rPr>
          <w:rStyle w:val="ad"/>
          <w:rFonts w:ascii="Times New Roman" w:hAnsi="Times New Roman" w:cs="Times New Roman"/>
          <w:bCs/>
          <w:i w:val="0"/>
          <w:color w:val="auto"/>
          <w:sz w:val="28"/>
          <w:szCs w:val="28"/>
          <w:lang w:val="ru-RU"/>
        </w:rPr>
        <w:t xml:space="preserve"> может содержаться до 1000 мг натрия на 100 гр. продукта.</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Физиологическая потребность для детей – от 200 до 1</w:t>
      </w:r>
      <w:r w:rsidRPr="00C3088B">
        <w:rPr>
          <w:rStyle w:val="ad"/>
          <w:rFonts w:ascii="Times New Roman" w:hAnsi="Times New Roman" w:cs="Times New Roman"/>
          <w:bCs/>
          <w:i w:val="0"/>
          <w:color w:val="auto"/>
          <w:sz w:val="28"/>
          <w:szCs w:val="28"/>
        </w:rPr>
        <w:t> </w:t>
      </w:r>
      <w:r w:rsidRPr="00C3088B">
        <w:rPr>
          <w:rStyle w:val="ad"/>
          <w:rFonts w:ascii="Times New Roman" w:hAnsi="Times New Roman" w:cs="Times New Roman"/>
          <w:bCs/>
          <w:i w:val="0"/>
          <w:color w:val="auto"/>
          <w:sz w:val="28"/>
          <w:szCs w:val="28"/>
          <w:lang w:val="ru-RU"/>
        </w:rPr>
        <w:t>300</w:t>
      </w:r>
      <w:r w:rsidRPr="00C3088B">
        <w:rPr>
          <w:rStyle w:val="ad"/>
          <w:rFonts w:ascii="Times New Roman" w:hAnsi="Times New Roman" w:cs="Times New Roman"/>
          <w:bCs/>
          <w:i w:val="0"/>
          <w:color w:val="auto"/>
          <w:sz w:val="28"/>
          <w:szCs w:val="28"/>
        </w:rPr>
        <w:t> </w:t>
      </w:r>
      <w:r w:rsidRPr="00C3088B">
        <w:rPr>
          <w:rStyle w:val="ad"/>
          <w:rFonts w:ascii="Times New Roman" w:hAnsi="Times New Roman" w:cs="Times New Roman"/>
          <w:bCs/>
          <w:i w:val="0"/>
          <w:color w:val="auto"/>
          <w:sz w:val="28"/>
          <w:szCs w:val="28"/>
          <w:lang w:val="ru-RU"/>
        </w:rPr>
        <w:t>мг/</w:t>
      </w:r>
      <w:proofErr w:type="spellStart"/>
      <w:r w:rsidRPr="00C3088B">
        <w:rPr>
          <w:rStyle w:val="ad"/>
          <w:rFonts w:ascii="Times New Roman" w:hAnsi="Times New Roman" w:cs="Times New Roman"/>
          <w:bCs/>
          <w:i w:val="0"/>
          <w:color w:val="auto"/>
          <w:sz w:val="28"/>
          <w:szCs w:val="28"/>
          <w:lang w:val="ru-RU"/>
        </w:rPr>
        <w:t>сут</w:t>
      </w:r>
      <w:proofErr w:type="spellEnd"/>
      <w:r w:rsidRPr="00C3088B">
        <w:rPr>
          <w:rStyle w:val="ad"/>
          <w:rFonts w:ascii="Times New Roman" w:hAnsi="Times New Roman" w:cs="Times New Roman"/>
          <w:bCs/>
          <w:i w:val="0"/>
          <w:color w:val="auto"/>
          <w:sz w:val="28"/>
          <w:szCs w:val="28"/>
          <w:lang w:val="ru-RU"/>
        </w:rPr>
        <w:t>.</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w:t>
      </w:r>
      <w:proofErr w:type="spellStart"/>
      <w:r w:rsidRPr="00C3088B">
        <w:rPr>
          <w:rStyle w:val="ad"/>
          <w:rFonts w:ascii="Times New Roman" w:hAnsi="Times New Roman" w:cs="Times New Roman"/>
          <w:bCs/>
          <w:i w:val="0"/>
          <w:color w:val="auto"/>
          <w:sz w:val="28"/>
          <w:szCs w:val="28"/>
          <w:lang w:val="ru-RU"/>
        </w:rPr>
        <w:t>сокосодержащие</w:t>
      </w:r>
      <w:proofErr w:type="spellEnd"/>
      <w:r w:rsidRPr="00C3088B">
        <w:rPr>
          <w:rStyle w:val="ad"/>
          <w:rFonts w:ascii="Times New Roman" w:hAnsi="Times New Roman" w:cs="Times New Roman"/>
          <w:bCs/>
          <w:i w:val="0"/>
          <w:color w:val="auto"/>
          <w:sz w:val="28"/>
          <w:szCs w:val="28"/>
          <w:lang w:val="ru-RU"/>
        </w:rPr>
        <w:t xml:space="preserve"> напитки. Под добавленным сахаром следует понимать все виды простых углеводов (сахароза, </w:t>
      </w:r>
      <w:proofErr w:type="spellStart"/>
      <w:r w:rsidRPr="00C3088B">
        <w:rPr>
          <w:rStyle w:val="ad"/>
          <w:rFonts w:ascii="Times New Roman" w:hAnsi="Times New Roman" w:cs="Times New Roman"/>
          <w:bCs/>
          <w:i w:val="0"/>
          <w:color w:val="auto"/>
          <w:sz w:val="28"/>
          <w:szCs w:val="28"/>
          <w:lang w:val="ru-RU"/>
        </w:rPr>
        <w:t>глюкозофруктозный</w:t>
      </w:r>
      <w:proofErr w:type="spellEnd"/>
      <w:r w:rsidRPr="00C3088B">
        <w:rPr>
          <w:rStyle w:val="ad"/>
          <w:rFonts w:ascii="Times New Roman" w:hAnsi="Times New Roman" w:cs="Times New Roman"/>
          <w:bCs/>
          <w:i w:val="0"/>
          <w:color w:val="auto"/>
          <w:sz w:val="28"/>
          <w:szCs w:val="28"/>
          <w:lang w:val="ru-RU"/>
        </w:rPr>
        <w:t xml:space="preserve"> сироп, крахмальная патока, мед </w:t>
      </w:r>
      <w:r w:rsidRPr="00C3088B">
        <w:rPr>
          <w:rStyle w:val="ad"/>
          <w:rFonts w:ascii="Times New Roman" w:hAnsi="Times New Roman" w:cs="Times New Roman"/>
          <w:i w:val="0"/>
          <w:color w:val="auto"/>
          <w:sz w:val="28"/>
          <w:szCs w:val="28"/>
          <w:lang w:val="ru-RU"/>
        </w:rPr>
        <w:t xml:space="preserve">и </w:t>
      </w:r>
      <w:r w:rsidRPr="00C3088B">
        <w:rPr>
          <w:rStyle w:val="ad"/>
          <w:rFonts w:ascii="Times New Roman" w:hAnsi="Times New Roman" w:cs="Times New Roman"/>
          <w:bCs/>
          <w:i w:val="0"/>
          <w:color w:val="auto"/>
          <w:sz w:val="28"/>
          <w:szCs w:val="28"/>
          <w:lang w:val="ru-RU"/>
        </w:rPr>
        <w:t>др.), вносимые в пищевой продукт для придания сладкого вкуса.</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proofErr w:type="gramStart"/>
      <w:r w:rsidRPr="00C3088B">
        <w:rPr>
          <w:rStyle w:val="ad"/>
          <w:rFonts w:ascii="Times New Roman" w:hAnsi="Times New Roman" w:cs="Times New Roman"/>
          <w:bCs/>
          <w:i w:val="0"/>
          <w:color w:val="auto"/>
          <w:sz w:val="28"/>
          <w:szCs w:val="28"/>
          <w:lang w:val="ru-RU"/>
        </w:rPr>
        <w:lastRenderedPageBreak/>
        <w:t xml:space="preserve">В соответствии с действующими </w:t>
      </w:r>
      <w:proofErr w:type="spellStart"/>
      <w:r w:rsidRPr="00C3088B">
        <w:rPr>
          <w:rStyle w:val="ad"/>
          <w:rFonts w:ascii="Times New Roman" w:hAnsi="Times New Roman" w:cs="Times New Roman"/>
          <w:bCs/>
          <w:i w:val="0"/>
          <w:color w:val="auto"/>
          <w:sz w:val="28"/>
          <w:szCs w:val="28"/>
          <w:lang w:val="ru-RU"/>
        </w:rPr>
        <w:t>ГОСТами</w:t>
      </w:r>
      <w:proofErr w:type="spellEnd"/>
      <w:r w:rsidRPr="00C3088B">
        <w:rPr>
          <w:rStyle w:val="ad"/>
          <w:rFonts w:ascii="Times New Roman" w:hAnsi="Times New Roman" w:cs="Times New Roman"/>
          <w:bCs/>
          <w:i w:val="0"/>
          <w:color w:val="auto"/>
          <w:sz w:val="28"/>
          <w:szCs w:val="28"/>
          <w:lang w:val="ru-RU"/>
        </w:rPr>
        <w:t xml:space="preserve">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w:t>
      </w:r>
      <w:proofErr w:type="gramEnd"/>
      <w:r w:rsidRPr="00C3088B">
        <w:rPr>
          <w:rStyle w:val="ad"/>
          <w:rFonts w:ascii="Times New Roman" w:hAnsi="Times New Roman" w:cs="Times New Roman"/>
          <w:bCs/>
          <w:i w:val="0"/>
          <w:color w:val="auto"/>
          <w:sz w:val="28"/>
          <w:szCs w:val="28"/>
          <w:lang w:val="ru-RU"/>
        </w:rPr>
        <w:t xml:space="preserve">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 </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Употребление сахара (в чистом виде и в составе продуктов и блюд) в количествах более 40 г/сутки существенно повышает риски формирования избыточной массы тела, болезней системы кровообращения, нарушений восприимчивости к инсулину и </w:t>
      </w:r>
      <w:proofErr w:type="spellStart"/>
      <w:r w:rsidRPr="00C3088B">
        <w:rPr>
          <w:rStyle w:val="ad"/>
          <w:rFonts w:ascii="Times New Roman" w:hAnsi="Times New Roman" w:cs="Times New Roman"/>
          <w:bCs/>
          <w:i w:val="0"/>
          <w:color w:val="auto"/>
          <w:sz w:val="28"/>
          <w:szCs w:val="28"/>
          <w:lang w:val="ru-RU"/>
        </w:rPr>
        <w:t>лептину</w:t>
      </w:r>
      <w:proofErr w:type="spellEnd"/>
      <w:r w:rsidRPr="00C3088B">
        <w:rPr>
          <w:rStyle w:val="ad"/>
          <w:rFonts w:ascii="Times New Roman" w:hAnsi="Times New Roman" w:cs="Times New Roman"/>
          <w:bCs/>
          <w:i w:val="0"/>
          <w:color w:val="auto"/>
          <w:sz w:val="28"/>
          <w:szCs w:val="28"/>
          <w:lang w:val="ru-RU"/>
        </w:rPr>
        <w:t>, ухудшения памяти, кариесу. ВОЗ рекомендует ограничить потребление сахара в 20 г/</w:t>
      </w:r>
      <w:proofErr w:type="spellStart"/>
      <w:r w:rsidRPr="00C3088B">
        <w:rPr>
          <w:rStyle w:val="ad"/>
          <w:rFonts w:ascii="Times New Roman" w:hAnsi="Times New Roman" w:cs="Times New Roman"/>
          <w:bCs/>
          <w:i w:val="0"/>
          <w:color w:val="auto"/>
          <w:sz w:val="28"/>
          <w:szCs w:val="28"/>
          <w:lang w:val="ru-RU"/>
        </w:rPr>
        <w:t>сут</w:t>
      </w:r>
      <w:proofErr w:type="spellEnd"/>
      <w:r w:rsidRPr="00C3088B">
        <w:rPr>
          <w:rStyle w:val="ad"/>
          <w:rFonts w:ascii="Times New Roman" w:hAnsi="Times New Roman" w:cs="Times New Roman"/>
          <w:bCs/>
          <w:i w:val="0"/>
          <w:color w:val="auto"/>
          <w:sz w:val="28"/>
          <w:szCs w:val="28"/>
          <w:lang w:val="ru-RU"/>
        </w:rPr>
        <w:t xml:space="preserve"> (2</w:t>
      </w:r>
      <w:r w:rsidRPr="00C3088B">
        <w:rPr>
          <w:rStyle w:val="ad"/>
          <w:rFonts w:ascii="Times New Roman" w:hAnsi="Times New Roman" w:cs="Times New Roman"/>
          <w:bCs/>
          <w:i w:val="0"/>
          <w:color w:val="auto"/>
          <w:sz w:val="28"/>
          <w:szCs w:val="28"/>
        </w:rPr>
        <w:t> </w:t>
      </w:r>
      <w:r w:rsidRPr="00C3088B">
        <w:rPr>
          <w:rStyle w:val="ad"/>
          <w:rFonts w:ascii="Times New Roman" w:hAnsi="Times New Roman" w:cs="Times New Roman"/>
          <w:bCs/>
          <w:i w:val="0"/>
          <w:color w:val="auto"/>
          <w:sz w:val="28"/>
          <w:szCs w:val="28"/>
          <w:lang w:val="ru-RU"/>
        </w:rPr>
        <w:t>столовые ложки).</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Проблема кариеса хорошо знакома всем, начиная уже с детского возраста. Известно, что бактерии ротовой полости питаются простыми сахарами. В</w:t>
      </w:r>
      <w:r w:rsidRPr="00C3088B">
        <w:rPr>
          <w:rStyle w:val="ad"/>
          <w:rFonts w:ascii="Times New Roman" w:hAnsi="Times New Roman" w:cs="Times New Roman"/>
          <w:bCs/>
          <w:i w:val="0"/>
          <w:color w:val="auto"/>
          <w:sz w:val="28"/>
          <w:szCs w:val="28"/>
        </w:rPr>
        <w:t> </w:t>
      </w:r>
      <w:r w:rsidRPr="00C3088B">
        <w:rPr>
          <w:rStyle w:val="ad"/>
          <w:rFonts w:ascii="Times New Roman" w:hAnsi="Times New Roman" w:cs="Times New Roman"/>
          <w:bCs/>
          <w:i w:val="0"/>
          <w:color w:val="auto"/>
          <w:sz w:val="28"/>
          <w:szCs w:val="28"/>
          <w:lang w:val="ru-RU"/>
        </w:rPr>
        <w:t>результате их жизнедеятельности образуется кислота, разрушающая зубную эмаль, а затем и дентин, формируется кариозная полость.</w:t>
      </w:r>
      <w:r w:rsidRPr="00C3088B">
        <w:rPr>
          <w:rStyle w:val="ad"/>
          <w:rFonts w:ascii="Times New Roman" w:hAnsi="Times New Roman" w:cs="Times New Roman"/>
          <w:bCs/>
          <w:i w:val="0"/>
          <w:color w:val="auto"/>
          <w:sz w:val="28"/>
          <w:szCs w:val="28"/>
        </w:rPr>
        <w:t> </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Гормон </w:t>
      </w:r>
      <w:proofErr w:type="spellStart"/>
      <w:r w:rsidRPr="00C3088B">
        <w:rPr>
          <w:rStyle w:val="ad"/>
          <w:rFonts w:ascii="Times New Roman" w:hAnsi="Times New Roman" w:cs="Times New Roman"/>
          <w:bCs/>
          <w:i w:val="0"/>
          <w:color w:val="auto"/>
          <w:sz w:val="28"/>
          <w:szCs w:val="28"/>
          <w:lang w:val="ru-RU"/>
        </w:rPr>
        <w:t>лептин</w:t>
      </w:r>
      <w:proofErr w:type="spellEnd"/>
      <w:r w:rsidRPr="00C3088B">
        <w:rPr>
          <w:rStyle w:val="ad"/>
          <w:rFonts w:ascii="Times New Roman" w:hAnsi="Times New Roman" w:cs="Times New Roman"/>
          <w:bCs/>
          <w:i w:val="0"/>
          <w:color w:val="auto"/>
          <w:sz w:val="28"/>
          <w:szCs w:val="28"/>
          <w:lang w:val="ru-RU"/>
        </w:rPr>
        <w:t xml:space="preserve"> несет информацию в мозговую ткань об </w:t>
      </w:r>
      <w:proofErr w:type="gramStart"/>
      <w:r w:rsidRPr="00C3088B">
        <w:rPr>
          <w:rStyle w:val="ad"/>
          <w:rFonts w:ascii="Times New Roman" w:hAnsi="Times New Roman" w:cs="Times New Roman"/>
          <w:bCs/>
          <w:i w:val="0"/>
          <w:color w:val="auto"/>
          <w:sz w:val="28"/>
          <w:szCs w:val="28"/>
          <w:lang w:val="ru-RU"/>
        </w:rPr>
        <w:t>удовлетворенности</w:t>
      </w:r>
      <w:proofErr w:type="gramEnd"/>
      <w:r w:rsidRPr="00C3088B">
        <w:rPr>
          <w:rStyle w:val="ad"/>
          <w:rFonts w:ascii="Times New Roman" w:hAnsi="Times New Roman" w:cs="Times New Roman"/>
          <w:bCs/>
          <w:i w:val="0"/>
          <w:color w:val="auto"/>
          <w:sz w:val="28"/>
          <w:szCs w:val="28"/>
          <w:lang w:val="ru-RU"/>
        </w:rPr>
        <w:t xml:space="preserve"> съеденной пищей и вызывает в организме чувство насыщения. Фруктоза препятствует попаданию </w:t>
      </w:r>
      <w:proofErr w:type="spellStart"/>
      <w:r w:rsidRPr="00C3088B">
        <w:rPr>
          <w:rStyle w:val="ad"/>
          <w:rFonts w:ascii="Times New Roman" w:hAnsi="Times New Roman" w:cs="Times New Roman"/>
          <w:bCs/>
          <w:i w:val="0"/>
          <w:color w:val="auto"/>
          <w:sz w:val="28"/>
          <w:szCs w:val="28"/>
          <w:lang w:val="ru-RU"/>
        </w:rPr>
        <w:t>лептина</w:t>
      </w:r>
      <w:proofErr w:type="spellEnd"/>
      <w:r w:rsidRPr="00C3088B">
        <w:rPr>
          <w:rStyle w:val="ad"/>
          <w:rFonts w:ascii="Times New Roman" w:hAnsi="Times New Roman" w:cs="Times New Roman"/>
          <w:bCs/>
          <w:i w:val="0"/>
          <w:color w:val="auto"/>
          <w:sz w:val="28"/>
          <w:szCs w:val="28"/>
          <w:lang w:val="ru-RU"/>
        </w:rPr>
        <w:t xml:space="preserve"> в мозг и создаёт искусственное чувство голода. У людей с </w:t>
      </w:r>
      <w:proofErr w:type="spellStart"/>
      <w:r w:rsidRPr="00C3088B">
        <w:rPr>
          <w:rStyle w:val="ad"/>
          <w:rFonts w:ascii="Times New Roman" w:hAnsi="Times New Roman" w:cs="Times New Roman"/>
          <w:bCs/>
          <w:i w:val="0"/>
          <w:color w:val="auto"/>
          <w:sz w:val="28"/>
          <w:szCs w:val="28"/>
          <w:lang w:val="ru-RU"/>
        </w:rPr>
        <w:t>резистентностью</w:t>
      </w:r>
      <w:proofErr w:type="spellEnd"/>
      <w:r w:rsidRPr="00C3088B">
        <w:rPr>
          <w:rStyle w:val="ad"/>
          <w:rFonts w:ascii="Times New Roman" w:hAnsi="Times New Roman" w:cs="Times New Roman"/>
          <w:bCs/>
          <w:i w:val="0"/>
          <w:color w:val="auto"/>
          <w:sz w:val="28"/>
          <w:szCs w:val="28"/>
          <w:lang w:val="ru-RU"/>
        </w:rPr>
        <w:t xml:space="preserve"> к </w:t>
      </w:r>
      <w:proofErr w:type="spellStart"/>
      <w:r w:rsidRPr="00C3088B">
        <w:rPr>
          <w:rStyle w:val="ad"/>
          <w:rFonts w:ascii="Times New Roman" w:hAnsi="Times New Roman" w:cs="Times New Roman"/>
          <w:bCs/>
          <w:i w:val="0"/>
          <w:color w:val="auto"/>
          <w:sz w:val="28"/>
          <w:szCs w:val="28"/>
          <w:lang w:val="ru-RU"/>
        </w:rPr>
        <w:t>лептину</w:t>
      </w:r>
      <w:proofErr w:type="spellEnd"/>
      <w:r w:rsidRPr="00C3088B">
        <w:rPr>
          <w:rStyle w:val="ad"/>
          <w:rFonts w:ascii="Times New Roman" w:hAnsi="Times New Roman" w:cs="Times New Roman"/>
          <w:bCs/>
          <w:i w:val="0"/>
          <w:color w:val="auto"/>
          <w:sz w:val="28"/>
          <w:szCs w:val="28"/>
          <w:lang w:val="ru-RU"/>
        </w:rPr>
        <w:t xml:space="preserve"> мозг не получает нужного сигнала, поэтому им сложнее контролировать свой аппетит. Исследования на крысах показали, что у животных, которые употребляют фруктозу, вырабатывается больше </w:t>
      </w:r>
      <w:proofErr w:type="spellStart"/>
      <w:r w:rsidRPr="00C3088B">
        <w:rPr>
          <w:rStyle w:val="ad"/>
          <w:rFonts w:ascii="Times New Roman" w:hAnsi="Times New Roman" w:cs="Times New Roman"/>
          <w:bCs/>
          <w:i w:val="0"/>
          <w:color w:val="auto"/>
          <w:sz w:val="28"/>
          <w:szCs w:val="28"/>
          <w:lang w:val="ru-RU"/>
        </w:rPr>
        <w:t>лептина</w:t>
      </w:r>
      <w:proofErr w:type="spellEnd"/>
      <w:r w:rsidRPr="00C3088B">
        <w:rPr>
          <w:rStyle w:val="ad"/>
          <w:rFonts w:ascii="Times New Roman" w:hAnsi="Times New Roman" w:cs="Times New Roman"/>
          <w:bCs/>
          <w:i w:val="0"/>
          <w:color w:val="auto"/>
          <w:sz w:val="28"/>
          <w:szCs w:val="28"/>
          <w:lang w:val="ru-RU"/>
        </w:rPr>
        <w:t xml:space="preserve">, чем обычно. В результате, чувствительность организма к нему снижается, животные постоянно хотят есть. Когда фруктозу убирали из рациона крыс, уровень </w:t>
      </w:r>
      <w:proofErr w:type="spellStart"/>
      <w:r w:rsidRPr="00C3088B">
        <w:rPr>
          <w:rStyle w:val="ad"/>
          <w:rFonts w:ascii="Times New Roman" w:hAnsi="Times New Roman" w:cs="Times New Roman"/>
          <w:bCs/>
          <w:i w:val="0"/>
          <w:color w:val="auto"/>
          <w:sz w:val="28"/>
          <w:szCs w:val="28"/>
          <w:lang w:val="ru-RU"/>
        </w:rPr>
        <w:t>лептина</w:t>
      </w:r>
      <w:proofErr w:type="spellEnd"/>
      <w:r w:rsidRPr="00C3088B">
        <w:rPr>
          <w:rStyle w:val="ad"/>
          <w:rFonts w:ascii="Times New Roman" w:hAnsi="Times New Roman" w:cs="Times New Roman"/>
          <w:bCs/>
          <w:i w:val="0"/>
          <w:color w:val="auto"/>
          <w:sz w:val="28"/>
          <w:szCs w:val="28"/>
          <w:lang w:val="ru-RU"/>
        </w:rPr>
        <w:t xml:space="preserve"> возвращался в норму, аппетит стабилизировался.</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Учёные из Новой Зеландии постарались найти связь между лишним весом у мужчин и их 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 </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Американские ученые </w:t>
      </w:r>
      <w:proofErr w:type="gramStart"/>
      <w:r w:rsidRPr="00C3088B">
        <w:rPr>
          <w:rStyle w:val="ad"/>
          <w:rFonts w:ascii="Times New Roman" w:hAnsi="Times New Roman" w:cs="Times New Roman"/>
          <w:bCs/>
          <w:i w:val="0"/>
          <w:color w:val="auto"/>
          <w:sz w:val="28"/>
          <w:szCs w:val="28"/>
          <w:lang w:val="ru-RU"/>
        </w:rPr>
        <w:t>провели</w:t>
      </w:r>
      <w:proofErr w:type="gramEnd"/>
      <w:r w:rsidRPr="00C3088B">
        <w:rPr>
          <w:rStyle w:val="ad"/>
          <w:rFonts w:ascii="Times New Roman" w:hAnsi="Times New Roman" w:cs="Times New Roman"/>
          <w:bCs/>
          <w:i w:val="0"/>
          <w:color w:val="auto"/>
          <w:sz w:val="28"/>
          <w:szCs w:val="28"/>
          <w:lang w:val="ru-RU"/>
        </w:rPr>
        <w:t xml:space="preserve"> изучили </w:t>
      </w:r>
      <w:proofErr w:type="spellStart"/>
      <w:r w:rsidRPr="00C3088B">
        <w:rPr>
          <w:rStyle w:val="ad"/>
          <w:rFonts w:ascii="Times New Roman" w:hAnsi="Times New Roman" w:cs="Times New Roman"/>
          <w:bCs/>
          <w:i w:val="0"/>
          <w:color w:val="auto"/>
          <w:sz w:val="28"/>
          <w:szCs w:val="28"/>
          <w:lang w:val="ru-RU"/>
        </w:rPr>
        <w:t>резистентность</w:t>
      </w:r>
      <w:proofErr w:type="spellEnd"/>
      <w:r w:rsidRPr="00C3088B">
        <w:rPr>
          <w:rStyle w:val="ad"/>
          <w:rFonts w:ascii="Times New Roman" w:hAnsi="Times New Roman" w:cs="Times New Roman"/>
          <w:bCs/>
          <w:i w:val="0"/>
          <w:color w:val="auto"/>
          <w:sz w:val="28"/>
          <w:szCs w:val="28"/>
          <w:lang w:val="ru-RU"/>
        </w:rPr>
        <w:t xml:space="preserve"> к инсулину у крыс, давая им пищу с высоким содержанием сахара, в результате существенно снижалась чувствительность к </w:t>
      </w:r>
      <w:proofErr w:type="spellStart"/>
      <w:r w:rsidRPr="00C3088B">
        <w:rPr>
          <w:rStyle w:val="ad"/>
          <w:rFonts w:ascii="Times New Roman" w:hAnsi="Times New Roman" w:cs="Times New Roman"/>
          <w:bCs/>
          <w:i w:val="0"/>
          <w:color w:val="auto"/>
          <w:sz w:val="28"/>
          <w:szCs w:val="28"/>
          <w:lang w:val="ru-RU"/>
        </w:rPr>
        <w:t>лептину</w:t>
      </w:r>
      <w:proofErr w:type="spellEnd"/>
      <w:r w:rsidRPr="00C3088B">
        <w:rPr>
          <w:rStyle w:val="ad"/>
          <w:rFonts w:ascii="Times New Roman" w:hAnsi="Times New Roman" w:cs="Times New Roman"/>
          <w:bCs/>
          <w:i w:val="0"/>
          <w:color w:val="auto"/>
          <w:sz w:val="28"/>
          <w:szCs w:val="28"/>
          <w:lang w:val="ru-RU"/>
        </w:rPr>
        <w:t xml:space="preserve"> и инсулину. </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Излишнее ежедневное употребление сахара существенно повышает риски формирования сахарного диабета, что было подтверждено популяционным 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w:t>
      </w:r>
      <w:proofErr w:type="gramStart"/>
      <w:r w:rsidRPr="00C3088B">
        <w:rPr>
          <w:rStyle w:val="ad"/>
          <w:rFonts w:ascii="Times New Roman" w:hAnsi="Times New Roman" w:cs="Times New Roman"/>
          <w:bCs/>
          <w:i w:val="0"/>
          <w:color w:val="auto"/>
          <w:sz w:val="28"/>
          <w:szCs w:val="28"/>
          <w:lang w:val="ru-RU"/>
        </w:rPr>
        <w:t xml:space="preserve">кофе) </w:t>
      </w:r>
      <w:proofErr w:type="gramEnd"/>
      <w:r w:rsidRPr="00C3088B">
        <w:rPr>
          <w:rStyle w:val="ad"/>
          <w:rFonts w:ascii="Times New Roman" w:hAnsi="Times New Roman" w:cs="Times New Roman"/>
          <w:bCs/>
          <w:i w:val="0"/>
          <w:color w:val="auto"/>
          <w:sz w:val="28"/>
          <w:szCs w:val="28"/>
          <w:lang w:val="ru-RU"/>
        </w:rPr>
        <w:t xml:space="preserve">риск формирования диабета был выше, чем в контрольной группе в 4,8 раза, печеночной недостаточности – в 3,4 раза. Также 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w:t>
      </w:r>
      <w:proofErr w:type="gramStart"/>
      <w:r w:rsidRPr="00C3088B">
        <w:rPr>
          <w:rStyle w:val="ad"/>
          <w:rFonts w:ascii="Times New Roman" w:hAnsi="Times New Roman" w:cs="Times New Roman"/>
          <w:bCs/>
          <w:i w:val="0"/>
          <w:color w:val="auto"/>
          <w:sz w:val="28"/>
          <w:szCs w:val="28"/>
          <w:lang w:val="ru-RU"/>
        </w:rPr>
        <w:t>кг</w:t>
      </w:r>
      <w:proofErr w:type="gramEnd"/>
      <w:r w:rsidRPr="00C3088B">
        <w:rPr>
          <w:rStyle w:val="ad"/>
          <w:rFonts w:ascii="Times New Roman" w:hAnsi="Times New Roman" w:cs="Times New Roman"/>
          <w:bCs/>
          <w:i w:val="0"/>
          <w:color w:val="auto"/>
          <w:sz w:val="28"/>
          <w:szCs w:val="28"/>
          <w:lang w:val="ru-RU"/>
        </w:rPr>
        <w:t xml:space="preserve">. Еще одним из </w:t>
      </w:r>
      <w:r w:rsidRPr="00C3088B">
        <w:rPr>
          <w:rStyle w:val="ad"/>
          <w:rFonts w:ascii="Times New Roman" w:hAnsi="Times New Roman" w:cs="Times New Roman"/>
          <w:bCs/>
          <w:i w:val="0"/>
          <w:color w:val="auto"/>
          <w:sz w:val="28"/>
          <w:szCs w:val="28"/>
          <w:lang w:val="ru-RU"/>
        </w:rPr>
        <w:lastRenderedPageBreak/>
        <w:t xml:space="preserve">неблагоприятных последствий ежедневного избыточного употребления сахара является негативное воздействие повышенного содержания сахара в крови на </w:t>
      </w:r>
      <w:proofErr w:type="spellStart"/>
      <w:r w:rsidRPr="00C3088B">
        <w:rPr>
          <w:rStyle w:val="ad"/>
          <w:rFonts w:ascii="Times New Roman" w:hAnsi="Times New Roman" w:cs="Times New Roman"/>
          <w:bCs/>
          <w:i w:val="0"/>
          <w:color w:val="auto"/>
          <w:sz w:val="28"/>
          <w:szCs w:val="28"/>
          <w:lang w:val="ru-RU"/>
        </w:rPr>
        <w:t>гипокамп</w:t>
      </w:r>
      <w:proofErr w:type="spellEnd"/>
      <w:r w:rsidRPr="00C3088B">
        <w:rPr>
          <w:rStyle w:val="ad"/>
          <w:rFonts w:ascii="Times New Roman" w:hAnsi="Times New Roman" w:cs="Times New Roman"/>
          <w:bCs/>
          <w:i w:val="0"/>
          <w:color w:val="auto"/>
          <w:sz w:val="28"/>
          <w:szCs w:val="28"/>
          <w:lang w:val="ru-RU"/>
        </w:rPr>
        <w:t>, что сопровождается снижением когнитивных возможностей организма - ухудшается память, развивается эмоциональная тупость.</w:t>
      </w:r>
    </w:p>
    <w:p w:rsidR="00C3088B" w:rsidRPr="00C3088B" w:rsidRDefault="00C3088B" w:rsidP="00C3088B">
      <w:pPr>
        <w:pStyle w:val="ac"/>
        <w:spacing w:before="0" w:beforeAutospacing="0" w:after="0" w:afterAutospacing="0"/>
        <w:ind w:firstLine="709"/>
        <w:jc w:val="both"/>
        <w:rPr>
          <w:rStyle w:val="ad"/>
          <w:rFonts w:ascii="Times New Roman" w:hAnsi="Times New Roman" w:cs="Times New Roman"/>
          <w:bCs/>
          <w:i w:val="0"/>
          <w:sz w:val="28"/>
          <w:szCs w:val="28"/>
          <w:lang w:val="ru-RU"/>
        </w:rPr>
      </w:pPr>
      <w:r w:rsidRPr="00C3088B">
        <w:rPr>
          <w:rStyle w:val="ad"/>
          <w:rFonts w:ascii="Times New Roman" w:hAnsi="Times New Roman" w:cs="Times New Roman"/>
          <w:bCs/>
          <w:i w:val="0"/>
          <w:sz w:val="28"/>
          <w:szCs w:val="28"/>
          <w:lang w:val="ru-RU"/>
        </w:rPr>
        <w:t xml:space="preserve">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w:t>
      </w:r>
      <w:proofErr w:type="spellStart"/>
      <w:r w:rsidRPr="00C3088B">
        <w:rPr>
          <w:rStyle w:val="ad"/>
          <w:rFonts w:ascii="Times New Roman" w:hAnsi="Times New Roman" w:cs="Times New Roman"/>
          <w:bCs/>
          <w:i w:val="0"/>
          <w:sz w:val="28"/>
          <w:szCs w:val="28"/>
          <w:lang w:val="ru-RU"/>
        </w:rPr>
        <w:t>сахарозаменителей</w:t>
      </w:r>
      <w:proofErr w:type="spellEnd"/>
      <w:r w:rsidRPr="00C3088B">
        <w:rPr>
          <w:rStyle w:val="ad"/>
          <w:rFonts w:ascii="Times New Roman" w:hAnsi="Times New Roman" w:cs="Times New Roman"/>
          <w:bCs/>
          <w:i w:val="0"/>
          <w:sz w:val="28"/>
          <w:szCs w:val="28"/>
          <w:lang w:val="ru-RU"/>
        </w:rPr>
        <w:t>.</w:t>
      </w:r>
    </w:p>
    <w:p w:rsidR="00C3088B" w:rsidRPr="00C3088B" w:rsidRDefault="00C3088B" w:rsidP="00C3088B">
      <w:pPr>
        <w:pStyle w:val="21"/>
        <w:shd w:val="clear" w:color="auto" w:fill="auto"/>
        <w:spacing w:line="240" w:lineRule="auto"/>
        <w:ind w:left="14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p>
    <w:p w:rsidR="00C3088B" w:rsidRPr="00C3088B" w:rsidRDefault="00C3088B" w:rsidP="00C3088B">
      <w:pPr>
        <w:pStyle w:val="21"/>
        <w:shd w:val="clear" w:color="auto" w:fill="auto"/>
        <w:spacing w:line="240" w:lineRule="auto"/>
        <w:ind w:left="2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 xml:space="preserve">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w:t>
      </w:r>
      <w:proofErr w:type="gramStart"/>
      <w:r w:rsidRPr="00C3088B">
        <w:rPr>
          <w:rStyle w:val="ad"/>
          <w:rFonts w:ascii="Times New Roman" w:hAnsi="Times New Roman" w:cs="Times New Roman"/>
          <w:bCs/>
          <w:i w:val="0"/>
          <w:color w:val="auto"/>
          <w:sz w:val="28"/>
          <w:szCs w:val="28"/>
          <w:lang w:val="ru-RU"/>
        </w:rPr>
        <w:t>до</w:t>
      </w:r>
      <w:proofErr w:type="gramEnd"/>
      <w:r w:rsidRPr="00C3088B">
        <w:rPr>
          <w:rStyle w:val="ad"/>
          <w:rFonts w:ascii="Times New Roman" w:hAnsi="Times New Roman" w:cs="Times New Roman"/>
          <w:bCs/>
          <w:i w:val="0"/>
          <w:color w:val="auto"/>
          <w:sz w:val="28"/>
          <w:szCs w:val="28"/>
          <w:lang w:val="ru-RU"/>
        </w:rPr>
        <w:t xml:space="preserve"> 1:4,75. В группе </w:t>
      </w:r>
      <w:proofErr w:type="spellStart"/>
      <w:r w:rsidRPr="00C3088B">
        <w:rPr>
          <w:rStyle w:val="ad"/>
          <w:rFonts w:ascii="Times New Roman" w:hAnsi="Times New Roman" w:cs="Times New Roman"/>
          <w:bCs/>
          <w:i w:val="0"/>
          <w:color w:val="auto"/>
          <w:sz w:val="28"/>
          <w:szCs w:val="28"/>
          <w:lang w:val="ru-RU"/>
        </w:rPr>
        <w:t>полукопченых</w:t>
      </w:r>
      <w:proofErr w:type="spellEnd"/>
      <w:r w:rsidRPr="00C3088B">
        <w:rPr>
          <w:rStyle w:val="ad"/>
          <w:rFonts w:ascii="Times New Roman" w:hAnsi="Times New Roman" w:cs="Times New Roman"/>
          <w:bCs/>
          <w:i w:val="0"/>
          <w:color w:val="auto"/>
          <w:sz w:val="28"/>
          <w:szCs w:val="28"/>
          <w:lang w:val="ru-RU"/>
        </w:rPr>
        <w:t xml:space="preserve">,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значительно большее количество жира. </w:t>
      </w:r>
      <w:proofErr w:type="gramStart"/>
      <w:r w:rsidRPr="00C3088B">
        <w:rPr>
          <w:rStyle w:val="ad"/>
          <w:rFonts w:ascii="Times New Roman" w:hAnsi="Times New Roman" w:cs="Times New Roman"/>
          <w:bCs/>
          <w:i w:val="0"/>
          <w:color w:val="auto"/>
          <w:sz w:val="28"/>
          <w:szCs w:val="28"/>
          <w:lang w:val="ru-RU"/>
        </w:rPr>
        <w:t>В кондитерских изделиях в зависимости от состава компонентов содержание жира достигает 30%. В готовых соусах и майонезах содержание жира может достигать 65%. 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w:t>
      </w:r>
      <w:proofErr w:type="gramEnd"/>
      <w:r w:rsidRPr="00C3088B">
        <w:rPr>
          <w:rStyle w:val="ad"/>
          <w:rFonts w:ascii="Times New Roman" w:hAnsi="Times New Roman" w:cs="Times New Roman"/>
          <w:bCs/>
          <w:i w:val="0"/>
          <w:color w:val="auto"/>
          <w:sz w:val="28"/>
          <w:szCs w:val="28"/>
          <w:lang w:val="ru-RU"/>
        </w:rPr>
        <w:t xml:space="preserve"> </w:t>
      </w:r>
      <w:proofErr w:type="gramStart"/>
      <w:r w:rsidRPr="00C3088B">
        <w:rPr>
          <w:rStyle w:val="ad"/>
          <w:rFonts w:ascii="Times New Roman" w:hAnsi="Times New Roman" w:cs="Times New Roman"/>
          <w:bCs/>
          <w:i w:val="0"/>
          <w:color w:val="auto"/>
          <w:sz w:val="28"/>
          <w:szCs w:val="28"/>
          <w:lang w:val="ru-RU"/>
        </w:rPr>
        <w:t>уровне</w:t>
      </w:r>
      <w:proofErr w:type="gramEnd"/>
      <w:r w:rsidRPr="00C3088B">
        <w:rPr>
          <w:rStyle w:val="ad"/>
          <w:rFonts w:ascii="Times New Roman" w:hAnsi="Times New Roman" w:cs="Times New Roman"/>
          <w:bCs/>
          <w:i w:val="0"/>
          <w:color w:val="auto"/>
          <w:sz w:val="28"/>
          <w:szCs w:val="28"/>
          <w:lang w:val="ru-RU"/>
        </w:rPr>
        <w:t xml:space="preserve"> жира до 10% также содержится 5-6% насыщенных жирных кислот.</w:t>
      </w:r>
    </w:p>
    <w:p w:rsidR="00C3088B" w:rsidRPr="00C3088B" w:rsidRDefault="00C3088B" w:rsidP="00C3088B">
      <w:pPr>
        <w:pStyle w:val="21"/>
        <w:shd w:val="clear" w:color="auto" w:fill="auto"/>
        <w:spacing w:line="240" w:lineRule="auto"/>
        <w:ind w:left="20" w:right="40" w:firstLine="709"/>
        <w:rPr>
          <w:rStyle w:val="ad"/>
          <w:rFonts w:ascii="Times New Roman" w:hAnsi="Times New Roman" w:cs="Times New Roman"/>
          <w:i w:val="0"/>
          <w:color w:val="auto"/>
          <w:sz w:val="28"/>
          <w:szCs w:val="28"/>
          <w:lang w:val="ru-RU"/>
        </w:rPr>
      </w:pPr>
      <w:r w:rsidRPr="00C3088B">
        <w:rPr>
          <w:rStyle w:val="ad"/>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p>
    <w:p w:rsidR="00C3088B" w:rsidRPr="00C3088B" w:rsidRDefault="00C3088B" w:rsidP="00C3088B">
      <w:pPr>
        <w:pStyle w:val="21"/>
        <w:shd w:val="clear" w:color="auto" w:fill="auto"/>
        <w:spacing w:line="240" w:lineRule="auto"/>
        <w:ind w:left="20" w:right="20" w:firstLine="709"/>
        <w:rPr>
          <w:rStyle w:val="ad"/>
          <w:rFonts w:ascii="Times New Roman" w:hAnsi="Times New Roman" w:cs="Times New Roman"/>
          <w:bCs/>
          <w:i w:val="0"/>
          <w:color w:val="auto"/>
          <w:sz w:val="28"/>
          <w:szCs w:val="28"/>
          <w:lang w:val="ru-RU"/>
        </w:rPr>
      </w:pPr>
      <w:r w:rsidRPr="00C3088B">
        <w:rPr>
          <w:rStyle w:val="ad"/>
          <w:rFonts w:ascii="Times New Roman" w:hAnsi="Times New Roman" w:cs="Times New Roman"/>
          <w:bCs/>
          <w:i w:val="0"/>
          <w:color w:val="auto"/>
          <w:sz w:val="28"/>
          <w:szCs w:val="28"/>
          <w:lang w:val="ru-RU"/>
        </w:rPr>
        <w:t>Отдельно следует остановиться на т</w:t>
      </w:r>
      <w:r w:rsidRPr="00C3088B">
        <w:rPr>
          <w:rStyle w:val="ad"/>
          <w:rFonts w:ascii="Times New Roman" w:hAnsi="Times New Roman" w:cs="Times New Roman"/>
          <w:i w:val="0"/>
          <w:color w:val="auto"/>
          <w:sz w:val="28"/>
          <w:szCs w:val="28"/>
          <w:lang w:val="ru-RU"/>
        </w:rPr>
        <w:t xml:space="preserve">рансизомерах жирных кислот </w:t>
      </w:r>
      <w:r w:rsidRPr="00C3088B">
        <w:rPr>
          <w:rStyle w:val="ad"/>
          <w:rFonts w:ascii="Times New Roman" w:hAnsi="Times New Roman" w:cs="Times New Roman"/>
          <w:bCs/>
          <w:i w:val="0"/>
          <w:color w:val="auto"/>
          <w:sz w:val="28"/>
          <w:szCs w:val="28"/>
          <w:lang w:val="ru-RU"/>
        </w:rPr>
        <w:t xml:space="preserve">образующихся при </w:t>
      </w:r>
      <w:proofErr w:type="spellStart"/>
      <w:r w:rsidRPr="00C3088B">
        <w:rPr>
          <w:rStyle w:val="ad"/>
          <w:rFonts w:ascii="Times New Roman" w:hAnsi="Times New Roman" w:cs="Times New Roman"/>
          <w:bCs/>
          <w:i w:val="0"/>
          <w:color w:val="auto"/>
          <w:sz w:val="28"/>
          <w:szCs w:val="28"/>
          <w:lang w:val="ru-RU"/>
        </w:rPr>
        <w:t>гидрогенезации</w:t>
      </w:r>
      <w:proofErr w:type="spellEnd"/>
      <w:r w:rsidRPr="00C3088B">
        <w:rPr>
          <w:rStyle w:val="ad"/>
          <w:rFonts w:ascii="Times New Roman" w:hAnsi="Times New Roman" w:cs="Times New Roman"/>
          <w:bCs/>
          <w:i w:val="0"/>
          <w:color w:val="auto"/>
          <w:sz w:val="28"/>
          <w:szCs w:val="28"/>
          <w:lang w:val="ru-RU"/>
        </w:rPr>
        <w:t xml:space="preserve"> жидких растительных масел. Именно трансизомеры, оказывают существенное влияние на риски развития </w:t>
      </w:r>
      <w:proofErr w:type="spellStart"/>
      <w:proofErr w:type="gramStart"/>
      <w:r w:rsidRPr="00C3088B">
        <w:rPr>
          <w:rStyle w:val="ad"/>
          <w:rFonts w:ascii="Times New Roman" w:hAnsi="Times New Roman" w:cs="Times New Roman"/>
          <w:bCs/>
          <w:i w:val="0"/>
          <w:color w:val="auto"/>
          <w:sz w:val="28"/>
          <w:szCs w:val="28"/>
          <w:lang w:val="ru-RU"/>
        </w:rPr>
        <w:lastRenderedPageBreak/>
        <w:t>сердечно-сосудистых</w:t>
      </w:r>
      <w:proofErr w:type="spellEnd"/>
      <w:proofErr w:type="gramEnd"/>
      <w:r w:rsidRPr="00C3088B">
        <w:rPr>
          <w:rStyle w:val="ad"/>
          <w:rFonts w:ascii="Times New Roman" w:hAnsi="Times New Roman" w:cs="Times New Roman"/>
          <w:bCs/>
          <w:i w:val="0"/>
          <w:color w:val="auto"/>
          <w:sz w:val="28"/>
          <w:szCs w:val="28"/>
          <w:lang w:val="ru-RU"/>
        </w:rPr>
        <w:t xml:space="preserve">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w:t>
      </w:r>
      <w:proofErr w:type="gramStart"/>
      <w:r w:rsidRPr="00C3088B">
        <w:rPr>
          <w:rStyle w:val="ad"/>
          <w:rFonts w:ascii="Times New Roman" w:hAnsi="Times New Roman" w:cs="Times New Roman"/>
          <w:bCs/>
          <w:i w:val="0"/>
          <w:color w:val="auto"/>
          <w:sz w:val="28"/>
          <w:szCs w:val="28"/>
          <w:lang w:val="ru-RU"/>
        </w:rPr>
        <w:t>ТР</w:t>
      </w:r>
      <w:proofErr w:type="gramEnd"/>
      <w:r w:rsidRPr="00C3088B">
        <w:rPr>
          <w:rStyle w:val="ad"/>
          <w:rFonts w:ascii="Times New Roman" w:hAnsi="Times New Roman" w:cs="Times New Roman"/>
          <w:bCs/>
          <w:i w:val="0"/>
          <w:color w:val="auto"/>
          <w:sz w:val="28"/>
          <w:szCs w:val="28"/>
          <w:lang w:val="ru-RU"/>
        </w:rPr>
        <w:t xml:space="preserve"> ТС 024/2011 «Технический регламент на масложировую продукцию» содержание трансизомеров жирных кислот в масложировой продукции не должно превышать 2%.</w:t>
      </w:r>
    </w:p>
    <w:p w:rsidR="00C3088B" w:rsidRPr="00C3088B" w:rsidRDefault="00C3088B" w:rsidP="00C3088B">
      <w:pPr>
        <w:pStyle w:val="ac"/>
        <w:shd w:val="clear" w:color="auto" w:fill="FFFFFF"/>
        <w:spacing w:before="0" w:beforeAutospacing="0" w:after="0" w:afterAutospacing="0"/>
        <w:ind w:firstLine="709"/>
        <w:jc w:val="both"/>
        <w:rPr>
          <w:rStyle w:val="ad"/>
          <w:rFonts w:ascii="Times New Roman" w:hAnsi="Times New Roman" w:cs="Times New Roman"/>
          <w:bCs/>
          <w:i w:val="0"/>
          <w:sz w:val="28"/>
          <w:szCs w:val="28"/>
          <w:lang w:val="ru-RU"/>
        </w:rPr>
      </w:pPr>
      <w:r w:rsidRPr="00C3088B">
        <w:rPr>
          <w:rStyle w:val="ad"/>
          <w:rFonts w:ascii="Times New Roman" w:hAnsi="Times New Roman" w:cs="Times New Roman"/>
          <w:bCs/>
          <w:i w:val="0"/>
          <w:sz w:val="28"/>
          <w:szCs w:val="28"/>
          <w:lang w:val="ru-RU"/>
        </w:rPr>
        <w:t xml:space="preserve">Создателем метода гидрогенизации (присоединения водорода к двойной связи) считают французского химика Поля </w:t>
      </w:r>
      <w:proofErr w:type="spellStart"/>
      <w:r w:rsidRPr="00C3088B">
        <w:rPr>
          <w:rStyle w:val="ad"/>
          <w:rFonts w:ascii="Times New Roman" w:hAnsi="Times New Roman" w:cs="Times New Roman"/>
          <w:bCs/>
          <w:i w:val="0"/>
          <w:sz w:val="28"/>
          <w:szCs w:val="28"/>
          <w:lang w:val="ru-RU"/>
        </w:rPr>
        <w:t>Сабатье</w:t>
      </w:r>
      <w:proofErr w:type="spellEnd"/>
      <w:r w:rsidRPr="00C3088B">
        <w:rPr>
          <w:rStyle w:val="ad"/>
          <w:rFonts w:ascii="Times New Roman" w:hAnsi="Times New Roman" w:cs="Times New Roman"/>
          <w:bCs/>
          <w:i w:val="0"/>
          <w:sz w:val="28"/>
          <w:szCs w:val="28"/>
          <w:lang w:val="ru-RU"/>
        </w:rPr>
        <w:t xml:space="preserve">. В июне 1897 года он сделал открытие, заложившее основы превращения растительного масла в твердую субстанцию, в 1912 году получил за это Нобелевскую премию. </w:t>
      </w:r>
      <w:proofErr w:type="spellStart"/>
      <w:r w:rsidRPr="00C3088B">
        <w:rPr>
          <w:rStyle w:val="ad"/>
          <w:rFonts w:ascii="Times New Roman" w:hAnsi="Times New Roman" w:cs="Times New Roman"/>
          <w:bCs/>
          <w:i w:val="0"/>
          <w:sz w:val="28"/>
          <w:szCs w:val="28"/>
          <w:lang w:val="ru-RU"/>
        </w:rPr>
        <w:t>Сабатье</w:t>
      </w:r>
      <w:proofErr w:type="spellEnd"/>
      <w:r w:rsidRPr="00C3088B">
        <w:rPr>
          <w:rStyle w:val="ad"/>
          <w:rFonts w:ascii="Times New Roman" w:hAnsi="Times New Roman" w:cs="Times New Roman"/>
          <w:bCs/>
          <w:i w:val="0"/>
          <w:sz w:val="28"/>
          <w:szCs w:val="28"/>
          <w:lang w:val="ru-RU"/>
        </w:rPr>
        <w:t xml:space="preserve">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w:t>
      </w:r>
      <w:proofErr w:type="spellStart"/>
      <w:r w:rsidRPr="00C3088B">
        <w:rPr>
          <w:rStyle w:val="ad"/>
          <w:rFonts w:ascii="Times New Roman" w:hAnsi="Times New Roman" w:cs="Times New Roman"/>
          <w:bCs/>
          <w:i w:val="0"/>
          <w:sz w:val="28"/>
          <w:szCs w:val="28"/>
          <w:lang w:val="ru-RU"/>
        </w:rPr>
        <w:t>Норман</w:t>
      </w:r>
      <w:proofErr w:type="spellEnd"/>
      <w:r w:rsidRPr="00C3088B">
        <w:rPr>
          <w:rStyle w:val="ad"/>
          <w:rFonts w:ascii="Times New Roman" w:hAnsi="Times New Roman" w:cs="Times New Roman"/>
          <w:bCs/>
          <w:i w:val="0"/>
          <w:sz w:val="28"/>
          <w:szCs w:val="28"/>
          <w:lang w:val="ru-RU"/>
        </w:rPr>
        <w:t xml:space="preserve">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 градусов Цельсия). При этом часть ненасыщенных жирных кислот превращается в </w:t>
      </w:r>
      <w:proofErr w:type="gramStart"/>
      <w:r w:rsidRPr="00C3088B">
        <w:rPr>
          <w:rStyle w:val="ad"/>
          <w:rFonts w:ascii="Times New Roman" w:hAnsi="Times New Roman" w:cs="Times New Roman"/>
          <w:bCs/>
          <w:i w:val="0"/>
          <w:sz w:val="28"/>
          <w:szCs w:val="28"/>
          <w:lang w:val="ru-RU"/>
        </w:rPr>
        <w:t>насыщенные</w:t>
      </w:r>
      <w:proofErr w:type="gramEnd"/>
      <w:r w:rsidRPr="00C3088B">
        <w:rPr>
          <w:rStyle w:val="ad"/>
          <w:rFonts w:ascii="Times New Roman" w:hAnsi="Times New Roman" w:cs="Times New Roman"/>
          <w:bCs/>
          <w:i w:val="0"/>
          <w:sz w:val="28"/>
          <w:szCs w:val="28"/>
          <w:lang w:val="ru-RU"/>
        </w:rPr>
        <w:t>.</w:t>
      </w:r>
    </w:p>
    <w:p w:rsidR="00C3088B" w:rsidRPr="00C3088B" w:rsidRDefault="00C3088B" w:rsidP="00C3088B">
      <w:pPr>
        <w:pStyle w:val="ac"/>
        <w:shd w:val="clear" w:color="auto" w:fill="FFFFFF"/>
        <w:spacing w:before="0" w:beforeAutospacing="0" w:after="0" w:afterAutospacing="0"/>
        <w:ind w:firstLine="709"/>
        <w:jc w:val="both"/>
        <w:rPr>
          <w:rStyle w:val="ad"/>
          <w:rFonts w:ascii="Times New Roman" w:hAnsi="Times New Roman" w:cs="Times New Roman"/>
          <w:bCs/>
          <w:i w:val="0"/>
          <w:sz w:val="28"/>
          <w:szCs w:val="28"/>
          <w:lang w:val="ru-RU"/>
        </w:rPr>
      </w:pPr>
      <w:r w:rsidRPr="00C3088B">
        <w:rPr>
          <w:rStyle w:val="ad"/>
          <w:rFonts w:ascii="Times New Roman" w:hAnsi="Times New Roman" w:cs="Times New Roman"/>
          <w:bCs/>
          <w:i w:val="0"/>
          <w:sz w:val="28"/>
          <w:szCs w:val="28"/>
          <w:lang w:val="ru-RU"/>
        </w:rPr>
        <w:t xml:space="preserve">Изначально </w:t>
      </w:r>
      <w:proofErr w:type="spellStart"/>
      <w:r w:rsidRPr="00C3088B">
        <w:rPr>
          <w:rStyle w:val="ad"/>
          <w:rFonts w:ascii="Times New Roman" w:hAnsi="Times New Roman" w:cs="Times New Roman"/>
          <w:bCs/>
          <w:i w:val="0"/>
          <w:sz w:val="28"/>
          <w:szCs w:val="28"/>
          <w:lang w:val="ru-RU"/>
        </w:rPr>
        <w:t>гидрогенизированное</w:t>
      </w:r>
      <w:proofErr w:type="spellEnd"/>
      <w:r w:rsidRPr="00C3088B">
        <w:rPr>
          <w:rStyle w:val="ad"/>
          <w:rFonts w:ascii="Times New Roman" w:hAnsi="Times New Roman" w:cs="Times New Roman"/>
          <w:bCs/>
          <w:i w:val="0"/>
          <w:sz w:val="28"/>
          <w:szCs w:val="28"/>
          <w:lang w:val="ru-RU"/>
        </w:rPr>
        <w:t xml:space="preserve"> масло не считалось вредным и даже рекомендовалось как здоровая альтернатива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w:t>
      </w:r>
      <w:proofErr w:type="spellStart"/>
      <w:proofErr w:type="gramStart"/>
      <w:r w:rsidRPr="00C3088B">
        <w:rPr>
          <w:rStyle w:val="ad"/>
          <w:rFonts w:ascii="Times New Roman" w:hAnsi="Times New Roman" w:cs="Times New Roman"/>
          <w:bCs/>
          <w:i w:val="0"/>
          <w:sz w:val="28"/>
          <w:szCs w:val="28"/>
          <w:lang w:val="ru-RU"/>
        </w:rPr>
        <w:t>транс-форму</w:t>
      </w:r>
      <w:proofErr w:type="spellEnd"/>
      <w:proofErr w:type="gramEnd"/>
      <w:r w:rsidRPr="00C3088B">
        <w:rPr>
          <w:rStyle w:val="ad"/>
          <w:rFonts w:ascii="Times New Roman" w:hAnsi="Times New Roman" w:cs="Times New Roman"/>
          <w:bCs/>
          <w:i w:val="0"/>
          <w:sz w:val="28"/>
          <w:szCs w:val="28"/>
          <w:lang w:val="ru-RU"/>
        </w:rPr>
        <w:t xml:space="preserve">. С точки зрения производителей маргаринов накопление </w:t>
      </w:r>
      <w:proofErr w:type="spellStart"/>
      <w:proofErr w:type="gramStart"/>
      <w:r w:rsidRPr="00C3088B">
        <w:rPr>
          <w:rStyle w:val="ad"/>
          <w:rFonts w:ascii="Times New Roman" w:hAnsi="Times New Roman" w:cs="Times New Roman"/>
          <w:bCs/>
          <w:i w:val="0"/>
          <w:sz w:val="28"/>
          <w:szCs w:val="28"/>
          <w:lang w:val="ru-RU"/>
        </w:rPr>
        <w:t>транс-изомеров</w:t>
      </w:r>
      <w:proofErr w:type="spellEnd"/>
      <w:proofErr w:type="gramEnd"/>
      <w:r w:rsidRPr="00C3088B">
        <w:rPr>
          <w:rStyle w:val="ad"/>
          <w:rFonts w:ascii="Times New Roman" w:hAnsi="Times New Roman" w:cs="Times New Roman"/>
          <w:bCs/>
          <w:i w:val="0"/>
          <w:sz w:val="28"/>
          <w:szCs w:val="28"/>
          <w:lang w:val="ru-RU"/>
        </w:rPr>
        <w:t xml:space="preserve"> влияло на свойства жира только положительно, поскольку приводило к повышению температуры плавления и твердости. </w:t>
      </w:r>
      <w:proofErr w:type="spellStart"/>
      <w:r w:rsidRPr="00C3088B">
        <w:rPr>
          <w:rStyle w:val="ad"/>
          <w:rFonts w:ascii="Times New Roman" w:hAnsi="Times New Roman" w:cs="Times New Roman"/>
          <w:bCs/>
          <w:i w:val="0"/>
          <w:sz w:val="28"/>
          <w:szCs w:val="28"/>
          <w:lang w:val="ru-RU"/>
        </w:rPr>
        <w:t>Гидрогенизированные</w:t>
      </w:r>
      <w:proofErr w:type="spellEnd"/>
      <w:r w:rsidRPr="00C3088B">
        <w:rPr>
          <w:rStyle w:val="ad"/>
          <w:rFonts w:ascii="Times New Roman" w:hAnsi="Times New Roman" w:cs="Times New Roman"/>
          <w:bCs/>
          <w:i w:val="0"/>
          <w:sz w:val="28"/>
          <w:szCs w:val="28"/>
          <w:lang w:val="ru-RU"/>
        </w:rPr>
        <w:t xml:space="preserve">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w:t>
      </w:r>
      <w:proofErr w:type="spellStart"/>
      <w:r w:rsidRPr="00C3088B">
        <w:rPr>
          <w:rStyle w:val="ad"/>
          <w:rFonts w:ascii="Times New Roman" w:hAnsi="Times New Roman" w:cs="Times New Roman"/>
          <w:bCs/>
          <w:i w:val="0"/>
          <w:sz w:val="28"/>
          <w:szCs w:val="28"/>
          <w:lang w:val="ru-RU"/>
        </w:rPr>
        <w:t>гидрогенизированный</w:t>
      </w:r>
      <w:proofErr w:type="spellEnd"/>
      <w:r w:rsidRPr="00C3088B">
        <w:rPr>
          <w:rStyle w:val="ad"/>
          <w:rFonts w:ascii="Times New Roman" w:hAnsi="Times New Roman" w:cs="Times New Roman"/>
          <w:bCs/>
          <w:i w:val="0"/>
          <w:sz w:val="28"/>
          <w:szCs w:val="28"/>
          <w:lang w:val="ru-RU"/>
        </w:rPr>
        <w:t xml:space="preserve"> жир стал основой индустрии "</w:t>
      </w:r>
      <w:proofErr w:type="spellStart"/>
      <w:r w:rsidRPr="00C3088B">
        <w:rPr>
          <w:rStyle w:val="ad"/>
          <w:rFonts w:ascii="Times New Roman" w:hAnsi="Times New Roman" w:cs="Times New Roman"/>
          <w:bCs/>
          <w:i w:val="0"/>
          <w:sz w:val="28"/>
          <w:szCs w:val="28"/>
          <w:lang w:val="ru-RU"/>
        </w:rPr>
        <w:t>фаст-фуд</w:t>
      </w:r>
      <w:proofErr w:type="spellEnd"/>
      <w:r w:rsidRPr="00C3088B">
        <w:rPr>
          <w:rStyle w:val="ad"/>
          <w:rFonts w:ascii="Times New Roman" w:hAnsi="Times New Roman" w:cs="Times New Roman"/>
          <w:bCs/>
          <w:i w:val="0"/>
          <w:sz w:val="28"/>
          <w:szCs w:val="28"/>
          <w:lang w:val="ru-RU"/>
        </w:rPr>
        <w:t xml:space="preserve">" и двигателем ее бурного развития. В 1993 году в журнале "Ланцет" вышла статья, автор которой </w:t>
      </w:r>
      <w:proofErr w:type="spellStart"/>
      <w:r w:rsidRPr="00C3088B">
        <w:rPr>
          <w:rStyle w:val="ad"/>
          <w:rFonts w:ascii="Times New Roman" w:hAnsi="Times New Roman" w:cs="Times New Roman"/>
          <w:bCs/>
          <w:i w:val="0"/>
          <w:sz w:val="28"/>
          <w:szCs w:val="28"/>
          <w:lang w:val="ru-RU"/>
        </w:rPr>
        <w:t>Уолтер</w:t>
      </w:r>
      <w:proofErr w:type="spellEnd"/>
      <w:r w:rsidRPr="00C3088B">
        <w:rPr>
          <w:rStyle w:val="ad"/>
          <w:rFonts w:ascii="Times New Roman" w:hAnsi="Times New Roman" w:cs="Times New Roman"/>
          <w:bCs/>
          <w:i w:val="0"/>
          <w:sz w:val="28"/>
          <w:szCs w:val="28"/>
          <w:lang w:val="ru-RU"/>
        </w:rPr>
        <w:t xml:space="preserve"> </w:t>
      </w:r>
      <w:proofErr w:type="spellStart"/>
      <w:r w:rsidRPr="00C3088B">
        <w:rPr>
          <w:rStyle w:val="ad"/>
          <w:rFonts w:ascii="Times New Roman" w:hAnsi="Times New Roman" w:cs="Times New Roman"/>
          <w:bCs/>
          <w:i w:val="0"/>
          <w:sz w:val="28"/>
          <w:szCs w:val="28"/>
          <w:lang w:val="ru-RU"/>
        </w:rPr>
        <w:t>Виллет</w:t>
      </w:r>
      <w:proofErr w:type="spellEnd"/>
      <w:r w:rsidRPr="00C3088B">
        <w:rPr>
          <w:rStyle w:val="ad"/>
          <w:rFonts w:ascii="Times New Roman" w:hAnsi="Times New Roman" w:cs="Times New Roman"/>
          <w:bCs/>
          <w:i w:val="0"/>
          <w:sz w:val="28"/>
          <w:szCs w:val="28"/>
          <w:lang w:val="ru-RU"/>
        </w:rPr>
        <w:t xml:space="preserve"> утверждал, что потребление транс-жиров приводит к повышению риска </w:t>
      </w:r>
      <w:proofErr w:type="spellStart"/>
      <w:proofErr w:type="gramStart"/>
      <w:r w:rsidRPr="00C3088B">
        <w:rPr>
          <w:rStyle w:val="ad"/>
          <w:rFonts w:ascii="Times New Roman" w:hAnsi="Times New Roman" w:cs="Times New Roman"/>
          <w:bCs/>
          <w:i w:val="0"/>
          <w:sz w:val="28"/>
          <w:szCs w:val="28"/>
          <w:lang w:val="ru-RU"/>
        </w:rPr>
        <w:t>сердечно-сосудистых</w:t>
      </w:r>
      <w:proofErr w:type="spellEnd"/>
      <w:proofErr w:type="gramEnd"/>
      <w:r w:rsidRPr="00C3088B">
        <w:rPr>
          <w:rStyle w:val="ad"/>
          <w:rFonts w:ascii="Times New Roman" w:hAnsi="Times New Roman" w:cs="Times New Roman"/>
          <w:bCs/>
          <w:i w:val="0"/>
          <w:sz w:val="28"/>
          <w:szCs w:val="28"/>
          <w:lang w:val="ru-RU"/>
        </w:rPr>
        <w:t xml:space="preserve"> заболеваний. Причина, по мнению автора, состояла в том, что транс-жиры вызывают изменение соотношения </w:t>
      </w:r>
      <w:proofErr w:type="spellStart"/>
      <w:r w:rsidRPr="00C3088B">
        <w:rPr>
          <w:rStyle w:val="ad"/>
          <w:rFonts w:ascii="Times New Roman" w:hAnsi="Times New Roman" w:cs="Times New Roman"/>
          <w:bCs/>
          <w:i w:val="0"/>
          <w:sz w:val="28"/>
          <w:szCs w:val="28"/>
          <w:lang w:val="ru-RU"/>
        </w:rPr>
        <w:t>липопротеинов</w:t>
      </w:r>
      <w:proofErr w:type="spellEnd"/>
      <w:r w:rsidRPr="00C3088B">
        <w:rPr>
          <w:rStyle w:val="ad"/>
          <w:rFonts w:ascii="Times New Roman" w:hAnsi="Times New Roman" w:cs="Times New Roman"/>
          <w:bCs/>
          <w:i w:val="0"/>
          <w:sz w:val="28"/>
          <w:szCs w:val="28"/>
          <w:lang w:val="ru-RU"/>
        </w:rPr>
        <w:t xml:space="preserve"> высокой и низкой плотности в сторону увеличения первых. Это в свою очередь является фактором, предрасполагающим к атеросклерозу. Свои предположения </w:t>
      </w:r>
      <w:proofErr w:type="spellStart"/>
      <w:r w:rsidRPr="00C3088B">
        <w:rPr>
          <w:rStyle w:val="ad"/>
          <w:rFonts w:ascii="Times New Roman" w:hAnsi="Times New Roman" w:cs="Times New Roman"/>
          <w:bCs/>
          <w:i w:val="0"/>
          <w:sz w:val="28"/>
          <w:szCs w:val="28"/>
          <w:lang w:val="ru-RU"/>
        </w:rPr>
        <w:t>Виллет</w:t>
      </w:r>
      <w:proofErr w:type="spellEnd"/>
      <w:r w:rsidRPr="00C3088B">
        <w:rPr>
          <w:rStyle w:val="ad"/>
          <w:rFonts w:ascii="Times New Roman" w:hAnsi="Times New Roman" w:cs="Times New Roman"/>
          <w:bCs/>
          <w:i w:val="0"/>
          <w:sz w:val="28"/>
          <w:szCs w:val="28"/>
          <w:lang w:val="ru-RU"/>
        </w:rPr>
        <w:t xml:space="preserve"> подтвердил фактами, подсчитав потребление транс-жиров в рационе 85 тысяч здоровых женщин, а затем в течение восьми лет регистрировал среди них заболеваемость и смертность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 Таким образом, исследования показали, что транс-жиры ведут себя иначе, чем </w:t>
      </w:r>
      <w:proofErr w:type="spellStart"/>
      <w:r w:rsidRPr="00C3088B">
        <w:rPr>
          <w:rStyle w:val="ad"/>
          <w:rFonts w:ascii="Times New Roman" w:hAnsi="Times New Roman" w:cs="Times New Roman"/>
          <w:bCs/>
          <w:i w:val="0"/>
          <w:sz w:val="28"/>
          <w:szCs w:val="28"/>
          <w:lang w:val="ru-RU"/>
        </w:rPr>
        <w:t>цис-жиры</w:t>
      </w:r>
      <w:proofErr w:type="spellEnd"/>
      <w:r w:rsidRPr="00C3088B">
        <w:rPr>
          <w:rStyle w:val="ad"/>
          <w:rFonts w:ascii="Times New Roman" w:hAnsi="Times New Roman" w:cs="Times New Roman"/>
          <w:bCs/>
          <w:i w:val="0"/>
          <w:sz w:val="28"/>
          <w:szCs w:val="28"/>
          <w:lang w:val="ru-RU"/>
        </w:rPr>
        <w:t xml:space="preserve">, не только на сковородке, но и в организме. Например, оказавшись в составе </w:t>
      </w:r>
      <w:proofErr w:type="spellStart"/>
      <w:r w:rsidRPr="00C3088B">
        <w:rPr>
          <w:rStyle w:val="ad"/>
          <w:rFonts w:ascii="Times New Roman" w:hAnsi="Times New Roman" w:cs="Times New Roman"/>
          <w:bCs/>
          <w:i w:val="0"/>
          <w:sz w:val="28"/>
          <w:szCs w:val="28"/>
          <w:lang w:val="ru-RU"/>
        </w:rPr>
        <w:lastRenderedPageBreak/>
        <w:t>фосфолипидов</w:t>
      </w:r>
      <w:proofErr w:type="spellEnd"/>
      <w:r w:rsidRPr="00C3088B">
        <w:rPr>
          <w:rStyle w:val="ad"/>
          <w:rFonts w:ascii="Times New Roman" w:hAnsi="Times New Roman" w:cs="Times New Roman"/>
          <w:bCs/>
          <w:i w:val="0"/>
          <w:sz w:val="28"/>
          <w:szCs w:val="28"/>
          <w:lang w:val="ru-RU"/>
        </w:rPr>
        <w:t xml:space="preserve"> клеточных мембран, они влияют на работу белковых молекул, пронизывающих мембраны, так называемых трансмембранных белков. А это в свою очередь нарушает передачу сигналов, например,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w:t>
      </w:r>
      <w:proofErr w:type="spellStart"/>
      <w:r w:rsidRPr="00C3088B">
        <w:rPr>
          <w:rStyle w:val="ad"/>
          <w:rFonts w:ascii="Times New Roman" w:hAnsi="Times New Roman" w:cs="Times New Roman"/>
          <w:bCs/>
          <w:i w:val="0"/>
          <w:sz w:val="28"/>
          <w:szCs w:val="28"/>
          <w:lang w:val="ru-RU"/>
        </w:rPr>
        <w:t>фосфолипиды</w:t>
      </w:r>
      <w:proofErr w:type="spellEnd"/>
      <w:r w:rsidRPr="00C3088B">
        <w:rPr>
          <w:rStyle w:val="ad"/>
          <w:rFonts w:ascii="Times New Roman" w:hAnsi="Times New Roman" w:cs="Times New Roman"/>
          <w:bCs/>
          <w:i w:val="0"/>
          <w:sz w:val="28"/>
          <w:szCs w:val="28"/>
          <w:lang w:val="ru-RU"/>
        </w:rPr>
        <w:t xml:space="preserve"> являются еще и сырьем для синтеза молекул иммунной системы, наличие в них жирных кислот в </w:t>
      </w:r>
      <w:proofErr w:type="spellStart"/>
      <w:r w:rsidRPr="00C3088B">
        <w:rPr>
          <w:rStyle w:val="ad"/>
          <w:rFonts w:ascii="Times New Roman" w:hAnsi="Times New Roman" w:cs="Times New Roman"/>
          <w:bCs/>
          <w:i w:val="0"/>
          <w:sz w:val="28"/>
          <w:szCs w:val="28"/>
          <w:lang w:val="ru-RU"/>
        </w:rPr>
        <w:t>транс-конформации</w:t>
      </w:r>
      <w:proofErr w:type="spellEnd"/>
      <w:r w:rsidRPr="00C3088B">
        <w:rPr>
          <w:rStyle w:val="ad"/>
          <w:rFonts w:ascii="Times New Roman" w:hAnsi="Times New Roman" w:cs="Times New Roman"/>
          <w:bCs/>
          <w:i w:val="0"/>
          <w:sz w:val="28"/>
          <w:szCs w:val="28"/>
          <w:lang w:val="ru-RU"/>
        </w:rPr>
        <w:t xml:space="preserve"> приводит к нарушению биохимии воспалительных процессов. Помимо повышения риска развития атеросклероза и сопутствующих заболеваний сердца и сосудов, тран</w:t>
      </w:r>
      <w:proofErr w:type="gramStart"/>
      <w:r w:rsidRPr="00C3088B">
        <w:rPr>
          <w:rStyle w:val="ad"/>
          <w:rFonts w:ascii="Times New Roman" w:hAnsi="Times New Roman" w:cs="Times New Roman"/>
          <w:bCs/>
          <w:i w:val="0"/>
          <w:sz w:val="28"/>
          <w:szCs w:val="28"/>
          <w:lang w:val="ru-RU"/>
        </w:rPr>
        <w:t>с-</w:t>
      </w:r>
      <w:proofErr w:type="gramEnd"/>
      <w:r w:rsidRPr="00C3088B">
        <w:rPr>
          <w:rStyle w:val="ad"/>
          <w:rFonts w:ascii="Times New Roman" w:hAnsi="Times New Roman" w:cs="Times New Roman"/>
          <w:bCs/>
          <w:i w:val="0"/>
          <w:sz w:val="28"/>
          <w:szCs w:val="28"/>
          <w:lang w:val="ru-RU"/>
        </w:rPr>
        <w:t xml:space="preserve"> изомеры приводят к снижению чувствительности клеток поджелудочной железы к инсулину – развивается диабет 2-го типа, хронических воспалительные процессы, ожирение. Таким образом, если вместо нормального строительного материала мы предлагаем организму бракованные </w:t>
      </w:r>
      <w:proofErr w:type="spellStart"/>
      <w:proofErr w:type="gramStart"/>
      <w:r w:rsidRPr="00C3088B">
        <w:rPr>
          <w:rStyle w:val="ad"/>
          <w:rFonts w:ascii="Times New Roman" w:hAnsi="Times New Roman" w:cs="Times New Roman"/>
          <w:bCs/>
          <w:i w:val="0"/>
          <w:sz w:val="28"/>
          <w:szCs w:val="28"/>
          <w:lang w:val="ru-RU"/>
        </w:rPr>
        <w:t>транс-изомеры</w:t>
      </w:r>
      <w:proofErr w:type="spellEnd"/>
      <w:proofErr w:type="gramEnd"/>
      <w:r w:rsidRPr="00C3088B">
        <w:rPr>
          <w:rStyle w:val="ad"/>
          <w:rFonts w:ascii="Times New Roman" w:hAnsi="Times New Roman" w:cs="Times New Roman"/>
          <w:bCs/>
          <w:i w:val="0"/>
          <w:sz w:val="28"/>
          <w:szCs w:val="28"/>
          <w:lang w:val="ru-RU"/>
        </w:rPr>
        <w:t>, образуются дефектные биологические структуры, которые начинают давать сбой.</w:t>
      </w:r>
    </w:p>
    <w:p w:rsidR="00C3088B" w:rsidRPr="00C3088B" w:rsidRDefault="00C3088B" w:rsidP="00C3088B">
      <w:pPr>
        <w:pStyle w:val="ac"/>
        <w:shd w:val="clear" w:color="auto" w:fill="FFFFFF"/>
        <w:spacing w:before="0" w:beforeAutospacing="0" w:after="0" w:afterAutospacing="0"/>
        <w:ind w:firstLine="709"/>
        <w:jc w:val="both"/>
        <w:rPr>
          <w:rStyle w:val="ad"/>
          <w:rFonts w:ascii="Times New Roman" w:hAnsi="Times New Roman" w:cs="Times New Roman"/>
          <w:bCs/>
          <w:i w:val="0"/>
          <w:sz w:val="28"/>
          <w:szCs w:val="28"/>
          <w:lang w:val="ru-RU"/>
        </w:rPr>
      </w:pPr>
      <w:r w:rsidRPr="00C3088B">
        <w:rPr>
          <w:rStyle w:val="ad"/>
          <w:rFonts w:ascii="Times New Roman" w:hAnsi="Times New Roman" w:cs="Times New Roman"/>
          <w:bCs/>
          <w:i w:val="0"/>
          <w:sz w:val="28"/>
          <w:szCs w:val="28"/>
          <w:lang w:val="ru-RU"/>
        </w:rPr>
        <w:t xml:space="preserve"> Для уменьшения потребления транс-жиров необходимо исключить из рациона питания маргарины, просматривать этикетки на приобретаемые продукты на предмет содержания в них </w:t>
      </w:r>
      <w:proofErr w:type="spellStart"/>
      <w:proofErr w:type="gramStart"/>
      <w:r w:rsidRPr="00C3088B">
        <w:rPr>
          <w:rStyle w:val="ad"/>
          <w:rFonts w:ascii="Times New Roman" w:hAnsi="Times New Roman" w:cs="Times New Roman"/>
          <w:bCs/>
          <w:i w:val="0"/>
          <w:sz w:val="28"/>
          <w:szCs w:val="28"/>
          <w:lang w:val="ru-RU"/>
        </w:rPr>
        <w:t>транс-изомеров</w:t>
      </w:r>
      <w:proofErr w:type="spellEnd"/>
      <w:proofErr w:type="gramEnd"/>
      <w:r w:rsidRPr="00C3088B">
        <w:rPr>
          <w:rStyle w:val="ad"/>
          <w:rFonts w:ascii="Times New Roman" w:hAnsi="Times New Roman" w:cs="Times New Roman"/>
          <w:bCs/>
          <w:i w:val="0"/>
          <w:sz w:val="28"/>
          <w:szCs w:val="28"/>
          <w:lang w:val="ru-RU"/>
        </w:rPr>
        <w:t xml:space="preserve"> жирных кислот. </w:t>
      </w:r>
    </w:p>
    <w:p w:rsidR="00C3088B" w:rsidRDefault="00C3088B" w:rsidP="00C3088B">
      <w:pPr>
        <w:jc w:val="both"/>
        <w:rPr>
          <w:rStyle w:val="ad"/>
          <w:rFonts w:ascii="Times New Roman" w:hAnsi="Times New Roman" w:cs="Times New Roman"/>
          <w:i w:val="0"/>
          <w:sz w:val="28"/>
          <w:szCs w:val="28"/>
          <w:lang w:val="ru-RU"/>
        </w:rPr>
      </w:pPr>
      <w:r w:rsidRPr="00C3088B">
        <w:rPr>
          <w:rStyle w:val="ad"/>
          <w:rFonts w:ascii="Times New Roman" w:hAnsi="Times New Roman" w:cs="Times New Roman"/>
          <w:bCs/>
          <w:i w:val="0"/>
          <w:sz w:val="28"/>
          <w:szCs w:val="28"/>
          <w:lang w:val="ru-RU"/>
        </w:rPr>
        <w:t xml:space="preserve">Таким образом, мероприятия по снижению содержания в пищевой продукции критически значимых </w:t>
      </w:r>
      <w:proofErr w:type="spellStart"/>
      <w:r w:rsidRPr="00C3088B">
        <w:rPr>
          <w:rStyle w:val="ad"/>
          <w:rFonts w:ascii="Times New Roman" w:hAnsi="Times New Roman" w:cs="Times New Roman"/>
          <w:bCs/>
          <w:i w:val="0"/>
          <w:sz w:val="28"/>
          <w:szCs w:val="28"/>
          <w:lang w:val="ru-RU"/>
        </w:rPr>
        <w:t>нутриентов</w:t>
      </w:r>
      <w:proofErr w:type="spellEnd"/>
      <w:r w:rsidRPr="00C3088B">
        <w:rPr>
          <w:rStyle w:val="ad"/>
          <w:rFonts w:ascii="Times New Roman" w:hAnsi="Times New Roman" w:cs="Times New Roman"/>
          <w:bCs/>
          <w:i w:val="0"/>
          <w:sz w:val="28"/>
          <w:szCs w:val="28"/>
          <w:lang w:val="ru-RU"/>
        </w:rPr>
        <w:t xml:space="preserve"> реализуются по трем основным направлениям: </w:t>
      </w:r>
      <w:r w:rsidRPr="00C3088B">
        <w:rPr>
          <w:rStyle w:val="ad"/>
          <w:rFonts w:ascii="Times New Roman" w:hAnsi="Times New Roman" w:cs="Times New Roman"/>
          <w:i w:val="0"/>
          <w:sz w:val="28"/>
          <w:szCs w:val="28"/>
          <w:lang w:val="ru-RU"/>
        </w:rPr>
        <w:t xml:space="preserve">1) </w:t>
      </w:r>
      <w:r w:rsidRPr="00C3088B">
        <w:rPr>
          <w:rStyle w:val="ad"/>
          <w:rFonts w:ascii="Times New Roman" w:hAnsi="Times New Roman" w:cs="Times New Roman"/>
          <w:bCs/>
          <w:i w:val="0"/>
          <w:sz w:val="28"/>
          <w:szCs w:val="28"/>
          <w:lang w:val="ru-RU"/>
        </w:rPr>
        <w:t xml:space="preserve">работа с населением по вопросам здорового питания; 2) </w:t>
      </w:r>
      <w:r w:rsidRPr="00C3088B">
        <w:rPr>
          <w:rStyle w:val="ad"/>
          <w:rFonts w:ascii="Times New Roman" w:hAnsi="Times New Roman" w:cs="Times New Roman"/>
          <w:i w:val="0"/>
          <w:sz w:val="28"/>
          <w:szCs w:val="28"/>
          <w:lang w:val="ru-RU"/>
        </w:rPr>
        <w:t xml:space="preserve">информирование населения о содержании критически значимых </w:t>
      </w:r>
      <w:proofErr w:type="spellStart"/>
      <w:r w:rsidRPr="00C3088B">
        <w:rPr>
          <w:rStyle w:val="ad"/>
          <w:rFonts w:ascii="Times New Roman" w:hAnsi="Times New Roman" w:cs="Times New Roman"/>
          <w:i w:val="0"/>
          <w:sz w:val="28"/>
          <w:szCs w:val="28"/>
          <w:lang w:val="ru-RU"/>
        </w:rPr>
        <w:t>нутриентов</w:t>
      </w:r>
      <w:proofErr w:type="spellEnd"/>
      <w:r w:rsidRPr="00C3088B">
        <w:rPr>
          <w:rStyle w:val="ad"/>
          <w:rFonts w:ascii="Times New Roman" w:hAnsi="Times New Roman" w:cs="Times New Roman"/>
          <w:i w:val="0"/>
          <w:sz w:val="28"/>
          <w:szCs w:val="28"/>
          <w:lang w:val="ru-RU"/>
        </w:rPr>
        <w:t xml:space="preserve"> в пищевой продукции</w:t>
      </w:r>
      <w:r w:rsidRPr="00C3088B">
        <w:rPr>
          <w:rStyle w:val="ad"/>
          <w:rFonts w:ascii="Times New Roman" w:hAnsi="Times New Roman" w:cs="Times New Roman"/>
          <w:bCs/>
          <w:i w:val="0"/>
          <w:sz w:val="28"/>
          <w:szCs w:val="28"/>
          <w:lang w:val="ru-RU"/>
        </w:rPr>
        <w:t xml:space="preserve">; 3) </w:t>
      </w:r>
      <w:r w:rsidRPr="00C3088B">
        <w:rPr>
          <w:rStyle w:val="ad"/>
          <w:rFonts w:ascii="Times New Roman" w:hAnsi="Times New Roman" w:cs="Times New Roman"/>
          <w:i w:val="0"/>
          <w:sz w:val="28"/>
          <w:szCs w:val="28"/>
          <w:lang w:val="ru-RU"/>
        </w:rPr>
        <w:t xml:space="preserve">сокращение количества продуктов, источников критически значимых </w:t>
      </w:r>
      <w:proofErr w:type="spellStart"/>
      <w:r w:rsidRPr="00C3088B">
        <w:rPr>
          <w:rStyle w:val="ad"/>
          <w:rFonts w:ascii="Times New Roman" w:hAnsi="Times New Roman" w:cs="Times New Roman"/>
          <w:i w:val="0"/>
          <w:sz w:val="28"/>
          <w:szCs w:val="28"/>
          <w:lang w:val="ru-RU"/>
        </w:rPr>
        <w:t>нутриентов</w:t>
      </w:r>
      <w:proofErr w:type="spellEnd"/>
      <w:r w:rsidRPr="00C3088B">
        <w:rPr>
          <w:rStyle w:val="ad"/>
          <w:rFonts w:ascii="Times New Roman" w:hAnsi="Times New Roman" w:cs="Times New Roman"/>
          <w:i w:val="0"/>
          <w:sz w:val="28"/>
          <w:szCs w:val="28"/>
          <w:lang w:val="ru-RU"/>
        </w:rPr>
        <w:t xml:space="preserve"> в меню организованных коллективов.</w:t>
      </w:r>
    </w:p>
    <w:p w:rsidR="00F436A8" w:rsidRDefault="00F436A8" w:rsidP="00F436A8">
      <w:pPr>
        <w:numPr>
          <w:ilvl w:val="1"/>
          <w:numId w:val="4"/>
        </w:numPr>
        <w:spacing w:after="0" w:line="240" w:lineRule="auto"/>
        <w:rPr>
          <w:rFonts w:ascii="Times New Roman" w:hAnsi="Times New Roman"/>
          <w:b/>
          <w:i/>
          <w:sz w:val="28"/>
          <w:szCs w:val="28"/>
        </w:rPr>
      </w:pPr>
      <w:r>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4110"/>
        <w:gridCol w:w="1134"/>
        <w:gridCol w:w="1134"/>
        <w:gridCol w:w="1134"/>
        <w:gridCol w:w="958"/>
      </w:tblGrid>
      <w:tr w:rsidR="00F436A8" w:rsidRPr="00BE6572" w:rsidTr="000B05BF">
        <w:tc>
          <w:tcPr>
            <w:tcW w:w="651" w:type="dxa"/>
            <w:vMerge w:val="restart"/>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w:t>
            </w:r>
          </w:p>
        </w:tc>
        <w:tc>
          <w:tcPr>
            <w:tcW w:w="4110" w:type="dxa"/>
            <w:vMerge w:val="restart"/>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Тема</w:t>
            </w:r>
          </w:p>
        </w:tc>
        <w:tc>
          <w:tcPr>
            <w:tcW w:w="4360" w:type="dxa"/>
            <w:gridSpan w:val="4"/>
            <w:shd w:val="clear" w:color="auto" w:fill="auto"/>
          </w:tcPr>
          <w:p w:rsidR="00F436A8" w:rsidRPr="00BE6572" w:rsidRDefault="00F436A8" w:rsidP="000B05BF">
            <w:pPr>
              <w:jc w:val="center"/>
              <w:rPr>
                <w:rFonts w:ascii="Times New Roman" w:hAnsi="Times New Roman"/>
                <w:sz w:val="28"/>
                <w:szCs w:val="28"/>
              </w:rPr>
            </w:pPr>
            <w:r w:rsidRPr="00BE6572">
              <w:rPr>
                <w:rFonts w:ascii="Times New Roman" w:hAnsi="Times New Roman"/>
                <w:sz w:val="28"/>
                <w:szCs w:val="28"/>
              </w:rPr>
              <w:t>Количество часов</w:t>
            </w:r>
          </w:p>
        </w:tc>
      </w:tr>
      <w:tr w:rsidR="00F436A8" w:rsidRPr="00BE6572" w:rsidTr="000B05BF">
        <w:tc>
          <w:tcPr>
            <w:tcW w:w="651" w:type="dxa"/>
            <w:vMerge/>
            <w:shd w:val="clear" w:color="auto" w:fill="auto"/>
          </w:tcPr>
          <w:p w:rsidR="00F436A8" w:rsidRPr="00BE6572" w:rsidRDefault="00F436A8" w:rsidP="000B05BF">
            <w:pPr>
              <w:rPr>
                <w:rFonts w:ascii="Times New Roman" w:hAnsi="Times New Roman"/>
                <w:b/>
                <w:i/>
                <w:sz w:val="28"/>
                <w:szCs w:val="28"/>
              </w:rPr>
            </w:pPr>
          </w:p>
        </w:tc>
        <w:tc>
          <w:tcPr>
            <w:tcW w:w="4110" w:type="dxa"/>
            <w:vMerge/>
            <w:shd w:val="clear" w:color="auto" w:fill="auto"/>
          </w:tcPr>
          <w:p w:rsidR="00F436A8" w:rsidRPr="00BE6572" w:rsidRDefault="00F436A8" w:rsidP="000B05BF">
            <w:pPr>
              <w:rPr>
                <w:rFonts w:ascii="Times New Roman" w:hAnsi="Times New Roman"/>
                <w:b/>
                <w:i/>
                <w:sz w:val="28"/>
                <w:szCs w:val="28"/>
              </w:rPr>
            </w:pPr>
          </w:p>
        </w:tc>
        <w:tc>
          <w:tcPr>
            <w:tcW w:w="1134" w:type="dxa"/>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лекция</w:t>
            </w:r>
          </w:p>
        </w:tc>
        <w:tc>
          <w:tcPr>
            <w:tcW w:w="1134" w:type="dxa"/>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сам</w:t>
            </w:r>
            <w:proofErr w:type="gramStart"/>
            <w:r w:rsidRPr="00BE6572">
              <w:rPr>
                <w:rFonts w:ascii="Times New Roman" w:hAnsi="Times New Roman"/>
                <w:sz w:val="28"/>
                <w:szCs w:val="28"/>
              </w:rPr>
              <w:t>.</w:t>
            </w:r>
            <w:proofErr w:type="gramEnd"/>
            <w:r w:rsidRPr="00BE6572">
              <w:rPr>
                <w:rFonts w:ascii="Times New Roman" w:hAnsi="Times New Roman"/>
                <w:sz w:val="28"/>
                <w:szCs w:val="28"/>
              </w:rPr>
              <w:br/>
            </w:r>
            <w:proofErr w:type="gramStart"/>
            <w:r w:rsidRPr="00BE6572">
              <w:rPr>
                <w:rFonts w:ascii="Times New Roman" w:hAnsi="Times New Roman"/>
                <w:sz w:val="28"/>
                <w:szCs w:val="28"/>
              </w:rPr>
              <w:t>р</w:t>
            </w:r>
            <w:proofErr w:type="gramEnd"/>
            <w:r w:rsidRPr="00BE6572">
              <w:rPr>
                <w:rFonts w:ascii="Times New Roman" w:hAnsi="Times New Roman"/>
                <w:sz w:val="28"/>
                <w:szCs w:val="28"/>
              </w:rPr>
              <w:t>абота</w:t>
            </w:r>
          </w:p>
        </w:tc>
        <w:tc>
          <w:tcPr>
            <w:tcW w:w="1134" w:type="dxa"/>
            <w:shd w:val="clear" w:color="auto" w:fill="auto"/>
          </w:tcPr>
          <w:p w:rsidR="00F436A8" w:rsidRPr="00BE6572" w:rsidRDefault="00F436A8" w:rsidP="000B05BF">
            <w:pPr>
              <w:rPr>
                <w:rFonts w:ascii="Times New Roman" w:hAnsi="Times New Roman"/>
                <w:sz w:val="28"/>
                <w:szCs w:val="28"/>
              </w:rPr>
            </w:pPr>
            <w:proofErr w:type="spellStart"/>
            <w:r w:rsidRPr="00BE6572">
              <w:rPr>
                <w:rFonts w:ascii="Times New Roman" w:hAnsi="Times New Roman"/>
                <w:sz w:val="28"/>
                <w:szCs w:val="28"/>
              </w:rPr>
              <w:t>практ</w:t>
            </w:r>
            <w:proofErr w:type="spellEnd"/>
            <w:r w:rsidRPr="00BE6572">
              <w:rPr>
                <w:rFonts w:ascii="Times New Roman" w:hAnsi="Times New Roman"/>
                <w:sz w:val="28"/>
                <w:szCs w:val="28"/>
              </w:rPr>
              <w:t>.</w:t>
            </w:r>
          </w:p>
          <w:p w:rsidR="00F436A8" w:rsidRPr="00BE6572" w:rsidRDefault="00F436A8" w:rsidP="000B05BF">
            <w:pPr>
              <w:rPr>
                <w:rFonts w:ascii="Times New Roman" w:hAnsi="Times New Roman"/>
                <w:sz w:val="28"/>
                <w:szCs w:val="28"/>
              </w:rPr>
            </w:pPr>
            <w:r w:rsidRPr="00BE6572">
              <w:rPr>
                <w:rFonts w:ascii="Times New Roman" w:hAnsi="Times New Roman"/>
                <w:sz w:val="28"/>
                <w:szCs w:val="28"/>
              </w:rPr>
              <w:t>работа</w:t>
            </w:r>
          </w:p>
        </w:tc>
        <w:tc>
          <w:tcPr>
            <w:tcW w:w="958" w:type="dxa"/>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всего</w:t>
            </w:r>
          </w:p>
        </w:tc>
      </w:tr>
      <w:tr w:rsidR="00F436A8" w:rsidRPr="00BE6572" w:rsidTr="000B05BF">
        <w:tc>
          <w:tcPr>
            <w:tcW w:w="651"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1</w:t>
            </w: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Вводное занятие – инструктаж по использованию сервисов программы, входное тестирование</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958" w:type="dxa"/>
            <w:shd w:val="clear" w:color="auto" w:fill="auto"/>
          </w:tcPr>
          <w:p w:rsidR="00F436A8" w:rsidRPr="00BE6572" w:rsidRDefault="00F436A8" w:rsidP="000B05BF">
            <w:pPr>
              <w:jc w:val="center"/>
              <w:rPr>
                <w:rFonts w:ascii="Times New Roman" w:hAnsi="Times New Roman" w:cs="Times New Roman"/>
                <w:sz w:val="28"/>
                <w:szCs w:val="28"/>
              </w:rPr>
            </w:pPr>
            <w:r>
              <w:rPr>
                <w:rFonts w:ascii="Times New Roman" w:hAnsi="Times New Roman" w:cs="Times New Roman"/>
                <w:sz w:val="28"/>
                <w:szCs w:val="28"/>
              </w:rPr>
              <w:t>2</w:t>
            </w:r>
          </w:p>
        </w:tc>
      </w:tr>
      <w:tr w:rsidR="00F436A8" w:rsidRPr="00BE6572" w:rsidTr="000B05BF">
        <w:tc>
          <w:tcPr>
            <w:tcW w:w="651"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2</w:t>
            </w:r>
          </w:p>
        </w:tc>
        <w:tc>
          <w:tcPr>
            <w:tcW w:w="4110" w:type="dxa"/>
            <w:shd w:val="clear" w:color="auto" w:fill="auto"/>
            <w:vAlign w:val="center"/>
          </w:tcPr>
          <w:p w:rsidR="00F436A8" w:rsidRPr="00BE6572" w:rsidRDefault="00F436A8" w:rsidP="000B05BF">
            <w:pPr>
              <w:tabs>
                <w:tab w:val="left" w:pos="709"/>
              </w:tabs>
              <w:rPr>
                <w:rFonts w:ascii="Times New Roman" w:hAnsi="Times New Roman" w:cs="Times New Roman"/>
                <w:sz w:val="28"/>
                <w:szCs w:val="28"/>
              </w:rPr>
            </w:pPr>
            <w:r w:rsidRPr="00BE6572">
              <w:rPr>
                <w:rFonts w:ascii="Times New Roman" w:hAnsi="Times New Roman" w:cs="Times New Roman"/>
                <w:sz w:val="28"/>
                <w:szCs w:val="28"/>
              </w:rPr>
              <w:t>Роль и значимость пищевого фактора в сохранении и укреплении здоровья населения, профилактике болезней цивилизации, промежуточное тестирование</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958"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3</w:t>
            </w:r>
          </w:p>
        </w:tc>
      </w:tr>
      <w:tr w:rsidR="00F436A8" w:rsidRPr="00BE6572" w:rsidTr="000B05BF">
        <w:tc>
          <w:tcPr>
            <w:tcW w:w="651"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3</w:t>
            </w: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 xml:space="preserve">Основы физиологии </w:t>
            </w:r>
            <w:r w:rsidRPr="00BE6572">
              <w:rPr>
                <w:rFonts w:ascii="Times New Roman" w:hAnsi="Times New Roman" w:cs="Times New Roman"/>
                <w:sz w:val="28"/>
                <w:szCs w:val="28"/>
              </w:rPr>
              <w:lastRenderedPageBreak/>
              <w:t>пищеварения, промежуточное тестирование</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lastRenderedPageBreak/>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958"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3</w:t>
            </w:r>
          </w:p>
        </w:tc>
      </w:tr>
      <w:tr w:rsidR="00F436A8" w:rsidRPr="00BE6572" w:rsidTr="000B05BF">
        <w:tc>
          <w:tcPr>
            <w:tcW w:w="651"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lastRenderedPageBreak/>
              <w:t>4</w:t>
            </w: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Основные компоненты пищи, промежуточное тестирование</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958"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3</w:t>
            </w:r>
          </w:p>
        </w:tc>
      </w:tr>
      <w:tr w:rsidR="00F436A8" w:rsidRPr="00BE6572" w:rsidTr="000B05BF">
        <w:tc>
          <w:tcPr>
            <w:tcW w:w="651"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5</w:t>
            </w: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 xml:space="preserve">Критически </w:t>
            </w:r>
            <w:proofErr w:type="gramStart"/>
            <w:r w:rsidRPr="00BE6572">
              <w:rPr>
                <w:rFonts w:ascii="Times New Roman" w:hAnsi="Times New Roman" w:cs="Times New Roman"/>
                <w:sz w:val="28"/>
                <w:szCs w:val="28"/>
              </w:rPr>
              <w:t>значимые</w:t>
            </w:r>
            <w:proofErr w:type="gramEnd"/>
            <w:r w:rsidRPr="00BE6572">
              <w:rPr>
                <w:rFonts w:ascii="Times New Roman" w:hAnsi="Times New Roman" w:cs="Times New Roman"/>
                <w:sz w:val="28"/>
                <w:szCs w:val="28"/>
              </w:rPr>
              <w:t xml:space="preserve"> </w:t>
            </w:r>
            <w:proofErr w:type="spellStart"/>
            <w:r w:rsidRPr="00BE6572">
              <w:rPr>
                <w:rFonts w:ascii="Times New Roman" w:hAnsi="Times New Roman" w:cs="Times New Roman"/>
                <w:sz w:val="28"/>
                <w:szCs w:val="28"/>
              </w:rPr>
              <w:t>нутриенты</w:t>
            </w:r>
            <w:proofErr w:type="spellEnd"/>
            <w:r w:rsidRPr="00BE6572">
              <w:rPr>
                <w:rFonts w:ascii="Times New Roman" w:hAnsi="Times New Roman" w:cs="Times New Roman"/>
                <w:sz w:val="28"/>
                <w:szCs w:val="28"/>
              </w:rPr>
              <w:t xml:space="preserve"> в различных группах продуктов, промежуточное тестирование</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958" w:type="dxa"/>
            <w:shd w:val="clear" w:color="auto" w:fill="auto"/>
            <w:vAlign w:val="center"/>
          </w:tcPr>
          <w:p w:rsidR="00F436A8" w:rsidRPr="00BE6572" w:rsidRDefault="00F436A8" w:rsidP="000B05BF">
            <w:pPr>
              <w:tabs>
                <w:tab w:val="left" w:pos="709"/>
              </w:tabs>
              <w:jc w:val="center"/>
              <w:rPr>
                <w:rFonts w:ascii="Times New Roman" w:hAnsi="Times New Roman" w:cs="Times New Roman"/>
                <w:sz w:val="28"/>
                <w:szCs w:val="28"/>
              </w:rPr>
            </w:pPr>
            <w:r>
              <w:rPr>
                <w:rFonts w:ascii="Times New Roman" w:hAnsi="Times New Roman" w:cs="Times New Roman"/>
                <w:sz w:val="28"/>
                <w:szCs w:val="28"/>
              </w:rPr>
              <w:t>3</w:t>
            </w:r>
          </w:p>
        </w:tc>
      </w:tr>
      <w:tr w:rsidR="00F436A8" w:rsidRPr="00BE6572" w:rsidTr="000B05BF">
        <w:tc>
          <w:tcPr>
            <w:tcW w:w="651" w:type="dxa"/>
            <w:shd w:val="clear" w:color="auto" w:fill="auto"/>
          </w:tcPr>
          <w:p w:rsidR="00F436A8" w:rsidRPr="00BE6572" w:rsidRDefault="00F436A8" w:rsidP="000B05BF">
            <w:pPr>
              <w:rPr>
                <w:rFonts w:ascii="Times New Roman" w:hAnsi="Times New Roman"/>
                <w:sz w:val="28"/>
                <w:szCs w:val="28"/>
              </w:rPr>
            </w:pPr>
            <w:r w:rsidRPr="00BE6572">
              <w:rPr>
                <w:rFonts w:ascii="Times New Roman" w:hAnsi="Times New Roman"/>
                <w:sz w:val="28"/>
                <w:szCs w:val="28"/>
              </w:rPr>
              <w:t>6</w:t>
            </w: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Итоговое занятие</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sidRPr="00BE6572">
              <w:rPr>
                <w:rFonts w:ascii="Times New Roman" w:hAnsi="Times New Roman" w:cs="Times New Roman"/>
                <w:sz w:val="28"/>
                <w:szCs w:val="28"/>
              </w:rPr>
              <w:t>1</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p>
        </w:tc>
        <w:tc>
          <w:tcPr>
            <w:tcW w:w="958" w:type="dxa"/>
            <w:shd w:val="clear" w:color="auto" w:fill="auto"/>
          </w:tcPr>
          <w:p w:rsidR="00F436A8" w:rsidRPr="00BE6572" w:rsidRDefault="00F436A8" w:rsidP="000B05BF">
            <w:pPr>
              <w:jc w:val="center"/>
              <w:rPr>
                <w:rFonts w:ascii="Times New Roman" w:hAnsi="Times New Roman" w:cs="Times New Roman"/>
                <w:sz w:val="28"/>
                <w:szCs w:val="28"/>
              </w:rPr>
            </w:pPr>
            <w:r>
              <w:rPr>
                <w:rFonts w:ascii="Times New Roman" w:hAnsi="Times New Roman" w:cs="Times New Roman"/>
                <w:sz w:val="28"/>
                <w:szCs w:val="28"/>
              </w:rPr>
              <w:t>1</w:t>
            </w:r>
          </w:p>
        </w:tc>
      </w:tr>
      <w:tr w:rsidR="00F436A8" w:rsidRPr="00BE6572" w:rsidTr="000B05BF">
        <w:tc>
          <w:tcPr>
            <w:tcW w:w="651" w:type="dxa"/>
            <w:shd w:val="clear" w:color="auto" w:fill="auto"/>
          </w:tcPr>
          <w:p w:rsidR="00F436A8" w:rsidRPr="00BE6572" w:rsidRDefault="00F436A8" w:rsidP="000B05BF">
            <w:pPr>
              <w:rPr>
                <w:rFonts w:ascii="Times New Roman" w:hAnsi="Times New Roman"/>
                <w:b/>
                <w:i/>
                <w:sz w:val="28"/>
                <w:szCs w:val="28"/>
              </w:rPr>
            </w:pPr>
          </w:p>
        </w:tc>
        <w:tc>
          <w:tcPr>
            <w:tcW w:w="4110" w:type="dxa"/>
            <w:shd w:val="clear" w:color="auto" w:fill="auto"/>
          </w:tcPr>
          <w:p w:rsidR="00F436A8" w:rsidRPr="00BE6572" w:rsidRDefault="00F436A8" w:rsidP="000B05BF">
            <w:pPr>
              <w:rPr>
                <w:rFonts w:ascii="Times New Roman" w:hAnsi="Times New Roman" w:cs="Times New Roman"/>
                <w:sz w:val="28"/>
                <w:szCs w:val="28"/>
              </w:rPr>
            </w:pPr>
            <w:r w:rsidRPr="00BE6572">
              <w:rPr>
                <w:rFonts w:ascii="Times New Roman" w:hAnsi="Times New Roman" w:cs="Times New Roman"/>
                <w:sz w:val="28"/>
                <w:szCs w:val="28"/>
              </w:rPr>
              <w:t>Всего</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shd w:val="clear" w:color="auto" w:fill="auto"/>
          </w:tcPr>
          <w:p w:rsidR="00F436A8" w:rsidRPr="00BE6572" w:rsidRDefault="00F436A8" w:rsidP="000B05BF">
            <w:pPr>
              <w:jc w:val="center"/>
              <w:rPr>
                <w:rFonts w:ascii="Times New Roman" w:hAnsi="Times New Roman" w:cs="Times New Roman"/>
                <w:sz w:val="28"/>
                <w:szCs w:val="28"/>
              </w:rPr>
            </w:pPr>
            <w:r>
              <w:rPr>
                <w:rFonts w:ascii="Times New Roman" w:hAnsi="Times New Roman" w:cs="Times New Roman"/>
                <w:sz w:val="28"/>
                <w:szCs w:val="28"/>
              </w:rPr>
              <w:t>5</w:t>
            </w:r>
          </w:p>
        </w:tc>
        <w:tc>
          <w:tcPr>
            <w:tcW w:w="958" w:type="dxa"/>
            <w:shd w:val="clear" w:color="auto" w:fill="auto"/>
          </w:tcPr>
          <w:p w:rsidR="00F436A8" w:rsidRPr="00AD4CBA" w:rsidRDefault="00F436A8" w:rsidP="000B05BF">
            <w:pPr>
              <w:jc w:val="center"/>
              <w:rPr>
                <w:rFonts w:ascii="Times New Roman" w:hAnsi="Times New Roman" w:cs="Times New Roman"/>
                <w:sz w:val="28"/>
                <w:szCs w:val="28"/>
              </w:rPr>
            </w:pPr>
            <w:r w:rsidRPr="00AD4CBA">
              <w:rPr>
                <w:rFonts w:ascii="Times New Roman" w:hAnsi="Times New Roman" w:cs="Times New Roman"/>
                <w:sz w:val="28"/>
                <w:szCs w:val="28"/>
              </w:rPr>
              <w:t>15</w:t>
            </w:r>
          </w:p>
        </w:tc>
      </w:tr>
    </w:tbl>
    <w:p w:rsidR="00F436A8" w:rsidRPr="00C3088B" w:rsidRDefault="00F436A8" w:rsidP="00C3088B">
      <w:pPr>
        <w:jc w:val="both"/>
        <w:rPr>
          <w:sz w:val="28"/>
          <w:szCs w:val="28"/>
        </w:rPr>
      </w:pPr>
    </w:p>
    <w:sectPr w:rsidR="00F436A8" w:rsidRPr="00C3088B" w:rsidSect="003A77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EDA" w:rsidRDefault="00363EDA" w:rsidP="00C14154">
      <w:pPr>
        <w:spacing w:after="0" w:line="240" w:lineRule="auto"/>
      </w:pPr>
      <w:r>
        <w:separator/>
      </w:r>
    </w:p>
  </w:endnote>
  <w:endnote w:type="continuationSeparator" w:id="0">
    <w:p w:rsidR="00363EDA" w:rsidRDefault="00363EDA" w:rsidP="00C14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Times-Bold">
    <w:altName w:val="Yu Gothic"/>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EDA" w:rsidRDefault="00363EDA" w:rsidP="00C14154">
      <w:pPr>
        <w:spacing w:after="0" w:line="240" w:lineRule="auto"/>
      </w:pPr>
      <w:r>
        <w:separator/>
      </w:r>
    </w:p>
  </w:footnote>
  <w:footnote w:type="continuationSeparator" w:id="0">
    <w:p w:rsidR="00363EDA" w:rsidRDefault="00363EDA" w:rsidP="00C14154">
      <w:pPr>
        <w:spacing w:after="0" w:line="240" w:lineRule="auto"/>
      </w:pPr>
      <w:r>
        <w:continuationSeparator/>
      </w:r>
    </w:p>
  </w:footnote>
  <w:footnote w:id="1">
    <w:p w:rsidR="00C14154" w:rsidRPr="003D06E4" w:rsidRDefault="00C14154" w:rsidP="00C14154">
      <w:pPr>
        <w:pStyle w:val="a3"/>
        <w:jc w:val="both"/>
        <w:rPr>
          <w:rFonts w:ascii="Times New Roman" w:hAnsi="Times New Roman"/>
          <w:sz w:val="24"/>
          <w:szCs w:val="24"/>
        </w:rPr>
      </w:pPr>
      <w:r>
        <w:rPr>
          <w:rStyle w:val="a5"/>
        </w:rPr>
        <w:footnoteRef/>
      </w:r>
      <w:r>
        <w:t xml:space="preserve"> </w:t>
      </w:r>
      <w:r w:rsidRPr="003D06E4">
        <w:rPr>
          <w:rFonts w:ascii="Times New Roman" w:hAnsi="Times New Roman"/>
          <w:sz w:val="24"/>
          <w:szCs w:val="24"/>
        </w:rPr>
        <w:t xml:space="preserve">Гомеостаз - </w:t>
      </w:r>
      <w:r w:rsidRPr="003D06E4">
        <w:rPr>
          <w:rFonts w:ascii="Times New Roman" w:hAnsi="Times New Roman"/>
          <w:color w:val="222222"/>
          <w:sz w:val="24"/>
          <w:szCs w:val="24"/>
          <w:shd w:val="clear" w:color="auto" w:fill="FFFFFF"/>
        </w:rPr>
        <w:t>способность сохранять постоянство внутреннего состояния организма посредством скоординированных реакций, направленных на поддержание динамического равновесия внутренних процессов.</w:t>
      </w:r>
    </w:p>
  </w:footnote>
  <w:footnote w:id="2">
    <w:p w:rsidR="00C14154" w:rsidRPr="003D06E4" w:rsidRDefault="00C14154" w:rsidP="00C14154">
      <w:pPr>
        <w:pStyle w:val="a3"/>
        <w:jc w:val="both"/>
        <w:rPr>
          <w:rFonts w:ascii="Times New Roman" w:hAnsi="Times New Roman"/>
          <w:bCs/>
          <w:color w:val="090918"/>
          <w:sz w:val="24"/>
          <w:szCs w:val="24"/>
          <w:shd w:val="clear" w:color="auto" w:fill="FFFFFF"/>
        </w:rPr>
      </w:pPr>
      <w:r w:rsidRPr="003D06E4">
        <w:rPr>
          <w:rStyle w:val="a5"/>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Синергия</w:t>
      </w:r>
      <w:r w:rsidRPr="003D06E4">
        <w:rPr>
          <w:rFonts w:ascii="Times New Roman" w:hAnsi="Times New Roman"/>
          <w:color w:val="090918"/>
          <w:sz w:val="24"/>
          <w:szCs w:val="24"/>
          <w:shd w:val="clear" w:color="auto" w:fill="FFFFFF"/>
        </w:rPr>
        <w:t xml:space="preserve"> - </w:t>
      </w:r>
      <w:r w:rsidRPr="003D06E4">
        <w:rPr>
          <w:rFonts w:ascii="Times New Roman" w:hAnsi="Times New Roman"/>
          <w:bCs/>
          <w:color w:val="090918"/>
          <w:sz w:val="24"/>
          <w:szCs w:val="24"/>
          <w:shd w:val="clear" w:color="auto" w:fill="FFFFFF"/>
        </w:rPr>
        <w:t>это полезное взаимодействие</w:t>
      </w:r>
      <w:r w:rsidRPr="003D06E4">
        <w:rPr>
          <w:rFonts w:ascii="Times New Roman" w:hAnsi="Times New Roman"/>
          <w:color w:val="090918"/>
          <w:sz w:val="24"/>
          <w:szCs w:val="24"/>
          <w:shd w:val="clear" w:color="auto" w:fill="FFFFFF"/>
        </w:rPr>
        <w:t xml:space="preserve">, эффект от которого превосходит суммарное действие поодиночке. </w:t>
      </w:r>
    </w:p>
  </w:footnote>
  <w:footnote w:id="3">
    <w:p w:rsidR="00C14154" w:rsidRPr="003D06E4" w:rsidRDefault="00C14154" w:rsidP="00C14154">
      <w:pPr>
        <w:pStyle w:val="a3"/>
        <w:jc w:val="both"/>
        <w:rPr>
          <w:sz w:val="24"/>
          <w:szCs w:val="24"/>
        </w:rPr>
      </w:pPr>
      <w:r w:rsidRPr="003D06E4">
        <w:rPr>
          <w:rStyle w:val="a5"/>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Антагонизм – взаимное подавление эффектов, регистрируемых поодиночке.</w:t>
      </w:r>
    </w:p>
  </w:footnote>
  <w:footnote w:id="4">
    <w:p w:rsidR="00C14154" w:rsidRPr="003D06E4" w:rsidRDefault="00C14154" w:rsidP="00C14154">
      <w:pPr>
        <w:pStyle w:val="a3"/>
        <w:keepNext/>
        <w:jc w:val="both"/>
        <w:rPr>
          <w:rFonts w:ascii="Times New Roman" w:hAnsi="Times New Roman"/>
          <w:sz w:val="24"/>
          <w:szCs w:val="24"/>
        </w:rPr>
      </w:pPr>
      <w:r>
        <w:rPr>
          <w:rStyle w:val="a5"/>
        </w:rPr>
        <w:footnoteRef/>
      </w:r>
      <w:r>
        <w:t xml:space="preserve"> </w:t>
      </w:r>
      <w:r w:rsidRPr="003D06E4">
        <w:rPr>
          <w:rStyle w:val="w"/>
          <w:rFonts w:ascii="Times New Roman" w:hAnsi="Times New Roman"/>
          <w:sz w:val="24"/>
          <w:szCs w:val="24"/>
          <w:shd w:val="clear" w:color="auto" w:fill="FFFFFF"/>
        </w:rPr>
        <w:t xml:space="preserve">Функциональные ингредиенты - </w:t>
      </w:r>
      <w:hyperlink r:id="rId1" w:history="1">
        <w:r w:rsidRPr="003D06E4">
          <w:rPr>
            <w:rStyle w:val="w"/>
            <w:rFonts w:ascii="Times New Roman" w:hAnsi="Times New Roman"/>
            <w:sz w:val="24"/>
            <w:szCs w:val="24"/>
            <w:shd w:val="clear" w:color="auto" w:fill="FFFFFF"/>
          </w:rPr>
          <w:t>витамины</w:t>
        </w:r>
      </w:hyperlink>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минеральные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вещества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полиненасыщенные жирные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кислоты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пищевые волокна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антиоксиданты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 xml:space="preserve">а также ингредиенты </w:t>
      </w:r>
      <w:proofErr w:type="spellStart"/>
      <w:r w:rsidRPr="003D06E4">
        <w:rPr>
          <w:rStyle w:val="w"/>
          <w:rFonts w:ascii="Times New Roman" w:hAnsi="Times New Roman"/>
          <w:sz w:val="24"/>
          <w:szCs w:val="24"/>
          <w:shd w:val="clear" w:color="auto" w:fill="FFFFFF"/>
        </w:rPr>
        <w:t>пробиотического</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бифидобактерии</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лактобактерии</w:t>
      </w:r>
      <w:proofErr w:type="spellEnd"/>
      <w:r w:rsidRPr="003D06E4">
        <w:rPr>
          <w:rStyle w:val="w"/>
          <w:rFonts w:ascii="Times New Roman" w:hAnsi="Times New Roman"/>
          <w:sz w:val="24"/>
          <w:szCs w:val="24"/>
          <w:shd w:val="clear" w:color="auto" w:fill="FFFFFF"/>
        </w:rPr>
        <w:t>, составляющие нормальную микрофлору кишечника человека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и</w:t>
      </w:r>
      <w:r w:rsidRPr="003D06E4">
        <w:rPr>
          <w:rStyle w:val="w"/>
          <w:rFonts w:ascii="Times New Roman" w:hAnsi="Times New Roman"/>
          <w:sz w:val="24"/>
          <w:szCs w:val="24"/>
          <w:shd w:val="clear" w:color="auto" w:fill="FFFFFF"/>
          <w:lang w:val="ru-RU"/>
        </w:rPr>
        <w:t xml:space="preserve"> </w:t>
      </w:r>
      <w:proofErr w:type="spellStart"/>
      <w:r w:rsidRPr="003D06E4">
        <w:rPr>
          <w:rStyle w:val="w"/>
          <w:rFonts w:ascii="Times New Roman" w:hAnsi="Times New Roman"/>
          <w:sz w:val="24"/>
          <w:szCs w:val="24"/>
          <w:shd w:val="clear" w:color="auto" w:fill="FFFFFF"/>
        </w:rPr>
        <w:t>пребиотического</w:t>
      </w:r>
      <w:proofErr w:type="spellEnd"/>
      <w:r w:rsidRPr="003D06E4">
        <w:rPr>
          <w:rStyle w:val="w"/>
          <w:rFonts w:ascii="Times New Roman" w:hAnsi="Times New Roman"/>
          <w:sz w:val="24"/>
          <w:szCs w:val="24"/>
          <w:shd w:val="clear" w:color="auto" w:fill="FFFFFF"/>
          <w:lang w:val="ru-RU"/>
        </w:rPr>
        <w:t xml:space="preserve"> </w:t>
      </w:r>
      <w:r w:rsidRPr="003D06E4">
        <w:rPr>
          <w:rFonts w:ascii="Times New Roman" w:hAnsi="Times New Roman"/>
          <w:sz w:val="24"/>
          <w:szCs w:val="24"/>
          <w:shd w:val="clear" w:color="auto" w:fill="FFFFFF"/>
        </w:rPr>
        <w:t>(</w:t>
      </w:r>
      <w:r w:rsidRPr="003D06E4">
        <w:rPr>
          <w:rStyle w:val="w"/>
          <w:rFonts w:ascii="Times New Roman" w:hAnsi="Times New Roman"/>
          <w:sz w:val="24"/>
          <w:szCs w:val="24"/>
          <w:shd w:val="clear" w:color="auto" w:fill="FFFFFF"/>
        </w:rPr>
        <w:t>стимулирующие</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рост</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собственной</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микрофлоры</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кишечника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действия.</w:t>
      </w:r>
    </w:p>
  </w:footnote>
  <w:footnote w:id="5">
    <w:p w:rsidR="00C14154" w:rsidRPr="003D06E4" w:rsidRDefault="00C14154" w:rsidP="00C14154">
      <w:pPr>
        <w:pStyle w:val="a3"/>
        <w:rPr>
          <w:rFonts w:ascii="Times New Roman" w:hAnsi="Times New Roman"/>
          <w:color w:val="222222"/>
          <w:sz w:val="24"/>
          <w:szCs w:val="24"/>
          <w:shd w:val="clear" w:color="auto" w:fill="FFFFFF"/>
        </w:rPr>
      </w:pPr>
      <w:r w:rsidRPr="003D06E4">
        <w:rPr>
          <w:rStyle w:val="a5"/>
          <w:rFonts w:ascii="Times New Roman" w:hAnsi="Times New Roman"/>
          <w:sz w:val="24"/>
          <w:szCs w:val="24"/>
        </w:rPr>
        <w:footnoteRef/>
      </w:r>
      <w:r w:rsidRPr="003D06E4">
        <w:rPr>
          <w:rFonts w:ascii="Times New Roman" w:hAnsi="Times New Roman"/>
          <w:sz w:val="24"/>
          <w:szCs w:val="24"/>
        </w:rPr>
        <w:t xml:space="preserve"> </w:t>
      </w:r>
      <w:proofErr w:type="spellStart"/>
      <w:r w:rsidRPr="003D06E4">
        <w:rPr>
          <w:rFonts w:ascii="Times New Roman" w:hAnsi="Times New Roman"/>
          <w:color w:val="222222"/>
          <w:sz w:val="24"/>
          <w:szCs w:val="24"/>
          <w:shd w:val="clear" w:color="auto" w:fill="FFFFFF"/>
        </w:rPr>
        <w:t>Эукариотические</w:t>
      </w:r>
      <w:proofErr w:type="spellEnd"/>
      <w:r w:rsidRPr="003D06E4">
        <w:rPr>
          <w:rFonts w:ascii="Times New Roman" w:hAnsi="Times New Roman"/>
          <w:color w:val="222222"/>
          <w:sz w:val="24"/>
          <w:szCs w:val="24"/>
          <w:shd w:val="clear" w:color="auto" w:fill="FFFFFF"/>
        </w:rPr>
        <w:t xml:space="preserve"> клетки – клетки, имеющие ядро.</w:t>
      </w:r>
    </w:p>
  </w:footnote>
  <w:footnote w:id="6">
    <w:p w:rsidR="00C14154" w:rsidRPr="003D06E4" w:rsidRDefault="00C14154" w:rsidP="00C14154">
      <w:pPr>
        <w:pStyle w:val="a3"/>
        <w:jc w:val="both"/>
        <w:rPr>
          <w:rFonts w:ascii="Times New Roman" w:hAnsi="Times New Roman"/>
          <w:sz w:val="24"/>
          <w:szCs w:val="24"/>
        </w:rPr>
      </w:pPr>
      <w:r w:rsidRPr="003D06E4">
        <w:rPr>
          <w:rStyle w:val="a5"/>
          <w:rFonts w:ascii="Times New Roman" w:hAnsi="Times New Roman"/>
          <w:sz w:val="22"/>
          <w:szCs w:val="22"/>
        </w:rPr>
        <w:footnoteRef/>
      </w:r>
      <w:r w:rsidRPr="003D06E4">
        <w:rPr>
          <w:rFonts w:ascii="Times New Roman" w:hAnsi="Times New Roman"/>
          <w:sz w:val="22"/>
          <w:szCs w:val="22"/>
        </w:rPr>
        <w:t xml:space="preserve"> </w:t>
      </w:r>
      <w:r w:rsidRPr="003D06E4">
        <w:rPr>
          <w:rFonts w:ascii="Times New Roman" w:hAnsi="Times New Roman"/>
          <w:bCs/>
          <w:color w:val="222222"/>
          <w:sz w:val="24"/>
          <w:szCs w:val="24"/>
          <w:shd w:val="clear" w:color="auto" w:fill="FFFFFF"/>
        </w:rPr>
        <w:t>Здоровое питание</w:t>
      </w:r>
      <w:r w:rsidRPr="003D06E4">
        <w:rPr>
          <w:rFonts w:ascii="Times New Roman" w:hAnsi="Times New Roman"/>
          <w:color w:val="222222"/>
          <w:sz w:val="24"/>
          <w:szCs w:val="24"/>
          <w:shd w:val="clear" w:color="auto" w:fill="FFFFFF"/>
        </w:rPr>
        <w:t>— это</w:t>
      </w:r>
      <w:r w:rsidRPr="003D06E4">
        <w:rPr>
          <w:rFonts w:ascii="Times New Roman" w:hAnsi="Times New Roman"/>
          <w:color w:val="222222"/>
          <w:sz w:val="24"/>
          <w:szCs w:val="24"/>
          <w:shd w:val="clear" w:color="auto" w:fill="FFFFFF"/>
          <w:lang w:val="ru-RU"/>
        </w:rPr>
        <w:t xml:space="preserve"> </w:t>
      </w:r>
      <w:hyperlink r:id="rId2" w:tooltip="Питание" w:history="1">
        <w:r w:rsidRPr="003D06E4">
          <w:rPr>
            <w:rFonts w:ascii="Times New Roman" w:hAnsi="Times New Roman"/>
            <w:color w:val="222222"/>
            <w:sz w:val="24"/>
            <w:szCs w:val="24"/>
          </w:rPr>
          <w:t>питание</w:t>
        </w:r>
      </w:hyperlink>
      <w:r w:rsidRPr="003D06E4">
        <w:rPr>
          <w:rFonts w:ascii="Times New Roman" w:hAnsi="Times New Roman"/>
          <w:color w:val="222222"/>
          <w:sz w:val="24"/>
          <w:szCs w:val="24"/>
          <w:shd w:val="clear" w:color="auto" w:fill="FFFFFF"/>
        </w:rPr>
        <w:t>, обеспечивающее рост, нормальное развитие и жизнедеятельность человека, способствующее укреплению его здоровья и профилактике заболеваний.</w:t>
      </w:r>
    </w:p>
  </w:footnote>
  <w:footnote w:id="7">
    <w:p w:rsidR="00C14154" w:rsidRPr="003D06E4" w:rsidRDefault="00C14154" w:rsidP="00C14154">
      <w:pPr>
        <w:pStyle w:val="a3"/>
        <w:rPr>
          <w:rFonts w:ascii="Times New Roman" w:hAnsi="Times New Roman"/>
          <w:color w:val="222222"/>
          <w:sz w:val="24"/>
          <w:szCs w:val="24"/>
          <w:shd w:val="clear" w:color="auto" w:fill="FFFFFF"/>
        </w:rPr>
      </w:pPr>
      <w:r w:rsidRPr="003D06E4">
        <w:rPr>
          <w:rStyle w:val="a5"/>
          <w:rFonts w:ascii="Times New Roman" w:hAnsi="Times New Roman"/>
          <w:sz w:val="24"/>
          <w:szCs w:val="24"/>
        </w:rPr>
        <w:footnoteRef/>
      </w:r>
      <w:r w:rsidRPr="003D06E4">
        <w:rPr>
          <w:rFonts w:ascii="Times New Roman" w:hAnsi="Times New Roman"/>
          <w:sz w:val="24"/>
          <w:szCs w:val="24"/>
        </w:rPr>
        <w:t xml:space="preserve"> </w:t>
      </w:r>
      <w:proofErr w:type="spellStart"/>
      <w:r w:rsidRPr="003D06E4">
        <w:rPr>
          <w:rFonts w:ascii="Times New Roman" w:hAnsi="Times New Roman"/>
          <w:color w:val="222222"/>
          <w:sz w:val="24"/>
          <w:szCs w:val="24"/>
          <w:shd w:val="clear" w:color="auto" w:fill="FFFFFF"/>
        </w:rPr>
        <w:t>Изопреноиды</w:t>
      </w:r>
      <w:proofErr w:type="spellEnd"/>
      <w:r w:rsidRPr="003D06E4">
        <w:rPr>
          <w:rFonts w:ascii="Times New Roman" w:hAnsi="Times New Roman"/>
          <w:color w:val="222222"/>
          <w:sz w:val="24"/>
          <w:szCs w:val="24"/>
          <w:shd w:val="clear" w:color="auto" w:fill="FFFFFF"/>
        </w:rPr>
        <w:t xml:space="preserve"> - предшественники липидов.</w:t>
      </w:r>
    </w:p>
  </w:footnote>
  <w:footnote w:id="8">
    <w:p w:rsidR="00C14154" w:rsidRPr="000E46E6" w:rsidRDefault="00C14154" w:rsidP="00C14154">
      <w:pPr>
        <w:pStyle w:val="a3"/>
        <w:rPr>
          <w:rFonts w:ascii="Times New Roman" w:hAnsi="Times New Roman"/>
          <w:sz w:val="24"/>
          <w:szCs w:val="24"/>
        </w:rPr>
      </w:pPr>
      <w:r w:rsidRPr="000E46E6">
        <w:rPr>
          <w:rStyle w:val="a5"/>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Полиамины</w:t>
      </w:r>
      <w:proofErr w:type="spellEnd"/>
      <w:r w:rsidRPr="000E46E6">
        <w:rPr>
          <w:rFonts w:ascii="Times New Roman" w:hAnsi="Times New Roman"/>
          <w:sz w:val="24"/>
          <w:szCs w:val="24"/>
        </w:rPr>
        <w:t xml:space="preserve"> выполняют функцию модуляторов </w:t>
      </w:r>
      <w:proofErr w:type="spellStart"/>
      <w:r w:rsidRPr="000E46E6">
        <w:rPr>
          <w:rFonts w:ascii="Times New Roman" w:hAnsi="Times New Roman"/>
          <w:sz w:val="24"/>
          <w:szCs w:val="24"/>
        </w:rPr>
        <w:t>нейромедиаторных</w:t>
      </w:r>
      <w:proofErr w:type="spellEnd"/>
      <w:r w:rsidRPr="000E46E6">
        <w:rPr>
          <w:rFonts w:ascii="Times New Roman" w:hAnsi="Times New Roman"/>
          <w:sz w:val="24"/>
          <w:szCs w:val="24"/>
        </w:rPr>
        <w:t xml:space="preserve"> систем мозга.</w:t>
      </w:r>
    </w:p>
  </w:footnote>
  <w:footnote w:id="9">
    <w:p w:rsidR="00C14154" w:rsidRPr="000E46E6" w:rsidRDefault="00C14154" w:rsidP="00C14154">
      <w:pPr>
        <w:pStyle w:val="a3"/>
        <w:rPr>
          <w:rFonts w:ascii="Times New Roman" w:hAnsi="Times New Roman"/>
          <w:sz w:val="24"/>
          <w:szCs w:val="24"/>
        </w:rPr>
      </w:pPr>
      <w:r w:rsidRPr="000E46E6">
        <w:rPr>
          <w:rStyle w:val="a5"/>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Продукты-а</w:t>
      </w:r>
      <w:r w:rsidRPr="000E46E6">
        <w:rPr>
          <w:rFonts w:ascii="Times New Roman" w:hAnsi="Times New Roman"/>
          <w:bCs/>
          <w:color w:val="222222"/>
          <w:sz w:val="24"/>
          <w:szCs w:val="24"/>
          <w:shd w:val="clear" w:color="auto" w:fill="FFFFFF"/>
        </w:rPr>
        <w:t>даптоге́ны</w:t>
      </w:r>
      <w:proofErr w:type="spellEnd"/>
      <w:r w:rsidRPr="000E46E6">
        <w:rPr>
          <w:rFonts w:ascii="Times New Roman" w:hAnsi="Times New Roman"/>
          <w:bCs/>
          <w:color w:val="222222"/>
          <w:sz w:val="24"/>
          <w:szCs w:val="24"/>
          <w:shd w:val="clear" w:color="auto" w:fill="FFFFFF"/>
        </w:rPr>
        <w:t xml:space="preserve"> </w:t>
      </w:r>
      <w:r>
        <w:rPr>
          <w:rFonts w:ascii="Times New Roman" w:hAnsi="Times New Roman"/>
          <w:bCs/>
          <w:color w:val="222222"/>
          <w:sz w:val="24"/>
          <w:szCs w:val="24"/>
          <w:shd w:val="clear" w:color="auto" w:fill="FFFFFF"/>
        </w:rPr>
        <w:t>–</w:t>
      </w:r>
      <w:r>
        <w:rPr>
          <w:rFonts w:ascii="Times New Roman" w:hAnsi="Times New Roman"/>
          <w:color w:val="222222"/>
          <w:sz w:val="24"/>
          <w:szCs w:val="24"/>
          <w:shd w:val="clear" w:color="auto" w:fill="FFFFFF"/>
          <w:lang w:val="ru-RU"/>
        </w:rPr>
        <w:t xml:space="preserve"> </w:t>
      </w:r>
      <w:r w:rsidRPr="000E46E6">
        <w:rPr>
          <w:rFonts w:ascii="Times New Roman" w:hAnsi="Times New Roman"/>
          <w:sz w:val="24"/>
          <w:szCs w:val="24"/>
        </w:rPr>
        <w:t>продукты</w:t>
      </w:r>
      <w:r>
        <w:rPr>
          <w:rFonts w:ascii="Times New Roman" w:hAnsi="Times New Roman"/>
          <w:color w:val="222222"/>
          <w:sz w:val="24"/>
          <w:szCs w:val="24"/>
          <w:shd w:val="clear" w:color="auto" w:fill="FFFFFF"/>
          <w:lang w:val="ru-RU"/>
        </w:rPr>
        <w:t xml:space="preserve"> </w:t>
      </w:r>
      <w:r w:rsidRPr="000E46E6">
        <w:rPr>
          <w:rFonts w:ascii="Times New Roman" w:hAnsi="Times New Roman"/>
          <w:color w:val="222222"/>
          <w:sz w:val="24"/>
          <w:szCs w:val="24"/>
          <w:shd w:val="clear" w:color="auto" w:fill="FFFFFF"/>
        </w:rPr>
        <w:t>природного происхождения, способные повышать неспецифическую сопротивляемость организма к широкому спектру вредных факторов физической, химической и биологической природы.</w:t>
      </w:r>
    </w:p>
  </w:footnote>
  <w:footnote w:id="10">
    <w:p w:rsidR="009F2C0C" w:rsidRPr="00C97084" w:rsidRDefault="009F2C0C" w:rsidP="009F2C0C">
      <w:pPr>
        <w:pStyle w:val="a3"/>
        <w:rPr>
          <w:rFonts w:ascii="Times New Roman" w:hAnsi="Times New Roman"/>
          <w:sz w:val="22"/>
          <w:szCs w:val="22"/>
        </w:rPr>
      </w:pPr>
      <w:r w:rsidRPr="00C97084">
        <w:rPr>
          <w:rStyle w:val="a5"/>
          <w:rFonts w:ascii="Times New Roman" w:hAnsi="Times New Roman"/>
          <w:sz w:val="22"/>
          <w:szCs w:val="22"/>
        </w:rPr>
        <w:footnoteRef/>
      </w:r>
      <w:r w:rsidRPr="00C97084">
        <w:rPr>
          <w:rFonts w:ascii="Times New Roman" w:hAnsi="Times New Roman"/>
          <w:sz w:val="22"/>
          <w:szCs w:val="22"/>
        </w:rPr>
        <w:t xml:space="preserve"> </w:t>
      </w:r>
      <w:proofErr w:type="spellStart"/>
      <w:r w:rsidRPr="00C97084">
        <w:rPr>
          <w:rFonts w:ascii="Times New Roman" w:hAnsi="Times New Roman"/>
          <w:sz w:val="22"/>
          <w:szCs w:val="22"/>
        </w:rPr>
        <w:t>Нутриенты</w:t>
      </w:r>
      <w:proofErr w:type="spellEnd"/>
      <w:r w:rsidRPr="00C97084">
        <w:rPr>
          <w:rFonts w:ascii="Times New Roman" w:hAnsi="Times New Roman"/>
          <w:sz w:val="22"/>
          <w:szCs w:val="22"/>
        </w:rPr>
        <w:t xml:space="preserve"> – биологически значимые компоненты;</w:t>
      </w:r>
    </w:p>
  </w:footnote>
  <w:footnote w:id="11">
    <w:p w:rsidR="009F2C0C" w:rsidRPr="00C97084" w:rsidRDefault="009F2C0C" w:rsidP="009F2C0C">
      <w:pPr>
        <w:pStyle w:val="a3"/>
        <w:rPr>
          <w:rFonts w:ascii="Times New Roman" w:hAnsi="Times New Roman"/>
          <w:sz w:val="22"/>
          <w:szCs w:val="22"/>
        </w:rPr>
      </w:pPr>
      <w:r w:rsidRPr="00C97084">
        <w:rPr>
          <w:rStyle w:val="a5"/>
          <w:rFonts w:ascii="Times New Roman" w:hAnsi="Times New Roman"/>
          <w:sz w:val="22"/>
          <w:szCs w:val="22"/>
        </w:rPr>
        <w:footnoteRef/>
      </w:r>
      <w:r w:rsidRPr="00C97084">
        <w:rPr>
          <w:rFonts w:ascii="Times New Roman" w:hAnsi="Times New Roman"/>
          <w:sz w:val="22"/>
          <w:szCs w:val="22"/>
        </w:rPr>
        <w:t xml:space="preserve"> </w:t>
      </w:r>
      <w:r w:rsidRPr="00C97084">
        <w:rPr>
          <w:rFonts w:ascii="Times New Roman" w:hAnsi="Times New Roman"/>
          <w:sz w:val="22"/>
          <w:szCs w:val="22"/>
        </w:rPr>
        <w:t>Балластные вещества – биологически незначимые компоненты.</w:t>
      </w:r>
    </w:p>
  </w:footnote>
  <w:footnote w:id="12">
    <w:p w:rsidR="00FF08FB" w:rsidRPr="00E440FB" w:rsidRDefault="00FF08FB" w:rsidP="00FF08FB">
      <w:pPr>
        <w:pStyle w:val="a3"/>
        <w:jc w:val="both"/>
        <w:rPr>
          <w:rFonts w:ascii="Times New Roman" w:hAnsi="Times New Roman"/>
          <w:sz w:val="24"/>
          <w:szCs w:val="24"/>
          <w:lang w:val="ru-RU"/>
        </w:rPr>
      </w:pPr>
      <w:r w:rsidRPr="00E440FB">
        <w:rPr>
          <w:rStyle w:val="a5"/>
          <w:rFonts w:ascii="Times New Roman" w:hAnsi="Times New Roman"/>
          <w:sz w:val="24"/>
          <w:szCs w:val="24"/>
        </w:rPr>
        <w:footnoteRef/>
      </w:r>
      <w:r w:rsidRPr="00E440FB">
        <w:rPr>
          <w:rFonts w:ascii="Times New Roman" w:hAnsi="Times New Roman"/>
          <w:sz w:val="24"/>
          <w:szCs w:val="24"/>
        </w:rPr>
        <w:t xml:space="preserve"> </w:t>
      </w:r>
      <w:proofErr w:type="gramStart"/>
      <w:r w:rsidRPr="00E440FB">
        <w:rPr>
          <w:rFonts w:ascii="Times New Roman" w:hAnsi="Times New Roman"/>
          <w:sz w:val="24"/>
          <w:szCs w:val="24"/>
          <w:lang w:val="ru-RU"/>
        </w:rPr>
        <w:t xml:space="preserve">- </w:t>
      </w:r>
      <w:r>
        <w:rPr>
          <w:rFonts w:ascii="Times New Roman" w:hAnsi="Times New Roman"/>
          <w:sz w:val="24"/>
          <w:szCs w:val="24"/>
          <w:lang w:val="ru-RU"/>
        </w:rPr>
        <w:t>приложение 1 к методическим рекомендациям МР 2.4.0179-20 «Рекомендации по организации питания обучающихся в общеобразовательных школах»</w:t>
      </w:r>
      <w:proofErr w:type="gramEnd"/>
    </w:p>
  </w:footnote>
  <w:footnote w:id="13">
    <w:p w:rsidR="00FF08FB" w:rsidRPr="00EB6182" w:rsidRDefault="00FF08FB" w:rsidP="00FF08FB">
      <w:pPr>
        <w:pStyle w:val="a3"/>
        <w:rPr>
          <w:lang w:val="ru-RU"/>
        </w:rPr>
      </w:pPr>
      <w:r>
        <w:rPr>
          <w:rStyle w:val="a5"/>
        </w:rPr>
        <w:footnoteRef/>
      </w:r>
      <w:r>
        <w:t xml:space="preserve"> </w:t>
      </w:r>
      <w:r w:rsidRPr="00EB6182">
        <w:rPr>
          <w:rFonts w:ascii="Times New Roman" w:hAnsi="Times New Roman"/>
        </w:rPr>
        <w:t>Сборник рецептур блюд и кулинарных изделий для организации горячих завтраков и обедов обучающимся 1-4-х классов общеобразовательных организаций, 136 с.</w:t>
      </w:r>
      <w:r>
        <w:rPr>
          <w:rFonts w:ascii="Times New Roman" w:hAnsi="Times New Roman"/>
          <w:sz w:val="28"/>
        </w:rPr>
        <w:t xml:space="preserve"> </w:t>
      </w:r>
      <w:r w:rsidRPr="00A74639">
        <w:rPr>
          <w:rFonts w:ascii="Times New Roman" w:hAnsi="Times New Roman"/>
          <w:sz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29F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276509"/>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40F40F8"/>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14154"/>
    <w:rsid w:val="00363EDA"/>
    <w:rsid w:val="003A77CD"/>
    <w:rsid w:val="00805C70"/>
    <w:rsid w:val="009B2C36"/>
    <w:rsid w:val="009F2C0C"/>
    <w:rsid w:val="00C14154"/>
    <w:rsid w:val="00C3088B"/>
    <w:rsid w:val="00F436A8"/>
    <w:rsid w:val="00FF0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54"/>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C14154"/>
    <w:pPr>
      <w:spacing w:after="0" w:line="240" w:lineRule="auto"/>
    </w:pPr>
    <w:rPr>
      <w:rFonts w:ascii="Microsoft Sans Serif" w:eastAsia="Microsoft Sans Serif" w:hAnsi="Microsoft Sans Serif" w:cs="Times New Roman"/>
      <w:color w:val="000000"/>
      <w:sz w:val="20"/>
      <w:szCs w:val="20"/>
      <w:lang/>
    </w:rPr>
  </w:style>
  <w:style w:type="character" w:customStyle="1" w:styleId="a4">
    <w:name w:val="Текст сноски Знак"/>
    <w:basedOn w:val="a0"/>
    <w:link w:val="a3"/>
    <w:uiPriority w:val="99"/>
    <w:rsid w:val="00C14154"/>
    <w:rPr>
      <w:rFonts w:ascii="Microsoft Sans Serif" w:eastAsia="Microsoft Sans Serif" w:hAnsi="Microsoft Sans Serif" w:cs="Times New Roman"/>
      <w:color w:val="000000"/>
      <w:sz w:val="20"/>
      <w:szCs w:val="20"/>
      <w:lang/>
    </w:rPr>
  </w:style>
  <w:style w:type="character" w:styleId="a5">
    <w:name w:val="footnote reference"/>
    <w:uiPriority w:val="99"/>
    <w:rsid w:val="00C14154"/>
    <w:rPr>
      <w:vertAlign w:val="superscript"/>
    </w:rPr>
  </w:style>
  <w:style w:type="character" w:customStyle="1" w:styleId="w">
    <w:name w:val="w"/>
    <w:rsid w:val="00C14154"/>
  </w:style>
  <w:style w:type="paragraph" w:styleId="a6">
    <w:name w:val="List Paragraph"/>
    <w:basedOn w:val="a"/>
    <w:uiPriority w:val="99"/>
    <w:qFormat/>
    <w:rsid w:val="00C14154"/>
    <w:pPr>
      <w:spacing w:after="200" w:line="276" w:lineRule="auto"/>
      <w:ind w:left="720"/>
      <w:contextualSpacing/>
    </w:pPr>
    <w:rPr>
      <w:rFonts w:ascii="Calibri" w:eastAsia="Calibri" w:hAnsi="Calibri" w:cs="Times New Roman"/>
    </w:rPr>
  </w:style>
  <w:style w:type="character" w:customStyle="1" w:styleId="a7">
    <w:name w:val="Основной текст_"/>
    <w:link w:val="1"/>
    <w:uiPriority w:val="99"/>
    <w:locked/>
    <w:rsid w:val="009F2C0C"/>
    <w:rPr>
      <w:rFonts w:ascii="Arial" w:hAnsi="Arial" w:cs="Arial"/>
      <w:sz w:val="21"/>
      <w:szCs w:val="21"/>
      <w:shd w:val="clear" w:color="auto" w:fill="FFFFFF"/>
    </w:rPr>
  </w:style>
  <w:style w:type="paragraph" w:customStyle="1" w:styleId="1">
    <w:name w:val="Основной текст1"/>
    <w:basedOn w:val="a"/>
    <w:link w:val="a7"/>
    <w:uiPriority w:val="99"/>
    <w:rsid w:val="009F2C0C"/>
    <w:pPr>
      <w:widowControl w:val="0"/>
      <w:shd w:val="clear" w:color="auto" w:fill="FFFFFF"/>
      <w:spacing w:before="180" w:after="0" w:line="235" w:lineRule="exact"/>
      <w:jc w:val="both"/>
    </w:pPr>
    <w:rPr>
      <w:rFonts w:ascii="Arial" w:hAnsi="Arial" w:cs="Arial"/>
      <w:sz w:val="21"/>
      <w:szCs w:val="21"/>
    </w:rPr>
  </w:style>
  <w:style w:type="paragraph" w:styleId="a8">
    <w:name w:val="Body Text"/>
    <w:basedOn w:val="a"/>
    <w:link w:val="a9"/>
    <w:unhideWhenUsed/>
    <w:rsid w:val="009F2C0C"/>
    <w:pPr>
      <w:spacing w:after="120" w:line="276" w:lineRule="auto"/>
    </w:pPr>
    <w:rPr>
      <w:rFonts w:ascii="Calibri" w:eastAsia="Times New Roman" w:hAnsi="Calibri" w:cs="Times New Roman"/>
      <w:lang/>
    </w:rPr>
  </w:style>
  <w:style w:type="character" w:customStyle="1" w:styleId="a9">
    <w:name w:val="Основной текст Знак"/>
    <w:basedOn w:val="a0"/>
    <w:link w:val="a8"/>
    <w:rsid w:val="009F2C0C"/>
    <w:rPr>
      <w:rFonts w:ascii="Calibri" w:eastAsia="Times New Roman" w:hAnsi="Calibri" w:cs="Times New Roman"/>
      <w:lang/>
    </w:rPr>
  </w:style>
  <w:style w:type="paragraph" w:styleId="aa">
    <w:name w:val="Body Text Indent"/>
    <w:basedOn w:val="a"/>
    <w:link w:val="ab"/>
    <w:unhideWhenUsed/>
    <w:rsid w:val="009F2C0C"/>
    <w:pPr>
      <w:spacing w:after="0" w:line="240" w:lineRule="auto"/>
      <w:ind w:firstLine="567"/>
      <w:jc w:val="both"/>
    </w:pPr>
    <w:rPr>
      <w:rFonts w:ascii="Times New Roman" w:eastAsia="Calibri" w:hAnsi="Times New Roman" w:cs="Times New Roman"/>
      <w:sz w:val="24"/>
      <w:szCs w:val="24"/>
      <w:lang/>
    </w:rPr>
  </w:style>
  <w:style w:type="character" w:customStyle="1" w:styleId="ab">
    <w:name w:val="Основной текст с отступом Знак"/>
    <w:basedOn w:val="a0"/>
    <w:link w:val="aa"/>
    <w:rsid w:val="009F2C0C"/>
    <w:rPr>
      <w:rFonts w:ascii="Times New Roman" w:eastAsia="Calibri" w:hAnsi="Times New Roman" w:cs="Times New Roman"/>
      <w:sz w:val="24"/>
      <w:szCs w:val="24"/>
      <w:lang/>
    </w:rPr>
  </w:style>
  <w:style w:type="paragraph" w:styleId="2">
    <w:name w:val="Body Text Indent 2"/>
    <w:basedOn w:val="a"/>
    <w:link w:val="20"/>
    <w:unhideWhenUsed/>
    <w:rsid w:val="009F2C0C"/>
    <w:pPr>
      <w:spacing w:after="120" w:line="480" w:lineRule="auto"/>
      <w:ind w:left="283"/>
    </w:pPr>
    <w:rPr>
      <w:rFonts w:ascii="Calibri" w:eastAsia="Times New Roman" w:hAnsi="Calibri" w:cs="Times New Roman"/>
      <w:lang/>
    </w:rPr>
  </w:style>
  <w:style w:type="character" w:customStyle="1" w:styleId="20">
    <w:name w:val="Основной текст с отступом 2 Знак"/>
    <w:basedOn w:val="a0"/>
    <w:link w:val="2"/>
    <w:rsid w:val="009F2C0C"/>
    <w:rPr>
      <w:rFonts w:ascii="Calibri" w:eastAsia="Times New Roman" w:hAnsi="Calibri" w:cs="Times New Roman"/>
      <w:lang/>
    </w:rPr>
  </w:style>
  <w:style w:type="paragraph" w:styleId="ac">
    <w:name w:val="Normal (Web)"/>
    <w:basedOn w:val="a"/>
    <w:uiPriority w:val="99"/>
    <w:unhideWhenUsed/>
    <w:rsid w:val="009F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 Курсив"/>
    <w:rsid w:val="00FF08FB"/>
    <w:rPr>
      <w:rFonts w:ascii="Arial" w:hAnsi="Arial" w:cs="Arial"/>
      <w:i/>
      <w:iCs/>
      <w:color w:val="000000"/>
      <w:spacing w:val="0"/>
      <w:w w:val="100"/>
      <w:position w:val="0"/>
      <w:sz w:val="21"/>
      <w:szCs w:val="21"/>
      <w:shd w:val="clear" w:color="auto" w:fill="FFFFFF"/>
      <w:lang w:val="en-US" w:eastAsia="en-US"/>
    </w:rPr>
  </w:style>
  <w:style w:type="character" w:customStyle="1" w:styleId="blk">
    <w:name w:val="blk"/>
    <w:rsid w:val="00FF08FB"/>
  </w:style>
  <w:style w:type="paragraph" w:styleId="ae">
    <w:name w:val="Balloon Text"/>
    <w:basedOn w:val="a"/>
    <w:link w:val="af"/>
    <w:uiPriority w:val="99"/>
    <w:semiHidden/>
    <w:unhideWhenUsed/>
    <w:rsid w:val="00FF08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F08FB"/>
    <w:rPr>
      <w:rFonts w:ascii="Tahoma" w:hAnsi="Tahoma" w:cs="Tahoma"/>
      <w:sz w:val="16"/>
      <w:szCs w:val="16"/>
    </w:rPr>
  </w:style>
  <w:style w:type="paragraph" w:customStyle="1" w:styleId="21">
    <w:name w:val="Основной текст2"/>
    <w:basedOn w:val="a"/>
    <w:uiPriority w:val="99"/>
    <w:rsid w:val="00C3088B"/>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F%D0%B8%D1%82%D0%B0%D0%BD%D0%B8%D0%B5" TargetMode="External"/><Relationship Id="rId1" Type="http://schemas.openxmlformats.org/officeDocument/2006/relationships/hyperlink" Target="http://official.academic.ru/2663/%D0%92%D0%B8%D1%82%D0%B0%D0%BC%D0%B8%D0%BD%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47</Pages>
  <Words>15726</Words>
  <Characters>89640</Characters>
  <Application>Microsoft Office Word</Application>
  <DocSecurity>0</DocSecurity>
  <Lines>747</Lines>
  <Paragraphs>210</Paragraphs>
  <ScaleCrop>false</ScaleCrop>
  <Company/>
  <LinksUpToDate>false</LinksUpToDate>
  <CharactersWithSpaces>105156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2024-07-24T15:04:00Z</dcterms:created>
  <dcterms:modified xsi:type="dcterms:W3CDTF">2024-07-24T15:15:00Z</dcterms:modified>
</cp:coreProperties>
</file>