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A6" w:rsidRPr="001F1DD4" w:rsidRDefault="00E35FA6" w:rsidP="00E35FA6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 xml:space="preserve">«Рассмотрено»                                                                </w:t>
      </w:r>
      <w:r w:rsidRPr="001F1DD4">
        <w:rPr>
          <w:sz w:val="19"/>
          <w:szCs w:val="19"/>
        </w:rPr>
        <w:t>«Согласовано»</w:t>
      </w:r>
      <w:r w:rsidRPr="001F1DD4">
        <w:rPr>
          <w:sz w:val="19"/>
          <w:szCs w:val="19"/>
        </w:rPr>
        <w:tab/>
        <w:t>«Утверждаю»</w:t>
      </w:r>
    </w:p>
    <w:p w:rsidR="00E35FA6" w:rsidRPr="001F1DD4" w:rsidRDefault="00E35FA6" w:rsidP="00E35FA6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 xml:space="preserve">на заседании  МО                                                            </w:t>
      </w:r>
      <w:r w:rsidRPr="001F1DD4">
        <w:rPr>
          <w:sz w:val="19"/>
          <w:szCs w:val="19"/>
        </w:rPr>
        <w:t>с МС школы</w:t>
      </w:r>
      <w:r w:rsidRPr="001F1DD4">
        <w:rPr>
          <w:sz w:val="19"/>
          <w:szCs w:val="19"/>
        </w:rPr>
        <w:tab/>
        <w:t xml:space="preserve">приказ № </w:t>
      </w:r>
      <w:r>
        <w:rPr>
          <w:sz w:val="19"/>
          <w:szCs w:val="19"/>
        </w:rPr>
        <w:t>112</w:t>
      </w:r>
    </w:p>
    <w:p w:rsidR="00E35FA6" w:rsidRPr="001F1DD4" w:rsidRDefault="00E35FA6" w:rsidP="00E35FA6">
      <w:pPr>
        <w:tabs>
          <w:tab w:val="left" w:pos="3585"/>
          <w:tab w:val="left" w:pos="7275"/>
        </w:tabs>
        <w:rPr>
          <w:sz w:val="19"/>
          <w:szCs w:val="19"/>
        </w:rPr>
      </w:pPr>
      <w:r w:rsidRPr="001F1DD4">
        <w:rPr>
          <w:sz w:val="19"/>
          <w:szCs w:val="19"/>
        </w:rPr>
        <w:t xml:space="preserve">учителей </w:t>
      </w:r>
      <w:r>
        <w:rPr>
          <w:sz w:val="19"/>
          <w:szCs w:val="19"/>
        </w:rPr>
        <w:t xml:space="preserve">начальных классов                                          </w:t>
      </w:r>
      <w:r w:rsidRPr="001F1DD4">
        <w:rPr>
          <w:sz w:val="19"/>
          <w:szCs w:val="19"/>
        </w:rPr>
        <w:t>протокол № 1</w:t>
      </w:r>
      <w:r w:rsidRPr="001F1DD4">
        <w:rPr>
          <w:sz w:val="19"/>
          <w:szCs w:val="19"/>
        </w:rPr>
        <w:tab/>
        <w:t xml:space="preserve">от </w:t>
      </w:r>
      <w:r>
        <w:rPr>
          <w:sz w:val="19"/>
          <w:szCs w:val="19"/>
        </w:rPr>
        <w:t>26</w:t>
      </w:r>
      <w:r w:rsidRPr="001F1DD4">
        <w:rPr>
          <w:sz w:val="19"/>
          <w:szCs w:val="19"/>
        </w:rPr>
        <w:t>.08. 20</w:t>
      </w:r>
      <w:r>
        <w:rPr>
          <w:sz w:val="19"/>
          <w:szCs w:val="19"/>
        </w:rPr>
        <w:t>20</w:t>
      </w:r>
      <w:r w:rsidRPr="001F1DD4">
        <w:rPr>
          <w:sz w:val="19"/>
          <w:szCs w:val="19"/>
        </w:rPr>
        <w:t>г.</w:t>
      </w:r>
    </w:p>
    <w:p w:rsidR="00E35FA6" w:rsidRPr="001F1DD4" w:rsidRDefault="00E35FA6" w:rsidP="00E35FA6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 xml:space="preserve">протокол № 1                                                                  </w:t>
      </w:r>
      <w:r w:rsidRPr="001F1DD4">
        <w:rPr>
          <w:sz w:val="19"/>
          <w:szCs w:val="19"/>
        </w:rPr>
        <w:t xml:space="preserve">от  </w:t>
      </w:r>
      <w:r>
        <w:rPr>
          <w:sz w:val="19"/>
          <w:szCs w:val="19"/>
        </w:rPr>
        <w:t>25</w:t>
      </w:r>
      <w:r w:rsidRPr="001F1DD4">
        <w:rPr>
          <w:sz w:val="19"/>
          <w:szCs w:val="19"/>
        </w:rPr>
        <w:t>.08. 20</w:t>
      </w:r>
      <w:r>
        <w:rPr>
          <w:sz w:val="19"/>
          <w:szCs w:val="19"/>
        </w:rPr>
        <w:t>20</w:t>
      </w:r>
      <w:r w:rsidRPr="001F1DD4">
        <w:rPr>
          <w:sz w:val="19"/>
          <w:szCs w:val="19"/>
        </w:rPr>
        <w:t xml:space="preserve"> г.</w:t>
      </w:r>
      <w:r w:rsidRPr="001F1DD4">
        <w:rPr>
          <w:sz w:val="19"/>
          <w:szCs w:val="19"/>
        </w:rPr>
        <w:tab/>
        <w:t>Директор школы</w:t>
      </w:r>
    </w:p>
    <w:p w:rsidR="00E35FA6" w:rsidRPr="001F1DD4" w:rsidRDefault="00E35FA6" w:rsidP="00E35FA6">
      <w:pPr>
        <w:tabs>
          <w:tab w:val="left" w:pos="3585"/>
          <w:tab w:val="left" w:pos="7275"/>
        </w:tabs>
        <w:rPr>
          <w:sz w:val="19"/>
          <w:szCs w:val="19"/>
        </w:rPr>
      </w:pPr>
      <w:r w:rsidRPr="001F1DD4">
        <w:rPr>
          <w:sz w:val="19"/>
          <w:szCs w:val="19"/>
        </w:rPr>
        <w:t xml:space="preserve">от </w:t>
      </w:r>
      <w:r>
        <w:rPr>
          <w:sz w:val="19"/>
          <w:szCs w:val="19"/>
        </w:rPr>
        <w:t>24</w:t>
      </w:r>
      <w:r w:rsidRPr="001F1DD4">
        <w:rPr>
          <w:sz w:val="19"/>
          <w:szCs w:val="19"/>
        </w:rPr>
        <w:t>.08. 20</w:t>
      </w:r>
      <w:r>
        <w:rPr>
          <w:sz w:val="19"/>
          <w:szCs w:val="19"/>
        </w:rPr>
        <w:t xml:space="preserve">20 г.                                                               </w:t>
      </w:r>
      <w:r w:rsidRPr="001F1DD4">
        <w:rPr>
          <w:sz w:val="19"/>
          <w:szCs w:val="19"/>
        </w:rPr>
        <w:t>Председатель МС</w:t>
      </w:r>
      <w:r w:rsidRPr="001F1DD4">
        <w:rPr>
          <w:sz w:val="19"/>
          <w:szCs w:val="19"/>
        </w:rPr>
        <w:tab/>
      </w:r>
    </w:p>
    <w:p w:rsidR="00E35FA6" w:rsidRPr="00F6409F" w:rsidRDefault="00E35FA6" w:rsidP="00E35FA6">
      <w:pPr>
        <w:tabs>
          <w:tab w:val="left" w:pos="3585"/>
        </w:tabs>
        <w:rPr>
          <w:sz w:val="20"/>
          <w:szCs w:val="20"/>
        </w:rPr>
      </w:pPr>
      <w:r w:rsidRPr="00F6409F">
        <w:rPr>
          <w:sz w:val="20"/>
          <w:szCs w:val="20"/>
        </w:rPr>
        <w:t xml:space="preserve">Руководитель МО </w:t>
      </w:r>
      <w:proofErr w:type="spellStart"/>
      <w:r w:rsidRPr="00F6409F">
        <w:rPr>
          <w:sz w:val="20"/>
          <w:szCs w:val="20"/>
        </w:rPr>
        <w:t>нач</w:t>
      </w:r>
      <w:proofErr w:type="spellEnd"/>
      <w:r w:rsidRPr="00F6409F">
        <w:rPr>
          <w:sz w:val="20"/>
          <w:szCs w:val="20"/>
        </w:rPr>
        <w:t xml:space="preserve">. классов </w:t>
      </w:r>
      <w:r>
        <w:rPr>
          <w:sz w:val="20"/>
          <w:szCs w:val="20"/>
        </w:rPr>
        <w:t xml:space="preserve">                              _______</w:t>
      </w:r>
      <w:r w:rsidRPr="00F6409F">
        <w:rPr>
          <w:sz w:val="20"/>
          <w:szCs w:val="20"/>
        </w:rPr>
        <w:t>/Н</w:t>
      </w:r>
      <w:r>
        <w:rPr>
          <w:sz w:val="20"/>
          <w:szCs w:val="20"/>
        </w:rPr>
        <w:t>.В. Скрынникова/             ______</w:t>
      </w:r>
      <w:r w:rsidRPr="00F6409F">
        <w:rPr>
          <w:sz w:val="20"/>
          <w:szCs w:val="20"/>
        </w:rPr>
        <w:t xml:space="preserve">/О.Н. </w:t>
      </w:r>
      <w:proofErr w:type="spellStart"/>
      <w:r w:rsidRPr="00F6409F">
        <w:rPr>
          <w:sz w:val="20"/>
          <w:szCs w:val="20"/>
        </w:rPr>
        <w:t>Белянская</w:t>
      </w:r>
      <w:proofErr w:type="spellEnd"/>
      <w:r w:rsidRPr="00F6409F">
        <w:rPr>
          <w:sz w:val="20"/>
          <w:szCs w:val="20"/>
        </w:rPr>
        <w:t>/</w:t>
      </w:r>
    </w:p>
    <w:p w:rsidR="00E35FA6" w:rsidRPr="00F6409F" w:rsidRDefault="00E35FA6" w:rsidP="00E35FA6">
      <w:pPr>
        <w:rPr>
          <w:sz w:val="20"/>
          <w:szCs w:val="20"/>
        </w:rPr>
      </w:pPr>
      <w:r>
        <w:rPr>
          <w:sz w:val="20"/>
          <w:szCs w:val="20"/>
        </w:rPr>
        <w:t>________/В.В. Ковалева</w:t>
      </w:r>
      <w:r w:rsidRPr="00F6409F">
        <w:rPr>
          <w:sz w:val="20"/>
          <w:szCs w:val="20"/>
        </w:rPr>
        <w:t>/</w:t>
      </w:r>
    </w:p>
    <w:p w:rsidR="00E35FA6" w:rsidRPr="001F1DD4" w:rsidRDefault="00E35FA6" w:rsidP="00E35FA6">
      <w:pPr>
        <w:jc w:val="center"/>
        <w:rPr>
          <w:sz w:val="23"/>
          <w:szCs w:val="23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Default="00E35FA6" w:rsidP="00E35FA6">
      <w:pPr>
        <w:spacing w:after="120"/>
        <w:jc w:val="center"/>
        <w:rPr>
          <w:sz w:val="28"/>
        </w:rPr>
      </w:pPr>
    </w:p>
    <w:p w:rsidR="00E35FA6" w:rsidRPr="00F6409F" w:rsidRDefault="00E35FA6" w:rsidP="00E35FA6">
      <w:pPr>
        <w:spacing w:after="120"/>
        <w:jc w:val="center"/>
      </w:pPr>
    </w:p>
    <w:p w:rsidR="00E35FA6" w:rsidRDefault="00E35FA6" w:rsidP="00E35FA6">
      <w:pPr>
        <w:jc w:val="center"/>
      </w:pPr>
      <w:r w:rsidRPr="00A42253">
        <w:t xml:space="preserve">Рабочая программа </w:t>
      </w:r>
    </w:p>
    <w:p w:rsidR="00E35FA6" w:rsidRPr="00A42253" w:rsidRDefault="00E35FA6" w:rsidP="00E35FA6">
      <w:pPr>
        <w:jc w:val="center"/>
      </w:pPr>
      <w:r>
        <w:t>внеурочной деятельности</w:t>
      </w:r>
    </w:p>
    <w:p w:rsidR="00E35FA6" w:rsidRPr="00A42253" w:rsidRDefault="002B1CE2" w:rsidP="00E35FA6">
      <w:pPr>
        <w:jc w:val="center"/>
      </w:pPr>
      <w:r>
        <w:t>кружка</w:t>
      </w:r>
      <w:r w:rsidR="00E35FA6">
        <w:t xml:space="preserve"> </w:t>
      </w:r>
      <w:r w:rsidR="00E35FA6" w:rsidRPr="00A42253">
        <w:t xml:space="preserve"> «</w:t>
      </w:r>
      <w:proofErr w:type="spellStart"/>
      <w:r w:rsidR="00E35FA6">
        <w:t>Доноведение</w:t>
      </w:r>
      <w:proofErr w:type="spellEnd"/>
      <w:r w:rsidR="00E35FA6" w:rsidRPr="00A42253">
        <w:t xml:space="preserve">» для </w:t>
      </w:r>
      <w:r w:rsidR="00E35FA6">
        <w:t xml:space="preserve">2 </w:t>
      </w:r>
      <w:r w:rsidR="00E35FA6" w:rsidRPr="00A42253">
        <w:t xml:space="preserve"> класса</w:t>
      </w:r>
    </w:p>
    <w:p w:rsidR="00E35FA6" w:rsidRPr="00A42253" w:rsidRDefault="00E35FA6" w:rsidP="00E35FA6">
      <w:pPr>
        <w:jc w:val="center"/>
      </w:pPr>
      <w:r w:rsidRPr="00A42253">
        <w:t>Муниципального бюджетного общеобразовательного учреждения</w:t>
      </w:r>
    </w:p>
    <w:p w:rsidR="00E35FA6" w:rsidRPr="00A42253" w:rsidRDefault="00E35FA6" w:rsidP="00E35FA6">
      <w:pPr>
        <w:jc w:val="center"/>
      </w:pPr>
      <w:proofErr w:type="spellStart"/>
      <w:r w:rsidRPr="00A42253">
        <w:t>Киселевской</w:t>
      </w:r>
      <w:proofErr w:type="spellEnd"/>
      <w:r w:rsidRPr="00A42253">
        <w:t xml:space="preserve"> средней общеобразовательной школы</w:t>
      </w:r>
    </w:p>
    <w:p w:rsidR="00E35FA6" w:rsidRPr="00A42253" w:rsidRDefault="00E35FA6" w:rsidP="00E35FA6">
      <w:pPr>
        <w:jc w:val="center"/>
      </w:pPr>
      <w:r w:rsidRPr="00A42253">
        <w:t>имени Николая Васильевича Попова</w:t>
      </w:r>
    </w:p>
    <w:p w:rsidR="00E35FA6" w:rsidRPr="00A42253" w:rsidRDefault="00E35FA6" w:rsidP="00E35FA6">
      <w:pPr>
        <w:jc w:val="center"/>
      </w:pPr>
      <w:r>
        <w:t>на 2020-2021</w:t>
      </w:r>
      <w:r w:rsidRPr="00A42253">
        <w:t xml:space="preserve"> учебный год</w:t>
      </w:r>
    </w:p>
    <w:p w:rsidR="00E35FA6" w:rsidRPr="00A42253" w:rsidRDefault="00E35FA6" w:rsidP="00E35FA6">
      <w:pPr>
        <w:jc w:val="center"/>
      </w:pPr>
    </w:p>
    <w:p w:rsidR="00E35FA6" w:rsidRPr="00A42253" w:rsidRDefault="00E35FA6" w:rsidP="00E35FA6">
      <w:pPr>
        <w:jc w:val="center"/>
      </w:pPr>
    </w:p>
    <w:p w:rsidR="00E35FA6" w:rsidRPr="00A42253" w:rsidRDefault="00E35FA6" w:rsidP="00E35FA6">
      <w:pPr>
        <w:spacing w:after="120"/>
        <w:jc w:val="center"/>
      </w:pPr>
    </w:p>
    <w:p w:rsidR="00E35FA6" w:rsidRPr="00A42253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Pr="00F6409F" w:rsidRDefault="00E35FA6" w:rsidP="00E35FA6">
      <w:pPr>
        <w:spacing w:after="120"/>
        <w:jc w:val="center"/>
      </w:pPr>
    </w:p>
    <w:p w:rsidR="00E35FA6" w:rsidRDefault="00E35FA6" w:rsidP="00E35FA6">
      <w:pPr>
        <w:ind w:right="3184"/>
        <w:jc w:val="both"/>
      </w:pPr>
      <w:r>
        <w:t xml:space="preserve">                                                                                                                                </w:t>
      </w:r>
    </w:p>
    <w:p w:rsidR="00E35FA6" w:rsidRDefault="00E35FA6" w:rsidP="00E35FA6">
      <w:pPr>
        <w:ind w:right="3184"/>
        <w:jc w:val="both"/>
      </w:pPr>
    </w:p>
    <w:p w:rsidR="00E35FA6" w:rsidRPr="00C70FBB" w:rsidRDefault="00E35FA6" w:rsidP="00E35FA6">
      <w:pPr>
        <w:ind w:right="3184"/>
        <w:contextualSpacing/>
        <w:jc w:val="both"/>
      </w:pPr>
    </w:p>
    <w:p w:rsidR="00E35FA6" w:rsidRPr="00C70FBB" w:rsidRDefault="00E35FA6" w:rsidP="00E35FA6">
      <w:pPr>
        <w:tabs>
          <w:tab w:val="left" w:pos="5910"/>
        </w:tabs>
        <w:contextualSpacing/>
        <w:jc w:val="right"/>
      </w:pPr>
      <w:r w:rsidRPr="00C70FBB">
        <w:t>Составитель:</w:t>
      </w:r>
    </w:p>
    <w:p w:rsidR="00E35FA6" w:rsidRPr="00C70FBB" w:rsidRDefault="00E35FA6" w:rsidP="00E35FA6">
      <w:pPr>
        <w:contextualSpacing/>
        <w:jc w:val="right"/>
      </w:pPr>
      <w:r w:rsidRPr="00C70FBB">
        <w:t xml:space="preserve"> руководитель кружка </w:t>
      </w:r>
    </w:p>
    <w:p w:rsidR="00E35FA6" w:rsidRPr="00C70FBB" w:rsidRDefault="00E35FA6" w:rsidP="00E35FA6">
      <w:pPr>
        <w:contextualSpacing/>
        <w:jc w:val="right"/>
      </w:pPr>
      <w:r w:rsidRPr="00C70FBB">
        <w:t xml:space="preserve"> учитель первой  кв. категории, </w:t>
      </w:r>
    </w:p>
    <w:p w:rsidR="00E35FA6" w:rsidRPr="00E35FA6" w:rsidRDefault="00E35FA6" w:rsidP="00E35FA6">
      <w:pPr>
        <w:tabs>
          <w:tab w:val="left" w:pos="6825"/>
        </w:tabs>
        <w:contextualSpacing/>
        <w:jc w:val="right"/>
        <w:rPr>
          <w:sz w:val="28"/>
          <w:szCs w:val="28"/>
        </w:rPr>
      </w:pPr>
      <w:r w:rsidRPr="00C70FBB">
        <w:t>Ковалева Валентина Владимировна</w:t>
      </w:r>
    </w:p>
    <w:p w:rsidR="00E35FA6" w:rsidRDefault="00E35FA6" w:rsidP="007E063E">
      <w:pPr>
        <w:jc w:val="center"/>
        <w:rPr>
          <w:rFonts w:cs="Calibri"/>
          <w:b/>
        </w:rPr>
      </w:pPr>
    </w:p>
    <w:p w:rsidR="00E35FA6" w:rsidRDefault="00E35FA6" w:rsidP="007E063E">
      <w:pPr>
        <w:jc w:val="center"/>
        <w:rPr>
          <w:rFonts w:cs="Calibri"/>
          <w:b/>
        </w:rPr>
      </w:pPr>
    </w:p>
    <w:p w:rsidR="007E063E" w:rsidRPr="002201C3" w:rsidRDefault="007E063E" w:rsidP="007E063E">
      <w:pPr>
        <w:jc w:val="center"/>
      </w:pPr>
      <w:r w:rsidRPr="003D6EA4">
        <w:rPr>
          <w:rFonts w:cs="Calibri"/>
          <w:b/>
        </w:rPr>
        <w:lastRenderedPageBreak/>
        <w:t>Пояснительная записка</w:t>
      </w:r>
    </w:p>
    <w:p w:rsidR="007E063E" w:rsidRPr="002201C3" w:rsidRDefault="007E063E" w:rsidP="00E35FA6">
      <w:pPr>
        <w:rPr>
          <w:b/>
        </w:rPr>
      </w:pPr>
      <w:r w:rsidRPr="002201C3">
        <w:rPr>
          <w:b/>
        </w:rPr>
        <w:t>Нормативно-правовые документы</w:t>
      </w:r>
      <w:r w:rsidR="00E35FA6">
        <w:rPr>
          <w:b/>
        </w:rPr>
        <w:t>:</w:t>
      </w:r>
    </w:p>
    <w:p w:rsidR="007E063E" w:rsidRPr="002201C3" w:rsidRDefault="007E063E" w:rsidP="007E063E">
      <w:pPr>
        <w:pStyle w:val="a7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2201C3">
        <w:rPr>
          <w:rFonts w:ascii="Times New Roman" w:hAnsi="Times New Roman"/>
          <w:sz w:val="24"/>
          <w:szCs w:val="24"/>
        </w:rPr>
        <w:t xml:space="preserve">- </w:t>
      </w:r>
      <w:r w:rsidRPr="002201C3">
        <w:rPr>
          <w:rFonts w:ascii="Times New Roman" w:hAnsi="Times New Roman"/>
          <w:bCs/>
          <w:sz w:val="24"/>
          <w:szCs w:val="24"/>
        </w:rPr>
        <w:t>Федеральный закон от 29.12.2012г.  №273 – Ф3 «Об образовании в Российской Федерации», ст. 28 «Компетенция, права, обязанности и ответственность образовательной организации»;</w:t>
      </w:r>
    </w:p>
    <w:p w:rsidR="007E063E" w:rsidRPr="002201C3" w:rsidRDefault="007E063E" w:rsidP="007E063E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2201C3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</w:t>
      </w:r>
      <w:r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Pr="002201C3">
        <w:rPr>
          <w:rFonts w:ascii="Times New Roman" w:hAnsi="Times New Roman"/>
          <w:sz w:val="24"/>
          <w:szCs w:val="24"/>
        </w:rPr>
        <w:t xml:space="preserve"> </w:t>
      </w:r>
    </w:p>
    <w:p w:rsidR="007E063E" w:rsidRPr="002201C3" w:rsidRDefault="007E063E" w:rsidP="007E063E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2201C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201C3">
        <w:rPr>
          <w:rFonts w:ascii="Times New Roman" w:hAnsi="Times New Roman"/>
          <w:sz w:val="24"/>
          <w:szCs w:val="24"/>
        </w:rPr>
        <w:t xml:space="preserve">-  Учебный план МБОУ </w:t>
      </w:r>
      <w:proofErr w:type="spellStart"/>
      <w:r w:rsidRPr="002201C3">
        <w:rPr>
          <w:rFonts w:ascii="Times New Roman" w:hAnsi="Times New Roman"/>
          <w:sz w:val="24"/>
          <w:szCs w:val="24"/>
        </w:rPr>
        <w:t>Киселевской</w:t>
      </w:r>
      <w:proofErr w:type="spellEnd"/>
      <w:r w:rsidRPr="002201C3">
        <w:rPr>
          <w:rFonts w:ascii="Times New Roman" w:hAnsi="Times New Roman"/>
          <w:sz w:val="24"/>
          <w:szCs w:val="24"/>
        </w:rPr>
        <w:t xml:space="preserve"> СОШ им. Н.В.Попова на 2</w:t>
      </w:r>
      <w:r>
        <w:rPr>
          <w:rFonts w:ascii="Times New Roman" w:hAnsi="Times New Roman"/>
          <w:sz w:val="24"/>
          <w:szCs w:val="24"/>
        </w:rPr>
        <w:t>0</w:t>
      </w:r>
      <w:r w:rsidR="00E35FA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-202</w:t>
      </w:r>
      <w:r w:rsidR="00E35FA6">
        <w:rPr>
          <w:rFonts w:ascii="Times New Roman" w:hAnsi="Times New Roman"/>
          <w:sz w:val="24"/>
          <w:szCs w:val="24"/>
        </w:rPr>
        <w:t>1</w:t>
      </w:r>
      <w:r w:rsidRPr="002201C3">
        <w:rPr>
          <w:rFonts w:ascii="Times New Roman" w:hAnsi="Times New Roman"/>
          <w:sz w:val="24"/>
          <w:szCs w:val="24"/>
        </w:rPr>
        <w:t>уч</w:t>
      </w:r>
      <w:proofErr w:type="gramStart"/>
      <w:r w:rsidRPr="002201C3">
        <w:rPr>
          <w:rFonts w:ascii="Times New Roman" w:hAnsi="Times New Roman"/>
          <w:sz w:val="24"/>
          <w:szCs w:val="24"/>
        </w:rPr>
        <w:t>.г</w:t>
      </w:r>
      <w:proofErr w:type="gramEnd"/>
      <w:r w:rsidRPr="002201C3">
        <w:rPr>
          <w:rFonts w:ascii="Times New Roman" w:hAnsi="Times New Roman"/>
          <w:sz w:val="24"/>
          <w:szCs w:val="24"/>
        </w:rPr>
        <w:t>од</w:t>
      </w:r>
    </w:p>
    <w:p w:rsidR="007E063E" w:rsidRPr="002201C3" w:rsidRDefault="007E063E" w:rsidP="007E063E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2201C3">
        <w:rPr>
          <w:rFonts w:ascii="Times New Roman" w:hAnsi="Times New Roman"/>
          <w:sz w:val="24"/>
          <w:szCs w:val="24"/>
        </w:rPr>
        <w:t xml:space="preserve">   - Основная образовательная программа ОУ для начального общего образования в рамках реализации ФГОС НОО  МБОУ </w:t>
      </w:r>
      <w:proofErr w:type="spellStart"/>
      <w:r w:rsidRPr="002201C3">
        <w:rPr>
          <w:rFonts w:ascii="Times New Roman" w:hAnsi="Times New Roman"/>
          <w:sz w:val="24"/>
          <w:szCs w:val="24"/>
        </w:rPr>
        <w:t>Киселёвс</w:t>
      </w:r>
      <w:r>
        <w:rPr>
          <w:rFonts w:ascii="Times New Roman" w:hAnsi="Times New Roman"/>
          <w:sz w:val="24"/>
          <w:szCs w:val="24"/>
        </w:rPr>
        <w:t>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Н.В.Попова на 20</w:t>
      </w:r>
      <w:r w:rsidR="00E35FA6">
        <w:rPr>
          <w:rFonts w:ascii="Times New Roman" w:hAnsi="Times New Roman"/>
          <w:sz w:val="24"/>
          <w:szCs w:val="24"/>
        </w:rPr>
        <w:t>20-2021</w:t>
      </w:r>
      <w:r w:rsidRPr="00220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1C3">
        <w:rPr>
          <w:rFonts w:ascii="Times New Roman" w:hAnsi="Times New Roman"/>
          <w:sz w:val="24"/>
          <w:szCs w:val="24"/>
        </w:rPr>
        <w:t>уч</w:t>
      </w:r>
      <w:proofErr w:type="gramStart"/>
      <w:r w:rsidRPr="002201C3">
        <w:rPr>
          <w:rFonts w:ascii="Times New Roman" w:hAnsi="Times New Roman"/>
          <w:sz w:val="24"/>
          <w:szCs w:val="24"/>
        </w:rPr>
        <w:t>.г</w:t>
      </w:r>
      <w:proofErr w:type="gramEnd"/>
      <w:r w:rsidRPr="002201C3">
        <w:rPr>
          <w:rFonts w:ascii="Times New Roman" w:hAnsi="Times New Roman"/>
          <w:sz w:val="24"/>
          <w:szCs w:val="24"/>
        </w:rPr>
        <w:t>од</w:t>
      </w:r>
      <w:proofErr w:type="spellEnd"/>
    </w:p>
    <w:p w:rsidR="007E063E" w:rsidRPr="002201C3" w:rsidRDefault="007E063E" w:rsidP="007E063E">
      <w:r w:rsidRPr="002201C3">
        <w:t xml:space="preserve">На основе программы авторов: Сухаревская Е.Ю., </w:t>
      </w:r>
      <w:proofErr w:type="spellStart"/>
      <w:r w:rsidRPr="002201C3">
        <w:t>Бакрева</w:t>
      </w:r>
      <w:proofErr w:type="spellEnd"/>
      <w:r w:rsidRPr="002201C3">
        <w:t xml:space="preserve"> М.Н., Зыбина Е.А., Ткаченко.</w:t>
      </w:r>
    </w:p>
    <w:p w:rsidR="007E063E" w:rsidRDefault="007E063E" w:rsidP="007E063E">
      <w:r w:rsidRPr="002201C3">
        <w:t>Рабочая программа кружка «</w:t>
      </w:r>
      <w:proofErr w:type="spellStart"/>
      <w:r w:rsidRPr="002201C3">
        <w:t>Доноведение</w:t>
      </w:r>
      <w:proofErr w:type="spellEnd"/>
      <w:r w:rsidRPr="002201C3">
        <w:t xml:space="preserve">» для 1-4 классов  разработана на основе примерной программы, рекомендованной Министерством образования РФ  в соответствии с требованиями Федерального компонента Государственного стандарта начального общего образования второго поколения, и в соответствии с Образовательной программой  МБОУ </w:t>
      </w:r>
      <w:proofErr w:type="spellStart"/>
      <w:r w:rsidRPr="002201C3">
        <w:t>Киселёвс</w:t>
      </w:r>
      <w:r w:rsidR="00E35FA6">
        <w:t>к</w:t>
      </w:r>
      <w:r w:rsidRPr="002201C3">
        <w:t>ой</w:t>
      </w:r>
      <w:proofErr w:type="spellEnd"/>
      <w:r w:rsidRPr="002201C3">
        <w:t xml:space="preserve"> СОШ имени Н.В.Попова </w:t>
      </w:r>
      <w:proofErr w:type="spellStart"/>
      <w:r w:rsidRPr="002201C3">
        <w:t>Заветинского</w:t>
      </w:r>
      <w:proofErr w:type="spellEnd"/>
      <w:r w:rsidRPr="002201C3">
        <w:t xml:space="preserve"> района Ростовской области.</w:t>
      </w:r>
    </w:p>
    <w:p w:rsidR="00E35FA6" w:rsidRPr="00E35FA6" w:rsidRDefault="00E35FA6" w:rsidP="00E35FA6">
      <w:pPr>
        <w:tabs>
          <w:tab w:val="left" w:pos="7655"/>
        </w:tabs>
        <w:contextualSpacing/>
        <w:rPr>
          <w:bCs/>
        </w:rPr>
      </w:pPr>
      <w:r w:rsidRPr="007A7C90">
        <w:rPr>
          <w:b/>
          <w:bCs/>
        </w:rPr>
        <w:t>Сроки реализации  программы:</w:t>
      </w:r>
      <w:r w:rsidRPr="007A7C90">
        <w:rPr>
          <w:bCs/>
        </w:rPr>
        <w:t xml:space="preserve"> 1 год (20</w:t>
      </w:r>
      <w:r>
        <w:rPr>
          <w:bCs/>
        </w:rPr>
        <w:t>20-2021</w:t>
      </w:r>
      <w:r w:rsidRPr="007A7C90">
        <w:rPr>
          <w:bCs/>
        </w:rPr>
        <w:t xml:space="preserve"> учебный год)</w:t>
      </w:r>
    </w:p>
    <w:p w:rsidR="007E063E" w:rsidRPr="00195BB1" w:rsidRDefault="007E063E" w:rsidP="007E063E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2201C3">
        <w:rPr>
          <w:rFonts w:ascii="Times New Roman" w:hAnsi="Times New Roman"/>
          <w:sz w:val="24"/>
          <w:szCs w:val="24"/>
        </w:rPr>
        <w:t xml:space="preserve">Программа по </w:t>
      </w:r>
      <w:r w:rsidR="00E35FA6">
        <w:rPr>
          <w:rFonts w:ascii="Times New Roman" w:hAnsi="Times New Roman"/>
          <w:sz w:val="24"/>
          <w:szCs w:val="24"/>
        </w:rPr>
        <w:t>«</w:t>
      </w:r>
      <w:proofErr w:type="spellStart"/>
      <w:r w:rsidRPr="002201C3">
        <w:rPr>
          <w:rFonts w:ascii="Times New Roman" w:hAnsi="Times New Roman"/>
          <w:sz w:val="24"/>
          <w:szCs w:val="24"/>
        </w:rPr>
        <w:t>Доноведению</w:t>
      </w:r>
      <w:proofErr w:type="spellEnd"/>
      <w:r w:rsidR="00E35FA6">
        <w:rPr>
          <w:rFonts w:ascii="Times New Roman" w:hAnsi="Times New Roman"/>
          <w:sz w:val="24"/>
          <w:szCs w:val="24"/>
        </w:rPr>
        <w:t>»</w:t>
      </w:r>
      <w:r w:rsidRPr="002201C3">
        <w:rPr>
          <w:rFonts w:ascii="Times New Roman" w:hAnsi="Times New Roman"/>
          <w:sz w:val="24"/>
          <w:szCs w:val="24"/>
        </w:rPr>
        <w:t xml:space="preserve">  в начальной школе относится к духовно-нравственному направлению внеурочной деятельности.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Исторически сложилось так, что территорию, на которой расположена Ростовская область и по которой протекает река Дон, называют Донской край. Отс</w:t>
      </w:r>
      <w:r w:rsidR="00E35FA6">
        <w:rPr>
          <w:b w:val="0"/>
          <w:bCs w:val="0"/>
          <w:sz w:val="24"/>
        </w:rPr>
        <w:t xml:space="preserve">юда название вариативного курса </w:t>
      </w:r>
      <w:r w:rsidRPr="002201C3">
        <w:rPr>
          <w:b w:val="0"/>
          <w:bCs w:val="0"/>
          <w:sz w:val="24"/>
        </w:rPr>
        <w:t>-  «</w:t>
      </w:r>
      <w:proofErr w:type="spellStart"/>
      <w:r w:rsidRPr="002201C3">
        <w:rPr>
          <w:b w:val="0"/>
          <w:bCs w:val="0"/>
          <w:sz w:val="24"/>
        </w:rPr>
        <w:t>Доноведение</w:t>
      </w:r>
      <w:proofErr w:type="spellEnd"/>
      <w:r w:rsidRPr="002201C3">
        <w:rPr>
          <w:b w:val="0"/>
          <w:bCs w:val="0"/>
          <w:sz w:val="24"/>
        </w:rPr>
        <w:t xml:space="preserve">». </w:t>
      </w:r>
    </w:p>
    <w:p w:rsidR="002B1CE2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 Основной </w:t>
      </w:r>
      <w:r w:rsidRPr="002201C3">
        <w:rPr>
          <w:bCs w:val="0"/>
          <w:sz w:val="24"/>
        </w:rPr>
        <w:t>целью курса</w:t>
      </w:r>
      <w:r w:rsidRPr="002201C3">
        <w:rPr>
          <w:b w:val="0"/>
          <w:bCs w:val="0"/>
          <w:sz w:val="24"/>
        </w:rPr>
        <w:t xml:space="preserve"> «</w:t>
      </w:r>
      <w:proofErr w:type="spellStart"/>
      <w:r w:rsidRPr="002201C3">
        <w:rPr>
          <w:b w:val="0"/>
          <w:bCs w:val="0"/>
          <w:sz w:val="24"/>
        </w:rPr>
        <w:t>Доноведение</w:t>
      </w:r>
      <w:proofErr w:type="spellEnd"/>
      <w:r w:rsidRPr="002201C3">
        <w:rPr>
          <w:b w:val="0"/>
          <w:bCs w:val="0"/>
          <w:sz w:val="24"/>
        </w:rPr>
        <w:t xml:space="preserve">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 С этой позиции можно выделить следующие </w:t>
      </w:r>
      <w:r w:rsidRPr="002201C3">
        <w:rPr>
          <w:bCs w:val="0"/>
          <w:sz w:val="24"/>
        </w:rPr>
        <w:t>задачи</w:t>
      </w:r>
      <w:r w:rsidRPr="002201C3">
        <w:rPr>
          <w:b w:val="0"/>
          <w:bCs w:val="0"/>
          <w:sz w:val="24"/>
        </w:rPr>
        <w:t xml:space="preserve"> изучения родного края: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E35FA6">
        <w:rPr>
          <w:bCs w:val="0"/>
          <w:sz w:val="24"/>
        </w:rPr>
        <w:t>Образовательные</w:t>
      </w:r>
      <w:r w:rsidRPr="002201C3">
        <w:rPr>
          <w:bCs w:val="0"/>
          <w:sz w:val="24"/>
        </w:rPr>
        <w:t>:</w:t>
      </w:r>
      <w:r w:rsidRPr="002201C3">
        <w:rPr>
          <w:b w:val="0"/>
          <w:bCs w:val="0"/>
          <w:sz w:val="24"/>
        </w:rPr>
        <w:t xml:space="preserve"> 1. Пробуждение интереса к малой Родине и  формирование пропедевтических знаний о природных и социальных объектах и явлениях Донского края;  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E35FA6">
        <w:rPr>
          <w:bCs w:val="0"/>
          <w:sz w:val="24"/>
        </w:rPr>
        <w:t>Воспитательные</w:t>
      </w:r>
      <w:r w:rsidRPr="002201C3">
        <w:rPr>
          <w:bCs w:val="0"/>
          <w:i/>
          <w:sz w:val="24"/>
        </w:rPr>
        <w:t>:</w:t>
      </w:r>
      <w:r w:rsidRPr="002201C3">
        <w:rPr>
          <w:b w:val="0"/>
          <w:bCs w:val="0"/>
          <w:i/>
          <w:sz w:val="24"/>
        </w:rPr>
        <w:t xml:space="preserve"> </w:t>
      </w:r>
      <w:r w:rsidRPr="002201C3">
        <w:rPr>
          <w:b w:val="0"/>
          <w:bCs w:val="0"/>
          <w:sz w:val="24"/>
        </w:rPr>
        <w:t xml:space="preserve">1. Воспитание </w:t>
      </w:r>
      <w:proofErr w:type="gramStart"/>
      <w:r w:rsidRPr="002201C3">
        <w:rPr>
          <w:b w:val="0"/>
          <w:bCs w:val="0"/>
          <w:sz w:val="24"/>
        </w:rPr>
        <w:t>осознания зависимости благополучия среды родного края</w:t>
      </w:r>
      <w:proofErr w:type="gramEnd"/>
      <w:r w:rsidRPr="002201C3">
        <w:rPr>
          <w:b w:val="0"/>
          <w:bCs w:val="0"/>
          <w:sz w:val="24"/>
        </w:rPr>
        <w:t xml:space="preserve">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2.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E35FA6">
        <w:rPr>
          <w:bCs w:val="0"/>
          <w:sz w:val="24"/>
        </w:rPr>
        <w:t>Развивающие:</w:t>
      </w:r>
      <w:r w:rsidRPr="002201C3">
        <w:rPr>
          <w:bCs w:val="0"/>
          <w:i/>
          <w:sz w:val="24"/>
        </w:rPr>
        <w:t xml:space="preserve"> </w:t>
      </w:r>
      <w:r w:rsidRPr="002201C3">
        <w:rPr>
          <w:b w:val="0"/>
          <w:bCs w:val="0"/>
          <w:sz w:val="24"/>
        </w:rPr>
        <w:t xml:space="preserve">1. Развитие умения взаимодействовать с различными объектами окружающего мира с учётом их своеобразия и особенностей. </w:t>
      </w:r>
    </w:p>
    <w:p w:rsidR="007E063E" w:rsidRPr="00195BB1" w:rsidRDefault="007E063E" w:rsidP="007E063E">
      <w:pPr>
        <w:pStyle w:val="a5"/>
        <w:numPr>
          <w:ilvl w:val="0"/>
          <w:numId w:val="7"/>
        </w:numPr>
        <w:tabs>
          <w:tab w:val="clear" w:pos="1068"/>
          <w:tab w:val="num" w:pos="0"/>
        </w:tabs>
        <w:ind w:left="0" w:firstLine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 </w:t>
      </w:r>
    </w:p>
    <w:p w:rsidR="007E063E" w:rsidRPr="002201C3" w:rsidRDefault="007E063E" w:rsidP="007E063E">
      <w:pPr>
        <w:pStyle w:val="a5"/>
        <w:ind w:left="0" w:firstLine="708"/>
        <w:rPr>
          <w:sz w:val="24"/>
        </w:rPr>
      </w:pPr>
      <w:r w:rsidRPr="002201C3">
        <w:rPr>
          <w:b w:val="0"/>
          <w:bCs w:val="0"/>
          <w:sz w:val="24"/>
        </w:rPr>
        <w:t>Педагогическое обоснование введения вариативного интегрированного курса «</w:t>
      </w:r>
      <w:proofErr w:type="spellStart"/>
      <w:r w:rsidRPr="002201C3">
        <w:rPr>
          <w:b w:val="0"/>
          <w:bCs w:val="0"/>
          <w:sz w:val="24"/>
        </w:rPr>
        <w:t>Доноведение</w:t>
      </w:r>
      <w:proofErr w:type="spellEnd"/>
      <w:r w:rsidRPr="002201C3">
        <w:rPr>
          <w:b w:val="0"/>
          <w:bCs w:val="0"/>
          <w:sz w:val="24"/>
        </w:rPr>
        <w:t xml:space="preserve">» составляют такие факторы, как общность целей интегрируемых учебных предметов, соблюдение принципов дидактики с учётом специфики разных видов </w:t>
      </w:r>
      <w:r w:rsidRPr="002201C3">
        <w:rPr>
          <w:b w:val="0"/>
          <w:bCs w:val="0"/>
          <w:sz w:val="24"/>
        </w:rPr>
        <w:lastRenderedPageBreak/>
        <w:t>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При отборе содержания курса учитывались принципы, отражённые в «Концепции содержания непрерывного образования» (начальное звено).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 Ведущим из них является </w:t>
      </w:r>
      <w:r w:rsidRPr="002201C3">
        <w:rPr>
          <w:bCs w:val="0"/>
          <w:sz w:val="24"/>
        </w:rPr>
        <w:t>принцип</w:t>
      </w:r>
      <w:r w:rsidRPr="002201C3">
        <w:rPr>
          <w:b w:val="0"/>
          <w:bCs w:val="0"/>
          <w:sz w:val="24"/>
        </w:rPr>
        <w:t xml:space="preserve"> </w:t>
      </w:r>
      <w:r w:rsidRPr="002201C3">
        <w:rPr>
          <w:bCs w:val="0"/>
          <w:sz w:val="24"/>
        </w:rPr>
        <w:t>целостности</w:t>
      </w:r>
      <w:r w:rsidRPr="002201C3">
        <w:rPr>
          <w:b w:val="0"/>
          <w:bCs w:val="0"/>
          <w:sz w:val="24"/>
        </w:rPr>
        <w:t xml:space="preserve">, который достигается за счёт </w:t>
      </w:r>
      <w:r w:rsidRPr="002201C3">
        <w:rPr>
          <w:bCs w:val="0"/>
          <w:sz w:val="24"/>
        </w:rPr>
        <w:t>интеграции содержания</w:t>
      </w:r>
      <w:r w:rsidRPr="002201C3">
        <w:rPr>
          <w:b w:val="0"/>
          <w:bCs w:val="0"/>
          <w:sz w:val="24"/>
        </w:rPr>
        <w:t>. В основу интеграции содержания по курсу «</w:t>
      </w:r>
      <w:proofErr w:type="spellStart"/>
      <w:r w:rsidRPr="002201C3">
        <w:rPr>
          <w:b w:val="0"/>
          <w:bCs w:val="0"/>
          <w:sz w:val="24"/>
        </w:rPr>
        <w:t>Доноведение</w:t>
      </w:r>
      <w:proofErr w:type="spellEnd"/>
      <w:r w:rsidRPr="002201C3">
        <w:rPr>
          <w:b w:val="0"/>
          <w:bCs w:val="0"/>
          <w:sz w:val="24"/>
        </w:rPr>
        <w:t xml:space="preserve">» положено диалектическое единство системы «природа - человек – общество». </w:t>
      </w:r>
    </w:p>
    <w:p w:rsidR="007E063E" w:rsidRPr="002201C3" w:rsidRDefault="007E063E" w:rsidP="007E063E">
      <w:pPr>
        <w:pStyle w:val="a5"/>
        <w:ind w:left="0" w:firstLine="708"/>
        <w:jc w:val="left"/>
        <w:rPr>
          <w:b w:val="0"/>
          <w:bCs w:val="0"/>
          <w:sz w:val="24"/>
        </w:rPr>
      </w:pPr>
      <w:r w:rsidRPr="002201C3">
        <w:rPr>
          <w:bCs w:val="0"/>
          <w:sz w:val="24"/>
        </w:rPr>
        <w:t>Особенностью данного содержания</w:t>
      </w:r>
      <w:r w:rsidRPr="002201C3">
        <w:rPr>
          <w:b w:val="0"/>
          <w:bCs w:val="0"/>
          <w:sz w:val="24"/>
        </w:rPr>
        <w:t xml:space="preserve"> является то, что знания группируются вокруг следующих ведущих идей:</w:t>
      </w:r>
    </w:p>
    <w:p w:rsidR="007E063E" w:rsidRPr="002201C3" w:rsidRDefault="007E063E" w:rsidP="007E063E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jc w:val="left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:rsidR="007E063E" w:rsidRPr="002201C3" w:rsidRDefault="007E063E" w:rsidP="007E063E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jc w:val="left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:rsidR="007E063E" w:rsidRPr="002201C3" w:rsidRDefault="007E063E" w:rsidP="007E063E">
      <w:pPr>
        <w:pStyle w:val="a5"/>
        <w:spacing w:before="120" w:after="120"/>
        <w:ind w:left="0" w:firstLine="708"/>
        <w:jc w:val="left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3.   История Донского края – часть истории Отечества.</w:t>
      </w:r>
    </w:p>
    <w:p w:rsidR="007E063E" w:rsidRPr="002201C3" w:rsidRDefault="007E063E" w:rsidP="007E063E">
      <w:pPr>
        <w:pStyle w:val="a5"/>
        <w:ind w:left="0" w:firstLine="708"/>
        <w:jc w:val="left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:rsidR="007E063E" w:rsidRPr="002201C3" w:rsidRDefault="007E063E" w:rsidP="007E063E">
      <w:pPr>
        <w:pStyle w:val="a5"/>
        <w:ind w:left="0" w:firstLine="36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Cs w:val="0"/>
          <w:sz w:val="24"/>
        </w:rPr>
        <w:t>Принцип развития</w:t>
      </w:r>
      <w:r w:rsidRPr="002201C3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Cs w:val="0"/>
          <w:sz w:val="24"/>
        </w:rPr>
        <w:t xml:space="preserve"> Принцип </w:t>
      </w:r>
      <w:proofErr w:type="spellStart"/>
      <w:r w:rsidRPr="002201C3">
        <w:rPr>
          <w:bCs w:val="0"/>
          <w:sz w:val="24"/>
        </w:rPr>
        <w:t>культуросообразности</w:t>
      </w:r>
      <w:proofErr w:type="spellEnd"/>
      <w:r w:rsidRPr="002201C3">
        <w:rPr>
          <w:bCs w:val="0"/>
          <w:sz w:val="24"/>
        </w:rPr>
        <w:t xml:space="preserve"> </w:t>
      </w:r>
      <w:r w:rsidRPr="002201C3">
        <w:rPr>
          <w:b w:val="0"/>
          <w:bCs w:val="0"/>
          <w:sz w:val="24"/>
        </w:rPr>
        <w:t xml:space="preserve"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</w:t>
      </w:r>
      <w:proofErr w:type="spellStart"/>
      <w:r w:rsidRPr="002201C3">
        <w:rPr>
          <w:b w:val="0"/>
          <w:bCs w:val="0"/>
          <w:sz w:val="24"/>
        </w:rPr>
        <w:t>непроходящей</w:t>
      </w:r>
      <w:proofErr w:type="spellEnd"/>
      <w:r w:rsidRPr="002201C3">
        <w:rPr>
          <w:b w:val="0"/>
          <w:bCs w:val="0"/>
          <w:sz w:val="24"/>
        </w:rPr>
        <w:t xml:space="preserve"> ценности и необходимости их охраны.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При конструировании содержания программы курса использовался </w:t>
      </w:r>
      <w:r w:rsidRPr="002201C3">
        <w:rPr>
          <w:bCs w:val="0"/>
          <w:sz w:val="24"/>
        </w:rPr>
        <w:t xml:space="preserve">принцип  </w:t>
      </w:r>
      <w:proofErr w:type="spellStart"/>
      <w:r w:rsidRPr="002201C3">
        <w:rPr>
          <w:bCs w:val="0"/>
          <w:sz w:val="24"/>
        </w:rPr>
        <w:t>спиралевидности</w:t>
      </w:r>
      <w:proofErr w:type="spellEnd"/>
      <w:r w:rsidRPr="002201C3">
        <w:rPr>
          <w:bCs w:val="0"/>
          <w:sz w:val="24"/>
        </w:rPr>
        <w:t xml:space="preserve">.  </w:t>
      </w:r>
      <w:r w:rsidRPr="002201C3">
        <w:rPr>
          <w:b w:val="0"/>
          <w:bCs w:val="0"/>
          <w:sz w:val="24"/>
        </w:rPr>
        <w:t xml:space="preserve">Младший школьный возраст отличается интенсивным формированием многих психических новообразований. В связи с этим, </w:t>
      </w:r>
      <w:proofErr w:type="gramStart"/>
      <w:r w:rsidRPr="002201C3">
        <w:rPr>
          <w:b w:val="0"/>
          <w:bCs w:val="0"/>
          <w:sz w:val="24"/>
        </w:rPr>
        <w:t>обучение по</w:t>
      </w:r>
      <w:proofErr w:type="gramEnd"/>
      <w:r w:rsidRPr="002201C3">
        <w:rPr>
          <w:b w:val="0"/>
          <w:bCs w:val="0"/>
          <w:sz w:val="24"/>
        </w:rPr>
        <w:t xml:space="preserve"> данному курсу целесообразно рассматривать как ряд этапов. Так во 2 классе рассматриваются отдельные объекты и явления окружающей ребёнка природной и социальной действительности. При этом на самых доступных для детей этого возраста примерах устанавливаются связи и зависимости, существующие между ними. Программа обучения в 3 и 4 классах построена таким образом, что получаемые знания базируются </w:t>
      </w:r>
      <w:proofErr w:type="gramStart"/>
      <w:r w:rsidRPr="002201C3">
        <w:rPr>
          <w:b w:val="0"/>
          <w:bCs w:val="0"/>
          <w:sz w:val="24"/>
        </w:rPr>
        <w:t>на</w:t>
      </w:r>
      <w:proofErr w:type="gramEnd"/>
      <w:r w:rsidRPr="002201C3">
        <w:rPr>
          <w:b w:val="0"/>
          <w:bCs w:val="0"/>
          <w:sz w:val="24"/>
        </w:rPr>
        <w:t xml:space="preserve"> ранее полученных, дополняя и углубляя их. </w:t>
      </w:r>
    </w:p>
    <w:p w:rsidR="007E063E" w:rsidRPr="002201C3" w:rsidRDefault="007E063E" w:rsidP="007E063E">
      <w:pPr>
        <w:pStyle w:val="a5"/>
        <w:ind w:left="709"/>
        <w:jc w:val="center"/>
        <w:rPr>
          <w:sz w:val="24"/>
        </w:rPr>
      </w:pPr>
      <w:r w:rsidRPr="002201C3">
        <w:rPr>
          <w:sz w:val="24"/>
        </w:rPr>
        <w:t>Структура курса «</w:t>
      </w:r>
      <w:proofErr w:type="spellStart"/>
      <w:r w:rsidRPr="002201C3">
        <w:rPr>
          <w:sz w:val="24"/>
        </w:rPr>
        <w:t>Доноведение</w:t>
      </w:r>
      <w:proofErr w:type="spellEnd"/>
      <w:r w:rsidRPr="002201C3">
        <w:rPr>
          <w:sz w:val="24"/>
        </w:rPr>
        <w:t>»</w:t>
      </w:r>
    </w:p>
    <w:p w:rsidR="007E063E" w:rsidRPr="002201C3" w:rsidRDefault="007E063E" w:rsidP="007E063E">
      <w:pPr>
        <w:pStyle w:val="3"/>
        <w:ind w:firstLine="540"/>
        <w:rPr>
          <w:bCs/>
          <w:sz w:val="24"/>
        </w:rPr>
      </w:pPr>
      <w:r w:rsidRPr="002201C3">
        <w:rPr>
          <w:bCs/>
          <w:sz w:val="24"/>
        </w:rPr>
        <w:t>Вся программа выстроена из пяти взаимосвязанных блоков:</w:t>
      </w:r>
    </w:p>
    <w:p w:rsidR="007E063E" w:rsidRPr="002201C3" w:rsidRDefault="007E063E" w:rsidP="007E063E">
      <w:pPr>
        <w:pStyle w:val="3"/>
        <w:numPr>
          <w:ilvl w:val="0"/>
          <w:numId w:val="8"/>
        </w:numPr>
        <w:ind w:left="1259" w:hanging="357"/>
        <w:rPr>
          <w:bCs/>
          <w:sz w:val="24"/>
        </w:rPr>
      </w:pPr>
      <w:r w:rsidRPr="002201C3">
        <w:rPr>
          <w:bCs/>
          <w:sz w:val="24"/>
        </w:rPr>
        <w:t xml:space="preserve">Я и окружающий мир, </w:t>
      </w:r>
    </w:p>
    <w:p w:rsidR="007E063E" w:rsidRPr="002201C3" w:rsidRDefault="007E063E" w:rsidP="007E063E">
      <w:pPr>
        <w:pStyle w:val="3"/>
        <w:numPr>
          <w:ilvl w:val="0"/>
          <w:numId w:val="8"/>
        </w:numPr>
        <w:ind w:left="1259" w:hanging="357"/>
        <w:rPr>
          <w:bCs/>
          <w:sz w:val="24"/>
        </w:rPr>
      </w:pPr>
      <w:r w:rsidRPr="002201C3">
        <w:rPr>
          <w:bCs/>
          <w:sz w:val="24"/>
        </w:rPr>
        <w:t xml:space="preserve">Природа Донского края, </w:t>
      </w:r>
    </w:p>
    <w:p w:rsidR="007E063E" w:rsidRPr="002201C3" w:rsidRDefault="007E063E" w:rsidP="007E063E">
      <w:pPr>
        <w:pStyle w:val="3"/>
        <w:numPr>
          <w:ilvl w:val="0"/>
          <w:numId w:val="8"/>
        </w:numPr>
        <w:ind w:left="1259" w:hanging="357"/>
        <w:rPr>
          <w:bCs/>
          <w:sz w:val="24"/>
        </w:rPr>
      </w:pPr>
      <w:r w:rsidRPr="002201C3">
        <w:rPr>
          <w:bCs/>
          <w:sz w:val="24"/>
        </w:rPr>
        <w:lastRenderedPageBreak/>
        <w:t xml:space="preserve">Человек и природа, </w:t>
      </w:r>
    </w:p>
    <w:p w:rsidR="007E063E" w:rsidRPr="002201C3" w:rsidRDefault="007E063E" w:rsidP="007E063E">
      <w:pPr>
        <w:pStyle w:val="3"/>
        <w:numPr>
          <w:ilvl w:val="0"/>
          <w:numId w:val="8"/>
        </w:numPr>
        <w:ind w:left="1259" w:hanging="357"/>
        <w:rPr>
          <w:bCs/>
          <w:sz w:val="24"/>
        </w:rPr>
      </w:pPr>
      <w:r w:rsidRPr="002201C3">
        <w:rPr>
          <w:bCs/>
          <w:sz w:val="24"/>
        </w:rPr>
        <w:t>Жизнь на Дону,</w:t>
      </w:r>
    </w:p>
    <w:p w:rsidR="007E063E" w:rsidRPr="002201C3" w:rsidRDefault="007E063E" w:rsidP="007E063E">
      <w:pPr>
        <w:pStyle w:val="3"/>
        <w:numPr>
          <w:ilvl w:val="0"/>
          <w:numId w:val="8"/>
        </w:numPr>
        <w:ind w:left="1259" w:hanging="357"/>
        <w:rPr>
          <w:bCs/>
          <w:sz w:val="24"/>
        </w:rPr>
      </w:pPr>
      <w:r w:rsidRPr="002201C3">
        <w:rPr>
          <w:bCs/>
          <w:sz w:val="24"/>
        </w:rPr>
        <w:t>Яркие страницы истории земли Донской.</w:t>
      </w:r>
    </w:p>
    <w:p w:rsidR="007E063E" w:rsidRPr="002201C3" w:rsidRDefault="007E063E" w:rsidP="007E063E">
      <w:pPr>
        <w:pStyle w:val="3"/>
        <w:ind w:firstLine="540"/>
        <w:rPr>
          <w:sz w:val="24"/>
        </w:rPr>
      </w:pPr>
      <w:r w:rsidRPr="002201C3">
        <w:rPr>
          <w:sz w:val="24"/>
        </w:rPr>
        <w:t xml:space="preserve">Опираясь на поэтапное формирование представлений о родном крае, ребёнок сам может определить своё место в мире и свою сущность (я, моя семья). Так содержательный блок  </w:t>
      </w:r>
      <w:r w:rsidRPr="002201C3">
        <w:rPr>
          <w:i/>
          <w:iCs/>
          <w:sz w:val="24"/>
        </w:rPr>
        <w:t xml:space="preserve">«Я и окружающий мир» </w:t>
      </w:r>
      <w:r w:rsidRPr="002201C3">
        <w:rPr>
          <w:sz w:val="24"/>
        </w:rPr>
        <w:t xml:space="preserve">преследует цель обучения детей правилам поведения в быту, на улицах села и большого города, в природе. Ребёнок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</w:t>
      </w:r>
      <w:proofErr w:type="spellStart"/>
      <w:r w:rsidRPr="002201C3">
        <w:rPr>
          <w:sz w:val="24"/>
        </w:rPr>
        <w:t>местопроживания</w:t>
      </w:r>
      <w:proofErr w:type="spellEnd"/>
      <w:r w:rsidRPr="002201C3">
        <w:rPr>
          <w:sz w:val="24"/>
        </w:rPr>
        <w:t>, его расположением на карте Ростовской области, символах своего края; осознаёт свои семейные и общественные обязанности.</w:t>
      </w:r>
    </w:p>
    <w:p w:rsidR="007E063E" w:rsidRPr="002201C3" w:rsidRDefault="007E063E" w:rsidP="007E063E">
      <w:pPr>
        <w:ind w:firstLine="540"/>
        <w:jc w:val="both"/>
      </w:pPr>
      <w:r w:rsidRPr="002201C3">
        <w:t xml:space="preserve">Следующие два блока разделены условно, так как они взаимосвязаны и должны предстать перед ребёнком целостно. Содержательный блок </w:t>
      </w:r>
      <w:r w:rsidRPr="00E35FA6">
        <w:rPr>
          <w:iCs/>
        </w:rPr>
        <w:t>«Природа Донского края»</w:t>
      </w:r>
      <w:r w:rsidRPr="002201C3">
        <w:t xml:space="preserve"> включает  представления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</w:t>
      </w:r>
      <w:r w:rsidRPr="00E35FA6">
        <w:t>«Человек и природа»).</w:t>
      </w:r>
      <w:r w:rsidRPr="002201C3">
        <w:t xml:space="preserve">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 </w:t>
      </w:r>
    </w:p>
    <w:p w:rsidR="007E063E" w:rsidRPr="002201C3" w:rsidRDefault="007E063E" w:rsidP="007E063E">
      <w:pPr>
        <w:ind w:firstLine="540"/>
        <w:jc w:val="both"/>
      </w:pPr>
      <w:r w:rsidRPr="002201C3"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:rsidR="007E063E" w:rsidRPr="002201C3" w:rsidRDefault="007E063E" w:rsidP="007E063E">
      <w:pPr>
        <w:ind w:firstLine="540"/>
        <w:jc w:val="both"/>
      </w:pPr>
      <w:r w:rsidRPr="002201C3">
        <w:t xml:space="preserve">Следующие содержательные </w:t>
      </w:r>
      <w:r w:rsidRPr="00E35FA6">
        <w:t xml:space="preserve">блоки  </w:t>
      </w:r>
      <w:r w:rsidRPr="00E35FA6">
        <w:rPr>
          <w:iCs/>
        </w:rPr>
        <w:t>«Жизнь на Дону» и «Яркие страницы истории земли Донской»</w:t>
      </w:r>
      <w:r w:rsidRPr="002201C3">
        <w:t xml:space="preserve"> предполагают ознакомление учащихся с настоящим и прошлым своего родного края.  Опираясь на диалектическое развитие ребёнка,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Младшие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Отечества и родного края. 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 </w:t>
      </w:r>
    </w:p>
    <w:p w:rsidR="007E063E" w:rsidRPr="002201C3" w:rsidRDefault="007E063E" w:rsidP="007E063E">
      <w:pPr>
        <w:pStyle w:val="a5"/>
        <w:jc w:val="center"/>
        <w:rPr>
          <w:sz w:val="24"/>
        </w:rPr>
      </w:pPr>
      <w:r w:rsidRPr="002201C3">
        <w:rPr>
          <w:sz w:val="24"/>
        </w:rPr>
        <w:t>Методические основы изучения курса</w:t>
      </w:r>
    </w:p>
    <w:p w:rsidR="007E063E" w:rsidRPr="002201C3" w:rsidRDefault="007E063E" w:rsidP="007E063E">
      <w:pPr>
        <w:pStyle w:val="a5"/>
        <w:jc w:val="center"/>
        <w:rPr>
          <w:sz w:val="24"/>
        </w:rPr>
      </w:pPr>
      <w:r w:rsidRPr="002201C3">
        <w:rPr>
          <w:sz w:val="24"/>
        </w:rPr>
        <w:t>«</w:t>
      </w:r>
      <w:proofErr w:type="spellStart"/>
      <w:r w:rsidRPr="002201C3">
        <w:rPr>
          <w:sz w:val="24"/>
        </w:rPr>
        <w:t>Доноведение</w:t>
      </w:r>
      <w:proofErr w:type="spellEnd"/>
      <w:r w:rsidRPr="002201C3">
        <w:rPr>
          <w:sz w:val="24"/>
        </w:rPr>
        <w:t>».</w:t>
      </w:r>
    </w:p>
    <w:p w:rsidR="007E063E" w:rsidRPr="002201C3" w:rsidRDefault="007E063E" w:rsidP="007E063E">
      <w:pPr>
        <w:pStyle w:val="a5"/>
        <w:numPr>
          <w:ilvl w:val="0"/>
          <w:numId w:val="10"/>
        </w:numPr>
        <w:tabs>
          <w:tab w:val="clear" w:pos="1428"/>
          <w:tab w:val="num" w:pos="1080"/>
        </w:tabs>
        <w:ind w:left="0" w:firstLine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краеведческим  материалом важны </w:t>
      </w:r>
      <w:proofErr w:type="spellStart"/>
      <w:r w:rsidRPr="002201C3">
        <w:rPr>
          <w:b w:val="0"/>
          <w:bCs w:val="0"/>
          <w:sz w:val="24"/>
        </w:rPr>
        <w:t>внутрипредметные</w:t>
      </w:r>
      <w:proofErr w:type="spellEnd"/>
      <w:r w:rsidRPr="002201C3">
        <w:rPr>
          <w:b w:val="0"/>
          <w:bCs w:val="0"/>
          <w:sz w:val="24"/>
        </w:rPr>
        <w:t xml:space="preserve"> и </w:t>
      </w:r>
      <w:proofErr w:type="spellStart"/>
      <w:r w:rsidRPr="002201C3">
        <w:rPr>
          <w:b w:val="0"/>
          <w:bCs w:val="0"/>
          <w:sz w:val="24"/>
        </w:rPr>
        <w:t>межпредметные</w:t>
      </w:r>
      <w:proofErr w:type="spellEnd"/>
      <w:r w:rsidRPr="002201C3">
        <w:rPr>
          <w:b w:val="0"/>
          <w:bCs w:val="0"/>
          <w:sz w:val="24"/>
        </w:rPr>
        <w:t xml:space="preserve"> связи.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Так, например, дети получают первичные представления о своём крае в контексте основного содержания на уроках окружающего мира. На уроках </w:t>
      </w:r>
      <w:proofErr w:type="spellStart"/>
      <w:r w:rsidRPr="002201C3">
        <w:rPr>
          <w:b w:val="0"/>
          <w:bCs w:val="0"/>
          <w:sz w:val="24"/>
        </w:rPr>
        <w:t>доноведения</w:t>
      </w:r>
      <w:proofErr w:type="spellEnd"/>
      <w:r w:rsidRPr="002201C3">
        <w:rPr>
          <w:b w:val="0"/>
          <w:bCs w:val="0"/>
          <w:sz w:val="24"/>
        </w:rPr>
        <w:t xml:space="preserve"> эти сведения конкретизируются и расширяются. Каждый содержательный блок данного курса подкрепляется продуктивными видами деятельности. Так, например, на уроках </w:t>
      </w:r>
      <w:proofErr w:type="spellStart"/>
      <w:r w:rsidRPr="002201C3">
        <w:rPr>
          <w:b w:val="0"/>
          <w:bCs w:val="0"/>
          <w:sz w:val="24"/>
        </w:rPr>
        <w:t>доноведения</w:t>
      </w:r>
      <w:proofErr w:type="spellEnd"/>
      <w:r w:rsidRPr="002201C3">
        <w:rPr>
          <w:b w:val="0"/>
          <w:bCs w:val="0"/>
          <w:sz w:val="24"/>
        </w:rPr>
        <w:t xml:space="preserve"> дети изготавливают коллажи и другие коллективные композиции из поделок и рисунков. </w:t>
      </w:r>
      <w:r w:rsidRPr="002201C3">
        <w:rPr>
          <w:b w:val="0"/>
          <w:bCs w:val="0"/>
          <w:sz w:val="24"/>
        </w:rPr>
        <w:lastRenderedPageBreak/>
        <w:t>Знания и умения, приобретённые на уроках окружающего мира, литературы, изобразительного искусства и трудового обучения, углубляются при знакомстве с жизнью и бытом края. Итоги такой работы демонстрируются во время общих праздников, деловых игр, викторин и др.</w:t>
      </w:r>
    </w:p>
    <w:p w:rsidR="007E063E" w:rsidRPr="002201C3" w:rsidRDefault="007E063E" w:rsidP="007E063E">
      <w:pPr>
        <w:pStyle w:val="a5"/>
        <w:numPr>
          <w:ilvl w:val="0"/>
          <w:numId w:val="10"/>
        </w:numPr>
        <w:tabs>
          <w:tab w:val="clear" w:pos="1428"/>
          <w:tab w:val="num" w:pos="0"/>
        </w:tabs>
        <w:ind w:left="0" w:firstLine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</w:t>
      </w:r>
      <w:proofErr w:type="gramStart"/>
      <w:r w:rsidRPr="002201C3">
        <w:rPr>
          <w:b w:val="0"/>
          <w:bCs w:val="0"/>
          <w:sz w:val="24"/>
        </w:rPr>
        <w:t>нарисованное</w:t>
      </w:r>
      <w:proofErr w:type="gramEnd"/>
      <w:r w:rsidRPr="002201C3">
        <w:rPr>
          <w:b w:val="0"/>
          <w:bCs w:val="0"/>
          <w:sz w:val="24"/>
        </w:rPr>
        <w:t xml:space="preserve">, чем об этом рассказать. В младших классах школьники учатся работать с иллюстрациями. Наша практика преподавания свидетельствует, что школьники часто ограничиваются  простым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учителя состоит в том, чтобы учить детей видеть связь между изображёнными  на рисунке людьми и предметами, выражать отношение к </w:t>
      </w:r>
      <w:proofErr w:type="gramStart"/>
      <w:r w:rsidRPr="002201C3">
        <w:rPr>
          <w:b w:val="0"/>
          <w:bCs w:val="0"/>
          <w:sz w:val="24"/>
        </w:rPr>
        <w:t>увиденному</w:t>
      </w:r>
      <w:proofErr w:type="gramEnd"/>
      <w:r w:rsidRPr="002201C3">
        <w:rPr>
          <w:b w:val="0"/>
          <w:bCs w:val="0"/>
          <w:sz w:val="24"/>
        </w:rPr>
        <w:t xml:space="preserve">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:rsidR="007E063E" w:rsidRPr="002201C3" w:rsidRDefault="007E063E" w:rsidP="007E063E">
      <w:pPr>
        <w:pStyle w:val="a5"/>
        <w:numPr>
          <w:ilvl w:val="0"/>
          <w:numId w:val="10"/>
        </w:numPr>
        <w:ind w:left="0" w:firstLine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Для детей целесообразно рекомендовать такие  задания: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В рабочих тетрадях «</w:t>
      </w:r>
      <w:proofErr w:type="spellStart"/>
      <w:r w:rsidRPr="002201C3">
        <w:rPr>
          <w:b w:val="0"/>
          <w:bCs w:val="0"/>
          <w:sz w:val="24"/>
        </w:rPr>
        <w:t>Доноведения</w:t>
      </w:r>
      <w:proofErr w:type="spellEnd"/>
      <w:r w:rsidRPr="002201C3">
        <w:rPr>
          <w:b w:val="0"/>
          <w:bCs w:val="0"/>
          <w:sz w:val="24"/>
        </w:rPr>
        <w:t>» представлены задания, на которых  дети учатся ориентироваться по карте: определять границы области, находить названия, указывать города и реки родного края и т.п.</w:t>
      </w:r>
    </w:p>
    <w:p w:rsidR="007E063E" w:rsidRPr="002201C3" w:rsidRDefault="007E063E" w:rsidP="007E063E">
      <w:pPr>
        <w:pStyle w:val="a5"/>
        <w:numPr>
          <w:ilvl w:val="0"/>
          <w:numId w:val="10"/>
        </w:numPr>
        <w:ind w:left="0" w:firstLine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При  подготовке  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Воспитание  младших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</w:t>
      </w:r>
    </w:p>
    <w:p w:rsidR="007E063E" w:rsidRPr="002201C3" w:rsidRDefault="007E063E" w:rsidP="007E063E">
      <w:pPr>
        <w:pStyle w:val="a5"/>
        <w:ind w:left="72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Существуют следующие виды коллективной учебной деятельности учащихся:</w:t>
      </w:r>
    </w:p>
    <w:p w:rsidR="007E063E" w:rsidRPr="002201C3" w:rsidRDefault="007E063E" w:rsidP="007E063E">
      <w:pPr>
        <w:pStyle w:val="a5"/>
        <w:numPr>
          <w:ilvl w:val="0"/>
          <w:numId w:val="9"/>
        </w:numPr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парная работа, носящая односторонний характер, когда сильный ученик помогает </w:t>
      </w:r>
      <w:proofErr w:type="gramStart"/>
      <w:r w:rsidRPr="002201C3">
        <w:rPr>
          <w:b w:val="0"/>
          <w:bCs w:val="0"/>
          <w:sz w:val="24"/>
        </w:rPr>
        <w:t>отстающему</w:t>
      </w:r>
      <w:proofErr w:type="gramEnd"/>
      <w:r w:rsidRPr="002201C3">
        <w:rPr>
          <w:b w:val="0"/>
          <w:bCs w:val="0"/>
          <w:sz w:val="24"/>
        </w:rPr>
        <w:t xml:space="preserve">, или двусторонний характер взаимоотношений – взаимопомощь, взаимоконтроль, </w:t>
      </w:r>
      <w:proofErr w:type="spellStart"/>
      <w:r w:rsidRPr="002201C3">
        <w:rPr>
          <w:b w:val="0"/>
          <w:bCs w:val="0"/>
          <w:sz w:val="24"/>
        </w:rPr>
        <w:t>взаимооценка</w:t>
      </w:r>
      <w:proofErr w:type="spellEnd"/>
      <w:r w:rsidRPr="002201C3">
        <w:rPr>
          <w:b w:val="0"/>
          <w:bCs w:val="0"/>
          <w:sz w:val="24"/>
        </w:rPr>
        <w:t>;</w:t>
      </w:r>
    </w:p>
    <w:p w:rsidR="007E063E" w:rsidRPr="002201C3" w:rsidRDefault="007E063E" w:rsidP="007E063E">
      <w:pPr>
        <w:pStyle w:val="a5"/>
        <w:numPr>
          <w:ilvl w:val="0"/>
          <w:numId w:val="9"/>
        </w:numPr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групповая работа в малых группах (по 3-5 учащихся в каждой);</w:t>
      </w:r>
    </w:p>
    <w:p w:rsidR="007E063E" w:rsidRPr="002201C3" w:rsidRDefault="007E063E" w:rsidP="007E063E">
      <w:pPr>
        <w:pStyle w:val="a5"/>
        <w:numPr>
          <w:ilvl w:val="0"/>
          <w:numId w:val="9"/>
        </w:numPr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командные игры, когда класс делится на две команды.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Групповая форма имеет ряд преимуществ по сравнению с другими формами учебной деятельности. </w:t>
      </w:r>
      <w:proofErr w:type="gramStart"/>
      <w:r w:rsidRPr="002201C3">
        <w:rPr>
          <w:b w:val="0"/>
          <w:bCs w:val="0"/>
          <w:sz w:val="24"/>
        </w:rPr>
        <w:t>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  <w:proofErr w:type="gramEnd"/>
    </w:p>
    <w:p w:rsidR="007E063E" w:rsidRPr="002201C3" w:rsidRDefault="007E063E" w:rsidP="007E063E">
      <w:pPr>
        <w:pStyle w:val="a5"/>
        <w:tabs>
          <w:tab w:val="num" w:pos="1980"/>
        </w:tabs>
        <w:ind w:left="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        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</w:t>
      </w:r>
      <w:r w:rsidRPr="002201C3">
        <w:rPr>
          <w:b w:val="0"/>
          <w:bCs w:val="0"/>
          <w:sz w:val="24"/>
        </w:rPr>
        <w:lastRenderedPageBreak/>
        <w:t>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Учащиеся  не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 На протяжении всех лет обучения в начальной школе учащиеся под руководством учителя  могут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:rsidR="007E063E" w:rsidRPr="002201C3" w:rsidRDefault="007E063E" w:rsidP="007E063E">
      <w:pPr>
        <w:pStyle w:val="a5"/>
        <w:numPr>
          <w:ilvl w:val="0"/>
          <w:numId w:val="11"/>
        </w:numPr>
        <w:tabs>
          <w:tab w:val="clear" w:pos="2073"/>
          <w:tab w:val="num" w:pos="0"/>
        </w:tabs>
        <w:ind w:left="0" w:firstLine="90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:rsidR="007E063E" w:rsidRPr="00195BB1" w:rsidRDefault="007E063E" w:rsidP="007E063E">
      <w:pPr>
        <w:numPr>
          <w:ilvl w:val="0"/>
          <w:numId w:val="11"/>
        </w:numPr>
        <w:tabs>
          <w:tab w:val="clear" w:pos="2073"/>
          <w:tab w:val="num" w:pos="0"/>
        </w:tabs>
        <w:ind w:left="0" w:firstLine="900"/>
        <w:jc w:val="both"/>
      </w:pPr>
      <w:r w:rsidRPr="002201C3"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:rsidR="007E063E" w:rsidRPr="00195BB1" w:rsidRDefault="007E063E" w:rsidP="007E063E">
      <w:pPr>
        <w:pStyle w:val="a5"/>
        <w:numPr>
          <w:ilvl w:val="0"/>
          <w:numId w:val="11"/>
        </w:numPr>
        <w:tabs>
          <w:tab w:val="clear" w:pos="2073"/>
          <w:tab w:val="num" w:pos="0"/>
        </w:tabs>
        <w:ind w:left="0" w:firstLine="90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Неотрывной частью воспитания является внеклассная работа, направленная на приобщение детей к традициям своего народа. В УМК «</w:t>
      </w:r>
      <w:proofErr w:type="spellStart"/>
      <w:r w:rsidRPr="002201C3">
        <w:rPr>
          <w:b w:val="0"/>
          <w:bCs w:val="0"/>
          <w:sz w:val="24"/>
        </w:rPr>
        <w:t>Доноведение</w:t>
      </w:r>
      <w:proofErr w:type="spellEnd"/>
      <w:r w:rsidRPr="002201C3">
        <w:rPr>
          <w:b w:val="0"/>
          <w:bCs w:val="0"/>
          <w:sz w:val="24"/>
        </w:rPr>
        <w:t>» представлено описание  обычаев и обрядов, уходящих своими корнями в те далёкие времена, когда в особых условиях вольницы складывался самобытный уклад жизни на Дону. Такие материалы можно использовать и вне уроков.</w:t>
      </w:r>
    </w:p>
    <w:p w:rsidR="007E063E" w:rsidRPr="002201C3" w:rsidRDefault="007E063E" w:rsidP="007E063E">
      <w:pPr>
        <w:pStyle w:val="a7"/>
        <w:ind w:firstLine="567"/>
        <w:rPr>
          <w:rFonts w:ascii="Times New Roman" w:hAnsi="Times New Roman"/>
          <w:b/>
          <w:sz w:val="24"/>
          <w:szCs w:val="24"/>
        </w:rPr>
      </w:pPr>
      <w:r w:rsidRPr="002201C3">
        <w:rPr>
          <w:rFonts w:ascii="Times New Roman" w:hAnsi="Times New Roman"/>
          <w:b/>
          <w:sz w:val="24"/>
          <w:szCs w:val="24"/>
        </w:rPr>
        <w:t xml:space="preserve">Место </w:t>
      </w:r>
      <w:r w:rsidR="00E35FA6">
        <w:rPr>
          <w:rFonts w:ascii="Times New Roman" w:hAnsi="Times New Roman"/>
          <w:b/>
          <w:sz w:val="24"/>
          <w:szCs w:val="24"/>
        </w:rPr>
        <w:t xml:space="preserve">кружка </w:t>
      </w:r>
      <w:r w:rsidRPr="002201C3">
        <w:rPr>
          <w:rFonts w:ascii="Times New Roman" w:hAnsi="Times New Roman"/>
          <w:b/>
          <w:sz w:val="24"/>
          <w:szCs w:val="24"/>
        </w:rPr>
        <w:t xml:space="preserve"> в учебном плане</w:t>
      </w:r>
    </w:p>
    <w:p w:rsidR="007E063E" w:rsidRPr="006A7C94" w:rsidRDefault="007E063E" w:rsidP="007E063E">
      <w:pPr>
        <w:pStyle w:val="a3"/>
        <w:tabs>
          <w:tab w:val="left" w:pos="1080"/>
        </w:tabs>
        <w:ind w:firstLine="708"/>
      </w:pPr>
      <w:r w:rsidRPr="009A5E78">
        <w:rPr>
          <w:rFonts w:ascii="Times New Roman" w:hAnsi="Times New Roman"/>
          <w:b w:val="0"/>
          <w:sz w:val="24"/>
        </w:rPr>
        <w:t>Рабочая программа кру</w:t>
      </w:r>
      <w:r>
        <w:rPr>
          <w:rFonts w:ascii="Times New Roman" w:hAnsi="Times New Roman"/>
          <w:b w:val="0"/>
          <w:sz w:val="24"/>
        </w:rPr>
        <w:t xml:space="preserve">жка « </w:t>
      </w:r>
      <w:proofErr w:type="spellStart"/>
      <w:r>
        <w:rPr>
          <w:rFonts w:ascii="Times New Roman" w:hAnsi="Times New Roman"/>
          <w:b w:val="0"/>
          <w:sz w:val="24"/>
        </w:rPr>
        <w:t>Доноведение</w:t>
      </w:r>
      <w:proofErr w:type="spellEnd"/>
      <w:r>
        <w:rPr>
          <w:rFonts w:ascii="Times New Roman" w:hAnsi="Times New Roman"/>
          <w:b w:val="0"/>
          <w:sz w:val="24"/>
        </w:rPr>
        <w:t>» для 2 класса рассчитана на 34 занятия в год, 1 занятие</w:t>
      </w:r>
      <w:r w:rsidRPr="009A5E78">
        <w:rPr>
          <w:rFonts w:ascii="Times New Roman" w:hAnsi="Times New Roman"/>
          <w:b w:val="0"/>
          <w:sz w:val="24"/>
        </w:rPr>
        <w:t xml:space="preserve">  в неделю. </w:t>
      </w:r>
    </w:p>
    <w:p w:rsidR="007E063E" w:rsidRPr="006A7C94" w:rsidRDefault="007E063E" w:rsidP="007E063E">
      <w:r w:rsidRPr="006A7C94">
        <w:t>Фактичес</w:t>
      </w:r>
      <w:r>
        <w:t>кое количество часов за год - 34</w:t>
      </w:r>
      <w:r w:rsidRPr="006A7C94">
        <w:t xml:space="preserve"> часа.</w:t>
      </w:r>
    </w:p>
    <w:p w:rsidR="007E063E" w:rsidRPr="002201C3" w:rsidRDefault="007E063E" w:rsidP="007E063E">
      <w:pPr>
        <w:pStyle w:val="3"/>
        <w:rPr>
          <w:b/>
          <w:bCs/>
          <w:sz w:val="24"/>
        </w:rPr>
      </w:pPr>
    </w:p>
    <w:p w:rsidR="007E063E" w:rsidRPr="002201C3" w:rsidRDefault="007E063E" w:rsidP="007E063E">
      <w:pPr>
        <w:pStyle w:val="3"/>
        <w:ind w:left="2124" w:firstLine="708"/>
        <w:rPr>
          <w:b/>
          <w:bCs/>
          <w:sz w:val="24"/>
        </w:rPr>
      </w:pPr>
    </w:p>
    <w:p w:rsidR="007E063E" w:rsidRDefault="007E063E" w:rsidP="007E063E">
      <w:pPr>
        <w:pStyle w:val="3"/>
        <w:ind w:firstLine="540"/>
        <w:jc w:val="center"/>
        <w:rPr>
          <w:b/>
        </w:rPr>
      </w:pPr>
      <w:r w:rsidRPr="00867FAE">
        <w:rPr>
          <w:b/>
        </w:rPr>
        <w:t xml:space="preserve">Личностные, </w:t>
      </w:r>
      <w:proofErr w:type="spellStart"/>
      <w:r w:rsidRPr="00867FAE">
        <w:rPr>
          <w:b/>
        </w:rPr>
        <w:t>метапредметные</w:t>
      </w:r>
      <w:proofErr w:type="spellEnd"/>
      <w:r w:rsidRPr="00867FAE">
        <w:rPr>
          <w:b/>
        </w:rPr>
        <w:t xml:space="preserve"> и предметные результаты изучения кружка </w:t>
      </w:r>
      <w:r>
        <w:rPr>
          <w:b/>
        </w:rPr>
        <w:t xml:space="preserve"> «</w:t>
      </w:r>
      <w:proofErr w:type="spellStart"/>
      <w:r>
        <w:rPr>
          <w:b/>
        </w:rPr>
        <w:t>Доноведение</w:t>
      </w:r>
      <w:proofErr w:type="spellEnd"/>
      <w:r>
        <w:rPr>
          <w:b/>
        </w:rPr>
        <w:t>»</w:t>
      </w:r>
    </w:p>
    <w:p w:rsidR="007E063E" w:rsidRPr="007914D5" w:rsidRDefault="007E063E" w:rsidP="007E063E">
      <w:pPr>
        <w:pStyle w:val="3"/>
        <w:ind w:firstLine="540"/>
        <w:jc w:val="left"/>
        <w:rPr>
          <w:b/>
          <w:bCs/>
          <w:sz w:val="24"/>
        </w:rPr>
      </w:pPr>
      <w:r w:rsidRPr="002201C3">
        <w:rPr>
          <w:b/>
          <w:bCs/>
          <w:sz w:val="24"/>
        </w:rPr>
        <w:t xml:space="preserve">Предметные результаты </w:t>
      </w:r>
    </w:p>
    <w:p w:rsidR="007E063E" w:rsidRPr="00E35FA6" w:rsidRDefault="00E35FA6" w:rsidP="00E35FA6">
      <w:pPr>
        <w:pStyle w:val="3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 w:rsidR="007E063E" w:rsidRPr="002201C3">
        <w:rPr>
          <w:b/>
          <w:bCs/>
          <w:sz w:val="24"/>
        </w:rPr>
        <w:t xml:space="preserve"> </w:t>
      </w:r>
      <w:r w:rsidR="007E063E" w:rsidRPr="00E35FA6">
        <w:rPr>
          <w:b/>
          <w:bCs/>
          <w:iCs/>
          <w:sz w:val="24"/>
        </w:rPr>
        <w:t>иметь представления:</w:t>
      </w:r>
    </w:p>
    <w:p w:rsidR="007E063E" w:rsidRPr="002201C3" w:rsidRDefault="007E063E" w:rsidP="007E063E">
      <w:pPr>
        <w:pStyle w:val="3"/>
        <w:numPr>
          <w:ilvl w:val="0"/>
          <w:numId w:val="2"/>
        </w:numPr>
        <w:tabs>
          <w:tab w:val="clear" w:pos="1260"/>
          <w:tab w:val="num" w:pos="360"/>
        </w:tabs>
        <w:ind w:hanging="1260"/>
        <w:rPr>
          <w:bCs/>
          <w:iCs/>
          <w:sz w:val="24"/>
        </w:rPr>
      </w:pPr>
      <w:r w:rsidRPr="002201C3">
        <w:rPr>
          <w:bCs/>
          <w:iCs/>
          <w:sz w:val="24"/>
        </w:rPr>
        <w:t>о связях между живой и неживой природой родного края;</w:t>
      </w:r>
    </w:p>
    <w:p w:rsidR="007E063E" w:rsidRPr="002201C3" w:rsidRDefault="007E063E" w:rsidP="007E063E">
      <w:pPr>
        <w:pStyle w:val="3"/>
        <w:numPr>
          <w:ilvl w:val="0"/>
          <w:numId w:val="2"/>
        </w:numPr>
        <w:tabs>
          <w:tab w:val="clear" w:pos="1260"/>
          <w:tab w:val="num" w:pos="360"/>
        </w:tabs>
        <w:ind w:hanging="1260"/>
        <w:rPr>
          <w:bCs/>
          <w:iCs/>
          <w:sz w:val="24"/>
        </w:rPr>
      </w:pPr>
      <w:r w:rsidRPr="002201C3">
        <w:rPr>
          <w:bCs/>
          <w:iCs/>
          <w:sz w:val="24"/>
        </w:rPr>
        <w:t>о связях между деятельностью человека  в крае и состоянием природы Ростовской области;</w:t>
      </w:r>
    </w:p>
    <w:p w:rsidR="007E063E" w:rsidRPr="002201C3" w:rsidRDefault="007E063E" w:rsidP="007E063E">
      <w:pPr>
        <w:pStyle w:val="3"/>
        <w:numPr>
          <w:ilvl w:val="0"/>
          <w:numId w:val="6"/>
        </w:numPr>
        <w:tabs>
          <w:tab w:val="clear" w:pos="1800"/>
          <w:tab w:val="num" w:pos="360"/>
        </w:tabs>
        <w:ind w:left="1260" w:hanging="1260"/>
        <w:rPr>
          <w:b/>
          <w:bCs/>
          <w:i/>
          <w:iCs/>
          <w:sz w:val="24"/>
        </w:rPr>
      </w:pPr>
      <w:r w:rsidRPr="002201C3">
        <w:rPr>
          <w:bCs/>
          <w:iCs/>
          <w:sz w:val="24"/>
        </w:rPr>
        <w:t>об истории родного края;</w:t>
      </w:r>
    </w:p>
    <w:p w:rsidR="007E063E" w:rsidRPr="00E35FA6" w:rsidRDefault="007E063E" w:rsidP="00E35FA6">
      <w:pPr>
        <w:pStyle w:val="3"/>
        <w:ind w:firstLine="540"/>
        <w:rPr>
          <w:b/>
          <w:bCs/>
          <w:iCs/>
          <w:sz w:val="24"/>
        </w:rPr>
      </w:pPr>
      <w:r w:rsidRPr="00E35FA6">
        <w:rPr>
          <w:b/>
          <w:bCs/>
          <w:iCs/>
          <w:sz w:val="24"/>
        </w:rPr>
        <w:t>знать: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bCs/>
          <w:iCs/>
          <w:sz w:val="24"/>
        </w:rPr>
      </w:pPr>
      <w:r w:rsidRPr="002201C3">
        <w:rPr>
          <w:bCs/>
          <w:iCs/>
          <w:sz w:val="24"/>
        </w:rPr>
        <w:t>объекты неживой и живой природы Ростовской области;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bCs/>
          <w:iCs/>
          <w:sz w:val="24"/>
        </w:rPr>
      </w:pPr>
      <w:r w:rsidRPr="002201C3">
        <w:rPr>
          <w:bCs/>
          <w:iCs/>
          <w:sz w:val="24"/>
        </w:rPr>
        <w:t>водоёмы Ростовской области и их значение в хозяйстве;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bCs/>
          <w:iCs/>
          <w:sz w:val="24"/>
        </w:rPr>
      </w:pPr>
      <w:r w:rsidRPr="002201C3">
        <w:rPr>
          <w:bCs/>
          <w:iCs/>
          <w:sz w:val="24"/>
        </w:rPr>
        <w:t xml:space="preserve">полезные ископаемые родного края,   значение в хозяйстве; 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bCs/>
          <w:iCs/>
          <w:sz w:val="24"/>
        </w:rPr>
      </w:pPr>
      <w:r w:rsidRPr="002201C3">
        <w:rPr>
          <w:bCs/>
          <w:iCs/>
          <w:sz w:val="24"/>
        </w:rPr>
        <w:t>правила поведения в природе и меры её охраны в Ростовской области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sz w:val="24"/>
        </w:rPr>
      </w:pPr>
      <w:r w:rsidRPr="002201C3">
        <w:rPr>
          <w:sz w:val="24"/>
        </w:rPr>
        <w:t>народы, населяющие Ростовскую область (не менее трёх);</w:t>
      </w:r>
    </w:p>
    <w:p w:rsidR="007E063E" w:rsidRPr="002201C3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sz w:val="24"/>
        </w:rPr>
      </w:pPr>
      <w:r w:rsidRPr="002201C3">
        <w:rPr>
          <w:bCs/>
          <w:iCs/>
          <w:sz w:val="24"/>
        </w:rPr>
        <w:t>родственные связи в семье;</w:t>
      </w:r>
    </w:p>
    <w:p w:rsidR="007E063E" w:rsidRPr="00D23301" w:rsidRDefault="007E063E" w:rsidP="007E063E">
      <w:pPr>
        <w:pStyle w:val="3"/>
        <w:numPr>
          <w:ilvl w:val="0"/>
          <w:numId w:val="3"/>
        </w:numPr>
        <w:tabs>
          <w:tab w:val="clear" w:pos="1800"/>
          <w:tab w:val="num" w:pos="360"/>
        </w:tabs>
        <w:ind w:left="360"/>
        <w:rPr>
          <w:sz w:val="24"/>
        </w:rPr>
      </w:pPr>
      <w:r w:rsidRPr="002201C3">
        <w:rPr>
          <w:bCs/>
          <w:iCs/>
          <w:sz w:val="24"/>
        </w:rPr>
        <w:t>правила поведения в общественных местах и на улице;</w:t>
      </w:r>
    </w:p>
    <w:p w:rsidR="007E063E" w:rsidRPr="00E35FA6" w:rsidRDefault="00E35FA6" w:rsidP="00E35FA6">
      <w:pPr>
        <w:pStyle w:val="3"/>
        <w:rPr>
          <w:b/>
          <w:bCs/>
          <w:iCs/>
          <w:sz w:val="24"/>
        </w:rPr>
      </w:pPr>
      <w:r>
        <w:rPr>
          <w:b/>
          <w:bCs/>
          <w:iCs/>
          <w:sz w:val="24"/>
        </w:rPr>
        <w:lastRenderedPageBreak/>
        <w:t xml:space="preserve">       </w:t>
      </w:r>
      <w:r w:rsidR="007E063E" w:rsidRPr="00E35FA6">
        <w:rPr>
          <w:b/>
          <w:bCs/>
          <w:iCs/>
          <w:sz w:val="24"/>
        </w:rPr>
        <w:t>уметь:</w:t>
      </w:r>
    </w:p>
    <w:p w:rsidR="007E063E" w:rsidRPr="002201C3" w:rsidRDefault="007E063E" w:rsidP="007E063E">
      <w:pPr>
        <w:pStyle w:val="3"/>
        <w:numPr>
          <w:ilvl w:val="0"/>
          <w:numId w:val="5"/>
        </w:numPr>
        <w:tabs>
          <w:tab w:val="clear" w:pos="1800"/>
        </w:tabs>
        <w:ind w:left="360"/>
        <w:rPr>
          <w:bCs/>
          <w:iCs/>
          <w:sz w:val="24"/>
        </w:rPr>
      </w:pPr>
      <w:r w:rsidRPr="002201C3">
        <w:rPr>
          <w:bCs/>
          <w:iCs/>
          <w:sz w:val="24"/>
        </w:rPr>
        <w:t>различать объекты живой и неживой природы родного края, приводить примеры(3-4 названия каждого вида);</w:t>
      </w:r>
    </w:p>
    <w:p w:rsidR="007E063E" w:rsidRPr="002201C3" w:rsidRDefault="007E063E" w:rsidP="007E063E">
      <w:pPr>
        <w:pStyle w:val="3"/>
        <w:numPr>
          <w:ilvl w:val="0"/>
          <w:numId w:val="5"/>
        </w:numPr>
        <w:tabs>
          <w:tab w:val="clear" w:pos="1800"/>
        </w:tabs>
        <w:ind w:left="360"/>
        <w:rPr>
          <w:sz w:val="24"/>
        </w:rPr>
      </w:pPr>
      <w:r w:rsidRPr="002201C3">
        <w:rPr>
          <w:bCs/>
          <w:iCs/>
          <w:sz w:val="24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7E063E" w:rsidRPr="002201C3" w:rsidRDefault="007E063E" w:rsidP="007E063E">
      <w:pPr>
        <w:pStyle w:val="3"/>
        <w:numPr>
          <w:ilvl w:val="0"/>
          <w:numId w:val="5"/>
        </w:numPr>
        <w:tabs>
          <w:tab w:val="clear" w:pos="1800"/>
        </w:tabs>
        <w:ind w:left="360"/>
        <w:rPr>
          <w:sz w:val="24"/>
        </w:rPr>
      </w:pPr>
      <w:r w:rsidRPr="002201C3">
        <w:rPr>
          <w:bCs/>
          <w:iCs/>
          <w:sz w:val="24"/>
        </w:rPr>
        <w:t xml:space="preserve">узнавать наиболее распространённые лекарственные растения родного края; </w:t>
      </w:r>
    </w:p>
    <w:p w:rsidR="007E063E" w:rsidRPr="002201C3" w:rsidRDefault="007E063E" w:rsidP="007E063E">
      <w:pPr>
        <w:pStyle w:val="3"/>
        <w:numPr>
          <w:ilvl w:val="0"/>
          <w:numId w:val="5"/>
        </w:numPr>
        <w:tabs>
          <w:tab w:val="clear" w:pos="1800"/>
          <w:tab w:val="num" w:pos="360"/>
        </w:tabs>
        <w:ind w:left="360"/>
        <w:rPr>
          <w:bCs/>
          <w:iCs/>
          <w:sz w:val="24"/>
        </w:rPr>
      </w:pPr>
      <w:r w:rsidRPr="002201C3">
        <w:rPr>
          <w:sz w:val="24"/>
        </w:rPr>
        <w:t xml:space="preserve">приводить примеры представителей животного мира родного края </w:t>
      </w:r>
      <w:r w:rsidRPr="002201C3">
        <w:rPr>
          <w:bCs/>
          <w:iCs/>
          <w:sz w:val="24"/>
        </w:rPr>
        <w:t>(3-4 названия каждого вида);</w:t>
      </w:r>
    </w:p>
    <w:p w:rsidR="007E063E" w:rsidRPr="002201C3" w:rsidRDefault="007E063E" w:rsidP="007E063E">
      <w:pPr>
        <w:pStyle w:val="3"/>
        <w:numPr>
          <w:ilvl w:val="0"/>
          <w:numId w:val="5"/>
        </w:numPr>
        <w:tabs>
          <w:tab w:val="clear" w:pos="1800"/>
          <w:tab w:val="num" w:pos="360"/>
        </w:tabs>
        <w:ind w:left="360"/>
        <w:rPr>
          <w:sz w:val="24"/>
        </w:rPr>
      </w:pPr>
      <w:r w:rsidRPr="002201C3">
        <w:rPr>
          <w:sz w:val="24"/>
        </w:rPr>
        <w:t>приводить примеры достопримечательностей родного края (не менее 3)</w:t>
      </w:r>
    </w:p>
    <w:p w:rsidR="007E063E" w:rsidRPr="002201C3" w:rsidRDefault="007E063E" w:rsidP="007E063E">
      <w:pPr>
        <w:pStyle w:val="3"/>
        <w:numPr>
          <w:ilvl w:val="0"/>
          <w:numId w:val="4"/>
        </w:numPr>
        <w:tabs>
          <w:tab w:val="clear" w:pos="1968"/>
          <w:tab w:val="num" w:pos="360"/>
        </w:tabs>
        <w:ind w:left="360"/>
        <w:rPr>
          <w:sz w:val="24"/>
        </w:rPr>
      </w:pPr>
      <w:r w:rsidRPr="002201C3">
        <w:rPr>
          <w:sz w:val="24"/>
        </w:rPr>
        <w:t>рассказывать по результатам экскурсии о достопримечательностях родного города (села)</w:t>
      </w:r>
    </w:p>
    <w:p w:rsidR="007E063E" w:rsidRPr="002201C3" w:rsidRDefault="007E063E" w:rsidP="007E063E">
      <w:pPr>
        <w:pStyle w:val="3"/>
        <w:numPr>
          <w:ilvl w:val="0"/>
          <w:numId w:val="4"/>
        </w:numPr>
        <w:tabs>
          <w:tab w:val="clear" w:pos="1968"/>
          <w:tab w:val="num" w:pos="360"/>
        </w:tabs>
        <w:ind w:left="360"/>
        <w:rPr>
          <w:sz w:val="24"/>
        </w:rPr>
      </w:pPr>
      <w:r w:rsidRPr="002201C3">
        <w:rPr>
          <w:sz w:val="24"/>
        </w:rPr>
        <w:t xml:space="preserve">приводить примеры </w:t>
      </w:r>
      <w:r w:rsidRPr="002201C3">
        <w:rPr>
          <w:bCs/>
          <w:iCs/>
          <w:sz w:val="24"/>
        </w:rPr>
        <w:t>профессий людей</w:t>
      </w:r>
      <w:r w:rsidRPr="002201C3">
        <w:rPr>
          <w:b/>
          <w:bCs/>
          <w:sz w:val="24"/>
        </w:rPr>
        <w:t xml:space="preserve"> </w:t>
      </w:r>
      <w:r w:rsidRPr="002201C3">
        <w:rPr>
          <w:bCs/>
          <w:sz w:val="24"/>
        </w:rPr>
        <w:t>сельского хозяйства и промышленности Ростовской области;</w:t>
      </w:r>
    </w:p>
    <w:p w:rsidR="007E063E" w:rsidRPr="00E35FA6" w:rsidRDefault="00E35FA6" w:rsidP="00E35FA6">
      <w:pPr>
        <w:pStyle w:val="3"/>
        <w:rPr>
          <w:b/>
          <w:sz w:val="24"/>
        </w:rPr>
      </w:pPr>
      <w:r>
        <w:rPr>
          <w:b/>
          <w:sz w:val="24"/>
        </w:rPr>
        <w:t xml:space="preserve">     </w:t>
      </w:r>
      <w:r w:rsidR="007E063E" w:rsidRPr="00E35FA6">
        <w:rPr>
          <w:b/>
          <w:sz w:val="24"/>
        </w:rPr>
        <w:t>могут научиться:</w:t>
      </w:r>
    </w:p>
    <w:p w:rsidR="007E063E" w:rsidRPr="002201C3" w:rsidRDefault="007E063E" w:rsidP="007E063E">
      <w:pPr>
        <w:pStyle w:val="a5"/>
        <w:ind w:left="0" w:firstLine="992"/>
        <w:rPr>
          <w:b w:val="0"/>
          <w:bCs w:val="0"/>
          <w:sz w:val="24"/>
        </w:rPr>
      </w:pPr>
      <w:r w:rsidRPr="002201C3">
        <w:rPr>
          <w:b w:val="0"/>
          <w:i/>
          <w:sz w:val="24"/>
          <w:u w:val="single"/>
        </w:rPr>
        <w:t>1. личностным универсальным учебным действиям</w:t>
      </w:r>
      <w:r w:rsidRPr="002201C3">
        <w:rPr>
          <w:b w:val="0"/>
          <w:sz w:val="24"/>
          <w:u w:val="single"/>
        </w:rPr>
        <w:t>,</w:t>
      </w:r>
      <w:r w:rsidRPr="002201C3">
        <w:rPr>
          <w:b w:val="0"/>
          <w:i/>
          <w:sz w:val="24"/>
        </w:rPr>
        <w:t xml:space="preserve"> </w:t>
      </w:r>
      <w:r w:rsidRPr="002201C3">
        <w:rPr>
          <w:b w:val="0"/>
          <w:bCs w:val="0"/>
          <w:sz w:val="24"/>
        </w:rPr>
        <w:t xml:space="preserve">обеспечивающим ценностно-смысловую ориентацию учащихся в окружающем мире: </w:t>
      </w:r>
    </w:p>
    <w:p w:rsidR="007E063E" w:rsidRPr="002201C3" w:rsidRDefault="007E063E" w:rsidP="007E063E">
      <w:pPr>
        <w:pStyle w:val="a5"/>
        <w:ind w:left="0" w:firstLine="90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-   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:rsidR="007E063E" w:rsidRPr="002201C3" w:rsidRDefault="007E063E" w:rsidP="007E063E">
      <w:pPr>
        <w:pStyle w:val="3"/>
        <w:numPr>
          <w:ilvl w:val="0"/>
          <w:numId w:val="4"/>
        </w:numPr>
        <w:tabs>
          <w:tab w:val="clear" w:pos="1968"/>
          <w:tab w:val="num" w:pos="1260"/>
        </w:tabs>
        <w:ind w:left="0" w:firstLine="900"/>
        <w:rPr>
          <w:sz w:val="24"/>
        </w:rPr>
      </w:pPr>
      <w:r w:rsidRPr="002201C3">
        <w:rPr>
          <w:sz w:val="24"/>
        </w:rPr>
        <w:t xml:space="preserve">объяснять правила поведения в различных ситуациях. Оценивать характер своего поведения в природе, поступки по отношению к природе других людей. </w:t>
      </w:r>
    </w:p>
    <w:p w:rsidR="007E063E" w:rsidRPr="002201C3" w:rsidRDefault="007E063E" w:rsidP="007E063E">
      <w:pPr>
        <w:pStyle w:val="a5"/>
        <w:ind w:left="0" w:firstLine="992"/>
        <w:rPr>
          <w:b w:val="0"/>
          <w:sz w:val="24"/>
        </w:rPr>
      </w:pPr>
      <w:r w:rsidRPr="002201C3">
        <w:rPr>
          <w:b w:val="0"/>
          <w:i/>
          <w:sz w:val="24"/>
          <w:u w:val="single"/>
        </w:rPr>
        <w:t>2. регулятивным универсальным учебным действиям,</w:t>
      </w:r>
      <w:r w:rsidRPr="002201C3">
        <w:rPr>
          <w:b w:val="0"/>
          <w:sz w:val="24"/>
        </w:rPr>
        <w:t xml:space="preserve"> обеспечивающим организацию учащимся своей учебной деятельности:</w:t>
      </w:r>
    </w:p>
    <w:p w:rsidR="007E063E" w:rsidRPr="002201C3" w:rsidRDefault="007E063E" w:rsidP="007E063E">
      <w:pPr>
        <w:ind w:firstLine="709"/>
        <w:jc w:val="both"/>
      </w:pPr>
      <w:r w:rsidRPr="002201C3"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:rsidR="007E063E" w:rsidRPr="002201C3" w:rsidRDefault="007E063E" w:rsidP="007E063E">
      <w:pPr>
        <w:ind w:firstLine="709"/>
        <w:jc w:val="both"/>
      </w:pPr>
      <w:r w:rsidRPr="002201C3">
        <w:t>-  составлять план исследований и проектов по заданной теме и определять последовательность собственных действий;</w:t>
      </w:r>
    </w:p>
    <w:p w:rsidR="007E063E" w:rsidRPr="002201C3" w:rsidRDefault="007E063E" w:rsidP="007E063E">
      <w:pPr>
        <w:ind w:firstLine="709"/>
        <w:jc w:val="both"/>
      </w:pPr>
      <w:r w:rsidRPr="002201C3">
        <w:t xml:space="preserve">- вносить необходимые дополнения и коррективы в </w:t>
      </w:r>
      <w:proofErr w:type="gramStart"/>
      <w:r w:rsidRPr="002201C3">
        <w:t>план</w:t>
      </w:r>
      <w:proofErr w:type="gramEnd"/>
      <w:r w:rsidRPr="002201C3">
        <w:t xml:space="preserve"> и способ действия в случае расхождения с предлагаемым эталоном; </w:t>
      </w:r>
    </w:p>
    <w:p w:rsidR="007E063E" w:rsidRPr="002201C3" w:rsidRDefault="007E063E" w:rsidP="007E063E">
      <w:pPr>
        <w:ind w:firstLine="709"/>
        <w:jc w:val="both"/>
      </w:pPr>
      <w:r w:rsidRPr="002201C3">
        <w:t xml:space="preserve">-  оценивать собственные знания и умения; </w:t>
      </w:r>
    </w:p>
    <w:p w:rsidR="007E063E" w:rsidRPr="002201C3" w:rsidRDefault="007E063E" w:rsidP="007E063E">
      <w:pPr>
        <w:ind w:firstLine="709"/>
        <w:jc w:val="both"/>
      </w:pPr>
      <w:r w:rsidRPr="002201C3">
        <w:t xml:space="preserve">-  доводить дело до конца. </w:t>
      </w:r>
    </w:p>
    <w:p w:rsidR="007E063E" w:rsidRPr="002201C3" w:rsidRDefault="007E063E" w:rsidP="007E063E">
      <w:pPr>
        <w:pStyle w:val="a5"/>
        <w:ind w:left="0" w:firstLine="709"/>
        <w:rPr>
          <w:b w:val="0"/>
          <w:bCs w:val="0"/>
          <w:sz w:val="24"/>
        </w:rPr>
      </w:pPr>
      <w:r w:rsidRPr="002201C3">
        <w:rPr>
          <w:b w:val="0"/>
          <w:i/>
          <w:sz w:val="24"/>
          <w:u w:val="single"/>
        </w:rPr>
        <w:t>3. познавательным универсальным учебным действиям</w:t>
      </w:r>
      <w:r w:rsidRPr="002201C3">
        <w:rPr>
          <w:b w:val="0"/>
          <w:i/>
          <w:sz w:val="24"/>
        </w:rPr>
        <w:t xml:space="preserve">, </w:t>
      </w:r>
      <w:r w:rsidRPr="002201C3">
        <w:rPr>
          <w:b w:val="0"/>
          <w:sz w:val="24"/>
        </w:rPr>
        <w:t xml:space="preserve">включающим </w:t>
      </w:r>
      <w:proofErr w:type="spellStart"/>
      <w:r w:rsidRPr="002201C3">
        <w:rPr>
          <w:b w:val="0"/>
          <w:sz w:val="24"/>
        </w:rPr>
        <w:t>общеучебные</w:t>
      </w:r>
      <w:proofErr w:type="spellEnd"/>
      <w:r w:rsidRPr="002201C3">
        <w:rPr>
          <w:b w:val="0"/>
          <w:sz w:val="24"/>
        </w:rPr>
        <w:t>, логические действия постановки и решения проблем:</w:t>
      </w:r>
    </w:p>
    <w:p w:rsidR="007E063E" w:rsidRPr="002201C3" w:rsidRDefault="007E063E" w:rsidP="007E063E">
      <w:pPr>
        <w:pStyle w:val="3"/>
        <w:numPr>
          <w:ilvl w:val="0"/>
          <w:numId w:val="4"/>
        </w:numPr>
        <w:tabs>
          <w:tab w:val="clear" w:pos="1968"/>
          <w:tab w:val="num" w:pos="0"/>
        </w:tabs>
        <w:ind w:left="0" w:firstLine="900"/>
        <w:rPr>
          <w:sz w:val="24"/>
        </w:rPr>
      </w:pPr>
      <w:r w:rsidRPr="002201C3">
        <w:rPr>
          <w:sz w:val="24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:rsidR="007E063E" w:rsidRPr="002201C3" w:rsidRDefault="007E063E" w:rsidP="007E063E">
      <w:pPr>
        <w:pStyle w:val="3"/>
        <w:numPr>
          <w:ilvl w:val="0"/>
          <w:numId w:val="4"/>
        </w:numPr>
        <w:tabs>
          <w:tab w:val="clear" w:pos="1968"/>
          <w:tab w:val="num" w:pos="0"/>
        </w:tabs>
        <w:ind w:left="0" w:firstLine="900"/>
        <w:rPr>
          <w:sz w:val="24"/>
        </w:rPr>
      </w:pPr>
      <w:r w:rsidRPr="002201C3">
        <w:rPr>
          <w:sz w:val="24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:rsidR="007E063E" w:rsidRPr="002201C3" w:rsidRDefault="007E063E" w:rsidP="007E063E">
      <w:pPr>
        <w:pStyle w:val="a5"/>
        <w:ind w:left="0" w:firstLine="540"/>
        <w:rPr>
          <w:b w:val="0"/>
          <w:bCs w:val="0"/>
          <w:sz w:val="24"/>
        </w:rPr>
      </w:pPr>
      <w:r w:rsidRPr="002201C3">
        <w:rPr>
          <w:b w:val="0"/>
          <w:bCs w:val="0"/>
          <w:i/>
          <w:sz w:val="24"/>
          <w:u w:val="single"/>
        </w:rPr>
        <w:t>4. коммуникативным</w:t>
      </w:r>
      <w:r w:rsidRPr="002201C3">
        <w:rPr>
          <w:b w:val="0"/>
          <w:i/>
          <w:sz w:val="24"/>
          <w:u w:val="single"/>
        </w:rPr>
        <w:t xml:space="preserve"> универсальным учебным действиям</w:t>
      </w:r>
      <w:r w:rsidRPr="002201C3">
        <w:rPr>
          <w:b w:val="0"/>
          <w:bCs w:val="0"/>
          <w:i/>
          <w:sz w:val="24"/>
          <w:u w:val="single"/>
        </w:rPr>
        <w:t>,</w:t>
      </w:r>
      <w:r w:rsidRPr="002201C3">
        <w:rPr>
          <w:b w:val="0"/>
          <w:bCs w:val="0"/>
          <w:sz w:val="24"/>
        </w:rPr>
        <w:t xml:space="preserve"> обеспечивающим социальную компетентность и учет  позиции других людей, партнера по общению или деятельности:</w:t>
      </w:r>
    </w:p>
    <w:p w:rsidR="007E063E" w:rsidRPr="002201C3" w:rsidRDefault="007E063E" w:rsidP="007E063E">
      <w:pPr>
        <w:pStyle w:val="a5"/>
        <w:ind w:left="0" w:firstLine="540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:rsidR="007E063E" w:rsidRPr="007914D5" w:rsidRDefault="007E063E" w:rsidP="007E063E">
      <w:pPr>
        <w:pStyle w:val="3"/>
        <w:ind w:firstLine="540"/>
        <w:rPr>
          <w:sz w:val="24"/>
        </w:rPr>
      </w:pPr>
      <w:r w:rsidRPr="002201C3">
        <w:rPr>
          <w:b/>
          <w:bCs/>
          <w:sz w:val="24"/>
        </w:rPr>
        <w:t xml:space="preserve">- </w:t>
      </w:r>
      <w:r w:rsidRPr="002201C3">
        <w:rPr>
          <w:sz w:val="24"/>
        </w:rPr>
        <w:t xml:space="preserve"> осознанно и произвольно строить речевое высказывание в устной и письменной форме; пересказывать и понимать тексты о природе, истории родного края. Готовить 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</w:t>
      </w:r>
      <w:r>
        <w:rPr>
          <w:sz w:val="24"/>
        </w:rPr>
        <w:t>дственниками.</w:t>
      </w:r>
    </w:p>
    <w:p w:rsidR="00E35FA6" w:rsidRDefault="00E35FA6" w:rsidP="007E063E">
      <w:pPr>
        <w:pStyle w:val="3"/>
        <w:ind w:left="2124" w:firstLine="708"/>
        <w:rPr>
          <w:b/>
          <w:bCs/>
          <w:sz w:val="24"/>
        </w:rPr>
      </w:pPr>
    </w:p>
    <w:p w:rsidR="00E35FA6" w:rsidRDefault="00E35FA6" w:rsidP="007E063E">
      <w:pPr>
        <w:pStyle w:val="3"/>
        <w:ind w:left="2124" w:firstLine="708"/>
        <w:rPr>
          <w:b/>
          <w:bCs/>
          <w:sz w:val="24"/>
        </w:rPr>
      </w:pPr>
    </w:p>
    <w:p w:rsidR="00E35FA6" w:rsidRDefault="00E35FA6" w:rsidP="007E063E">
      <w:pPr>
        <w:pStyle w:val="3"/>
        <w:ind w:left="2124" w:firstLine="708"/>
        <w:rPr>
          <w:b/>
          <w:bCs/>
          <w:sz w:val="24"/>
        </w:rPr>
      </w:pPr>
    </w:p>
    <w:p w:rsidR="007E063E" w:rsidRPr="007914D5" w:rsidRDefault="007E063E" w:rsidP="007E063E">
      <w:pPr>
        <w:pStyle w:val="3"/>
        <w:ind w:left="2124" w:firstLine="708"/>
        <w:rPr>
          <w:b/>
          <w:bCs/>
          <w:sz w:val="24"/>
        </w:rPr>
      </w:pPr>
      <w:r w:rsidRPr="002201C3">
        <w:rPr>
          <w:b/>
          <w:bCs/>
          <w:sz w:val="24"/>
        </w:rPr>
        <w:t>СОДЕРЖАНИЕ ПРОГРАММЫ</w:t>
      </w:r>
    </w:p>
    <w:p w:rsidR="007E063E" w:rsidRPr="002201C3" w:rsidRDefault="007E063E" w:rsidP="007E063E">
      <w:pPr>
        <w:ind w:left="2832" w:firstLine="708"/>
        <w:rPr>
          <w:b/>
        </w:rPr>
      </w:pPr>
      <w:r w:rsidRPr="002201C3">
        <w:rPr>
          <w:b/>
        </w:rPr>
        <w:t>2 КЛАСС (34ч)</w:t>
      </w:r>
    </w:p>
    <w:p w:rsidR="007E063E" w:rsidRPr="002201C3" w:rsidRDefault="007E063E" w:rsidP="007E063E">
      <w:pPr>
        <w:pStyle w:val="a5"/>
        <w:ind w:left="0"/>
        <w:rPr>
          <w:bCs w:val="0"/>
          <w:sz w:val="24"/>
        </w:rPr>
      </w:pPr>
      <w:r w:rsidRPr="002201C3">
        <w:rPr>
          <w:bCs w:val="0"/>
          <w:sz w:val="24"/>
        </w:rPr>
        <w:t>Я и окружающий мир (5ч)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С  чего начинается Родина. Домашний адрес. Адрес школы, история школы.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Безопасное поведение на улице. Дорога от дома до школы. Правила противопожарной безопасности. </w:t>
      </w:r>
    </w:p>
    <w:p w:rsidR="007E063E" w:rsidRPr="00D23301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Моя семья. Древо семьи. Происхождение имён и фамилий на Дону.</w:t>
      </w:r>
    </w:p>
    <w:p w:rsidR="007E063E" w:rsidRPr="002201C3" w:rsidRDefault="007E063E" w:rsidP="007E063E">
      <w:pPr>
        <w:pStyle w:val="a5"/>
        <w:ind w:left="0"/>
        <w:rPr>
          <w:sz w:val="24"/>
        </w:rPr>
      </w:pPr>
      <w:r w:rsidRPr="002201C3">
        <w:rPr>
          <w:sz w:val="24"/>
        </w:rPr>
        <w:t>Природа Донского края (18ч)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Живая и неживая природа Донского края. Времена года.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Растения Донского края: деревья, кустарники, травы. Лекарственные растения Донского края.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Домашние животные родного края. Основные правила содержания животных в домашних условиях и ухода за ними. Правила безопасного обращения с домашними животными. Животноводство на Дону. Профессии людей в животноводстве.  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Полезные ископаемые - каменный уголь и его значение в хозяйстве человека.</w:t>
      </w:r>
    </w:p>
    <w:p w:rsidR="007E063E" w:rsidRPr="002201C3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>Почва Донского края и её значение для растений и животных.</w:t>
      </w:r>
    </w:p>
    <w:p w:rsidR="007E063E" w:rsidRPr="00D23301" w:rsidRDefault="007E063E" w:rsidP="007E063E">
      <w:pPr>
        <w:pStyle w:val="a5"/>
        <w:ind w:left="0" w:firstLine="708"/>
        <w:rPr>
          <w:b w:val="0"/>
          <w:bCs w:val="0"/>
          <w:sz w:val="24"/>
        </w:rPr>
      </w:pPr>
      <w:r w:rsidRPr="002201C3">
        <w:rPr>
          <w:b w:val="0"/>
          <w:bCs w:val="0"/>
          <w:sz w:val="24"/>
        </w:rPr>
        <w:t xml:space="preserve">Природные сообщества донского края (лес,  луг, водоём).  </w:t>
      </w:r>
    </w:p>
    <w:p w:rsidR="007E063E" w:rsidRPr="002201C3" w:rsidRDefault="007E063E" w:rsidP="007E063E">
      <w:pPr>
        <w:pStyle w:val="a5"/>
        <w:ind w:left="0"/>
        <w:rPr>
          <w:bCs w:val="0"/>
          <w:sz w:val="24"/>
        </w:rPr>
      </w:pPr>
      <w:r w:rsidRPr="002201C3">
        <w:rPr>
          <w:bCs w:val="0"/>
          <w:sz w:val="24"/>
        </w:rPr>
        <w:t xml:space="preserve">Человек и природа </w:t>
      </w:r>
      <w:proofErr w:type="gramStart"/>
      <w:r w:rsidRPr="002201C3">
        <w:rPr>
          <w:bCs w:val="0"/>
          <w:sz w:val="24"/>
        </w:rPr>
        <w:t xml:space="preserve">( </w:t>
      </w:r>
      <w:proofErr w:type="gramEnd"/>
      <w:r w:rsidRPr="002201C3">
        <w:rPr>
          <w:bCs w:val="0"/>
          <w:sz w:val="24"/>
        </w:rPr>
        <w:t>3ч)</w:t>
      </w:r>
    </w:p>
    <w:p w:rsidR="007E063E" w:rsidRPr="00D23301" w:rsidRDefault="007E063E" w:rsidP="007E063E">
      <w:pPr>
        <w:pStyle w:val="a5"/>
        <w:ind w:left="0" w:firstLine="708"/>
        <w:rPr>
          <w:b w:val="0"/>
          <w:sz w:val="24"/>
        </w:rPr>
      </w:pPr>
      <w:r w:rsidRPr="002201C3">
        <w:rPr>
          <w:b w:val="0"/>
          <w:sz w:val="24"/>
        </w:rPr>
        <w:t>Влияние жизнедеятельности человека на природу родного края. Правила поведения в природе.</w:t>
      </w:r>
    </w:p>
    <w:p w:rsidR="007E063E" w:rsidRPr="002201C3" w:rsidRDefault="007E063E" w:rsidP="007E063E">
      <w:pPr>
        <w:pStyle w:val="a5"/>
        <w:ind w:left="0"/>
        <w:rPr>
          <w:bCs w:val="0"/>
          <w:sz w:val="24"/>
        </w:rPr>
      </w:pPr>
      <w:r>
        <w:rPr>
          <w:bCs w:val="0"/>
          <w:sz w:val="24"/>
        </w:rPr>
        <w:t>Жизнь на Дону (8</w:t>
      </w:r>
      <w:r w:rsidRPr="002201C3">
        <w:rPr>
          <w:bCs w:val="0"/>
          <w:sz w:val="24"/>
        </w:rPr>
        <w:t>ч)</w:t>
      </w:r>
    </w:p>
    <w:p w:rsidR="007E063E" w:rsidRPr="002201C3" w:rsidRDefault="007E063E" w:rsidP="007E063E">
      <w:pPr>
        <w:ind w:firstLine="360"/>
        <w:jc w:val="both"/>
      </w:pPr>
      <w:r w:rsidRPr="002201C3">
        <w:t>Обычаи, обряды и праздники на Дону (Зимние обряды)</w:t>
      </w:r>
    </w:p>
    <w:p w:rsidR="007E063E" w:rsidRPr="002201C3" w:rsidRDefault="007E063E" w:rsidP="007E063E">
      <w:pPr>
        <w:ind w:firstLine="360"/>
        <w:jc w:val="both"/>
      </w:pPr>
      <w:r w:rsidRPr="002201C3">
        <w:t xml:space="preserve">С днём рождения, родной город (село). </w:t>
      </w:r>
    </w:p>
    <w:p w:rsidR="007E063E" w:rsidRPr="002201C3" w:rsidRDefault="007E063E" w:rsidP="007E063E">
      <w:pPr>
        <w:ind w:firstLine="360"/>
        <w:jc w:val="both"/>
      </w:pPr>
      <w:r w:rsidRPr="002201C3">
        <w:t>Знакомство со знаменательными событиями военных лет – День освобождения города (села).</w:t>
      </w:r>
    </w:p>
    <w:p w:rsidR="007E063E" w:rsidRPr="002201C3" w:rsidRDefault="007E063E" w:rsidP="007E063E">
      <w:pPr>
        <w:ind w:firstLine="360"/>
        <w:jc w:val="both"/>
      </w:pPr>
      <w:r w:rsidRPr="002201C3">
        <w:t>Вместе дружная семья.</w:t>
      </w:r>
    </w:p>
    <w:p w:rsidR="007E063E" w:rsidRPr="002201C3" w:rsidRDefault="007E063E" w:rsidP="007E063E">
      <w:pPr>
        <w:pStyle w:val="a5"/>
        <w:spacing w:before="120"/>
        <w:ind w:left="0"/>
        <w:rPr>
          <w:bCs w:val="0"/>
          <w:i/>
          <w:sz w:val="24"/>
        </w:rPr>
      </w:pPr>
      <w:r w:rsidRPr="002201C3">
        <w:rPr>
          <w:bCs w:val="0"/>
          <w:i/>
          <w:sz w:val="24"/>
        </w:rPr>
        <w:t>Экскурсии</w:t>
      </w:r>
    </w:p>
    <w:p w:rsidR="007E063E" w:rsidRPr="002201C3" w:rsidRDefault="007E063E" w:rsidP="007E063E">
      <w:r w:rsidRPr="002201C3">
        <w:t>«Родной  город (село)», «Дорога от дома до школы», «Многообразие природы родного края», «Растения и животные родного края» (экскурсия в краеведческий музей),  «День освобождения» (экскурсия в исторический музей)</w:t>
      </w:r>
    </w:p>
    <w:p w:rsidR="007E063E" w:rsidRPr="002201C3" w:rsidRDefault="007E063E" w:rsidP="007E063E">
      <w:pPr>
        <w:pStyle w:val="a5"/>
        <w:spacing w:before="120"/>
        <w:ind w:left="0"/>
        <w:rPr>
          <w:bCs w:val="0"/>
          <w:i/>
          <w:sz w:val="24"/>
        </w:rPr>
      </w:pPr>
      <w:r w:rsidRPr="002201C3">
        <w:rPr>
          <w:bCs w:val="0"/>
          <w:i/>
          <w:sz w:val="24"/>
        </w:rPr>
        <w:t>Исследовательские, проектные и практические работы</w:t>
      </w:r>
    </w:p>
    <w:p w:rsidR="007E063E" w:rsidRPr="002201C3" w:rsidRDefault="007E063E" w:rsidP="007E063E">
      <w:pPr>
        <w:pStyle w:val="a5"/>
        <w:ind w:left="0"/>
        <w:rPr>
          <w:b w:val="0"/>
          <w:sz w:val="24"/>
        </w:rPr>
      </w:pPr>
      <w:r w:rsidRPr="002201C3">
        <w:rPr>
          <w:b w:val="0"/>
          <w:sz w:val="24"/>
        </w:rPr>
        <w:t xml:space="preserve">Проект «История моей улицы», «Улица моего детства». </w:t>
      </w:r>
    </w:p>
    <w:p w:rsidR="007E063E" w:rsidRPr="002201C3" w:rsidRDefault="007E063E" w:rsidP="007E063E">
      <w:pPr>
        <w:pStyle w:val="a5"/>
        <w:ind w:left="0"/>
        <w:rPr>
          <w:b w:val="0"/>
          <w:bCs w:val="0"/>
          <w:sz w:val="24"/>
        </w:rPr>
      </w:pPr>
      <w:r w:rsidRPr="002201C3">
        <w:rPr>
          <w:b w:val="0"/>
          <w:sz w:val="24"/>
        </w:rPr>
        <w:t>Рисование макета «Мой путь от дома до школы» с указанием опасных мест.</w:t>
      </w:r>
    </w:p>
    <w:p w:rsidR="007E063E" w:rsidRPr="002201C3" w:rsidRDefault="007E063E" w:rsidP="007E063E">
      <w:pPr>
        <w:pStyle w:val="a5"/>
        <w:ind w:left="0"/>
        <w:rPr>
          <w:b w:val="0"/>
          <w:sz w:val="24"/>
        </w:rPr>
      </w:pPr>
      <w:r w:rsidRPr="002201C3">
        <w:rPr>
          <w:b w:val="0"/>
          <w:sz w:val="24"/>
        </w:rPr>
        <w:t>Исследовательская деятельность по проблемам «Дерево моего края», «Кустарник моего края»</w:t>
      </w:r>
    </w:p>
    <w:p w:rsidR="007E063E" w:rsidRPr="002201C3" w:rsidRDefault="007E063E" w:rsidP="007E063E">
      <w:pPr>
        <w:pStyle w:val="a5"/>
        <w:ind w:left="0"/>
        <w:rPr>
          <w:b w:val="0"/>
          <w:sz w:val="24"/>
        </w:rPr>
      </w:pPr>
      <w:r w:rsidRPr="002201C3">
        <w:rPr>
          <w:b w:val="0"/>
          <w:sz w:val="24"/>
        </w:rPr>
        <w:t>Проект «Растительный мир Донского края».</w:t>
      </w:r>
      <w:r w:rsidRPr="002201C3">
        <w:rPr>
          <w:sz w:val="24"/>
        </w:rPr>
        <w:t xml:space="preserve"> </w:t>
      </w:r>
      <w:r w:rsidRPr="002201C3">
        <w:rPr>
          <w:b w:val="0"/>
          <w:sz w:val="24"/>
        </w:rPr>
        <w:t>Изготовление справочника лекарственных трав.</w:t>
      </w:r>
    </w:p>
    <w:p w:rsidR="007E063E" w:rsidRPr="002201C3" w:rsidRDefault="007E063E" w:rsidP="007E063E">
      <w:pPr>
        <w:pStyle w:val="a5"/>
        <w:ind w:left="0"/>
        <w:rPr>
          <w:b w:val="0"/>
          <w:sz w:val="24"/>
        </w:rPr>
      </w:pPr>
      <w:r w:rsidRPr="002201C3">
        <w:rPr>
          <w:b w:val="0"/>
          <w:sz w:val="24"/>
        </w:rPr>
        <w:t>Создание книжки-малышки «Как сохранить своё здоровье»</w:t>
      </w:r>
    </w:p>
    <w:p w:rsidR="007E063E" w:rsidRPr="002201C3" w:rsidRDefault="007E063E" w:rsidP="007E063E">
      <w:pPr>
        <w:pStyle w:val="a5"/>
        <w:ind w:left="0"/>
        <w:rPr>
          <w:b w:val="0"/>
          <w:sz w:val="24"/>
        </w:rPr>
      </w:pPr>
      <w:r w:rsidRPr="002201C3">
        <w:rPr>
          <w:b w:val="0"/>
          <w:sz w:val="24"/>
        </w:rPr>
        <w:t xml:space="preserve">Проекты «Моё генеалогическое древо», «Откуда моя фамилия». Мини-сочинение «Любимый семейный праздник» </w:t>
      </w:r>
    </w:p>
    <w:p w:rsidR="007E063E" w:rsidRPr="002201C3" w:rsidRDefault="007E063E" w:rsidP="007E063E">
      <w:pPr>
        <w:pStyle w:val="a5"/>
        <w:ind w:left="0"/>
        <w:rPr>
          <w:b w:val="0"/>
          <w:bCs w:val="0"/>
          <w:sz w:val="24"/>
        </w:rPr>
      </w:pPr>
      <w:r w:rsidRPr="002201C3">
        <w:rPr>
          <w:b w:val="0"/>
          <w:sz w:val="24"/>
        </w:rPr>
        <w:t xml:space="preserve">Изготовление новогодних игрушек; маски для </w:t>
      </w:r>
      <w:proofErr w:type="spellStart"/>
      <w:r w:rsidRPr="002201C3">
        <w:rPr>
          <w:b w:val="0"/>
          <w:sz w:val="24"/>
        </w:rPr>
        <w:t>колядования</w:t>
      </w:r>
      <w:proofErr w:type="spellEnd"/>
      <w:r w:rsidRPr="002201C3">
        <w:rPr>
          <w:b w:val="0"/>
          <w:sz w:val="24"/>
        </w:rPr>
        <w:t xml:space="preserve">, куклы </w:t>
      </w:r>
      <w:proofErr w:type="gramStart"/>
      <w:r w:rsidRPr="002201C3">
        <w:rPr>
          <w:b w:val="0"/>
          <w:sz w:val="24"/>
        </w:rPr>
        <w:t>-</w:t>
      </w:r>
      <w:proofErr w:type="spellStart"/>
      <w:r w:rsidRPr="002201C3">
        <w:rPr>
          <w:b w:val="0"/>
          <w:sz w:val="24"/>
        </w:rPr>
        <w:t>М</w:t>
      </w:r>
      <w:proofErr w:type="gramEnd"/>
      <w:r w:rsidRPr="002201C3">
        <w:rPr>
          <w:b w:val="0"/>
          <w:sz w:val="24"/>
        </w:rPr>
        <w:t>асленички</w:t>
      </w:r>
      <w:proofErr w:type="spellEnd"/>
      <w:r w:rsidRPr="002201C3">
        <w:rPr>
          <w:b w:val="0"/>
          <w:sz w:val="24"/>
        </w:rPr>
        <w:t>.</w:t>
      </w:r>
    </w:p>
    <w:p w:rsidR="007E063E" w:rsidRPr="002201C3" w:rsidRDefault="007E063E" w:rsidP="007E063E">
      <w:pPr>
        <w:pStyle w:val="2"/>
        <w:ind w:firstLine="0"/>
      </w:pPr>
      <w:r w:rsidRPr="002201C3">
        <w:t>Изготовление коллективного альбома «Домашние питомцы». Исследовательская деятельность по проблеме «Это животное</w:t>
      </w:r>
      <w:proofErr w:type="gramStart"/>
      <w:r w:rsidRPr="002201C3">
        <w:t xml:space="preserve"> - …». </w:t>
      </w:r>
      <w:proofErr w:type="gramEnd"/>
      <w:r w:rsidRPr="002201C3">
        <w:t>Изготовление книжки-малышки «Мой любимый друг» и др.</w:t>
      </w:r>
    </w:p>
    <w:p w:rsidR="007E063E" w:rsidRPr="00867FAE" w:rsidRDefault="007E063E" w:rsidP="007E063E">
      <w:pPr>
        <w:jc w:val="both"/>
      </w:pPr>
      <w:r w:rsidRPr="00867FAE">
        <w:rPr>
          <w:b/>
          <w:bCs/>
        </w:rPr>
        <w:t>Формы проведения занятий</w:t>
      </w:r>
      <w:r>
        <w:rPr>
          <w:b/>
          <w:bCs/>
        </w:rPr>
        <w:t xml:space="preserve"> и виды деятельности</w:t>
      </w:r>
      <w:r w:rsidRPr="00867FAE">
        <w:rPr>
          <w:b/>
          <w:bCs/>
        </w:rPr>
        <w:t>: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этические беседы;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proofErr w:type="gramStart"/>
      <w:r w:rsidRPr="00867FAE">
        <w:t>сюжетно-ролевая</w:t>
      </w:r>
      <w:proofErr w:type="gramEnd"/>
      <w:r w:rsidRPr="00867FAE">
        <w:t xml:space="preserve"> игры;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игра-спор;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lastRenderedPageBreak/>
        <w:t>подвижные игры;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учебные игры;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конкурсы;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анализ и обыгрывание ситуаций морального выбора;</w:t>
      </w:r>
    </w:p>
    <w:p w:rsidR="007E063E" w:rsidRPr="00867FAE" w:rsidRDefault="007E063E" w:rsidP="007E063E">
      <w:pPr>
        <w:numPr>
          <w:ilvl w:val="0"/>
          <w:numId w:val="12"/>
        </w:numPr>
        <w:ind w:left="0"/>
        <w:jc w:val="both"/>
      </w:pPr>
      <w:r w:rsidRPr="00867FAE">
        <w:t>составление нравственных обязанностей;</w:t>
      </w:r>
    </w:p>
    <w:p w:rsidR="007E063E" w:rsidRPr="00D23301" w:rsidRDefault="007E063E" w:rsidP="002B1CE2">
      <w:pPr>
        <w:numPr>
          <w:ilvl w:val="0"/>
          <w:numId w:val="12"/>
        </w:numPr>
        <w:ind w:left="0"/>
        <w:jc w:val="both"/>
      </w:pPr>
      <w:r w:rsidRPr="00867FAE">
        <w:t>праздники.</w:t>
      </w:r>
    </w:p>
    <w:p w:rsidR="007E063E" w:rsidRPr="002201C3" w:rsidRDefault="007E063E" w:rsidP="002B1CE2">
      <w:pPr>
        <w:spacing w:after="200"/>
        <w:ind w:left="1416" w:firstLine="708"/>
        <w:rPr>
          <w:rFonts w:eastAsia="Calibri"/>
          <w:b/>
          <w:lang w:eastAsia="en-US"/>
        </w:rPr>
      </w:pPr>
      <w:r w:rsidRPr="002201C3">
        <w:rPr>
          <w:rFonts w:eastAsia="Calibri"/>
          <w:b/>
          <w:lang w:eastAsia="en-US"/>
        </w:rPr>
        <w:t>Календарно – тематическое планирование</w:t>
      </w:r>
    </w:p>
    <w:tbl>
      <w:tblPr>
        <w:tblStyle w:val="1"/>
        <w:tblW w:w="10740" w:type="dxa"/>
        <w:tblInd w:w="-944" w:type="dxa"/>
        <w:tblLook w:val="04A0"/>
      </w:tblPr>
      <w:tblGrid>
        <w:gridCol w:w="951"/>
        <w:gridCol w:w="7189"/>
        <w:gridCol w:w="1226"/>
        <w:gridCol w:w="1374"/>
      </w:tblGrid>
      <w:tr w:rsidR="007E063E" w:rsidRPr="002201C3" w:rsidTr="00E35FA6">
        <w:tc>
          <w:tcPr>
            <w:tcW w:w="951" w:type="dxa"/>
          </w:tcPr>
          <w:p w:rsidR="007E063E" w:rsidRPr="002201C3" w:rsidRDefault="007E063E" w:rsidP="002B1CE2">
            <w:pPr>
              <w:rPr>
                <w:rFonts w:eastAsia="Calibri"/>
                <w:b/>
                <w:lang w:eastAsia="en-US"/>
              </w:rPr>
            </w:pPr>
            <w:r w:rsidRPr="002201C3">
              <w:rPr>
                <w:rFonts w:eastAsia="Calibri"/>
                <w:b/>
                <w:lang w:eastAsia="en-US"/>
              </w:rPr>
              <w:t>№</w:t>
            </w:r>
            <w:proofErr w:type="spellStart"/>
            <w:r w:rsidRPr="002201C3">
              <w:rPr>
                <w:rFonts w:eastAsia="Calibri"/>
                <w:b/>
                <w:lang w:eastAsia="en-US"/>
              </w:rPr>
              <w:t>п\</w:t>
            </w:r>
            <w:proofErr w:type="gramStart"/>
            <w:r w:rsidRPr="002201C3">
              <w:rPr>
                <w:rFonts w:eastAsia="Calibri"/>
                <w:b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7189" w:type="dxa"/>
          </w:tcPr>
          <w:p w:rsidR="007E063E" w:rsidRPr="002201C3" w:rsidRDefault="007E063E" w:rsidP="002B1CE2">
            <w:pPr>
              <w:jc w:val="center"/>
              <w:rPr>
                <w:rFonts w:eastAsia="Calibri"/>
                <w:b/>
                <w:lang w:eastAsia="en-US"/>
              </w:rPr>
            </w:pPr>
            <w:r w:rsidRPr="002201C3">
              <w:rPr>
                <w:rFonts w:eastAsia="Calibri"/>
                <w:b/>
                <w:lang w:eastAsia="en-US"/>
              </w:rPr>
              <w:t>Тема занятия</w:t>
            </w:r>
          </w:p>
        </w:tc>
        <w:tc>
          <w:tcPr>
            <w:tcW w:w="1226" w:type="dxa"/>
          </w:tcPr>
          <w:p w:rsidR="00E35FA6" w:rsidRDefault="007E063E" w:rsidP="002B1CE2">
            <w:pPr>
              <w:jc w:val="center"/>
              <w:rPr>
                <w:rFonts w:eastAsia="Calibri"/>
                <w:b/>
                <w:lang w:eastAsia="en-US"/>
              </w:rPr>
            </w:pPr>
            <w:r w:rsidRPr="002201C3">
              <w:rPr>
                <w:rFonts w:eastAsia="Calibri"/>
                <w:b/>
                <w:lang w:eastAsia="en-US"/>
              </w:rPr>
              <w:t xml:space="preserve">Кол – </w:t>
            </w:r>
            <w:proofErr w:type="gramStart"/>
            <w:r w:rsidRPr="002201C3">
              <w:rPr>
                <w:rFonts w:eastAsia="Calibri"/>
                <w:b/>
                <w:lang w:eastAsia="en-US"/>
              </w:rPr>
              <w:t>во</w:t>
            </w:r>
            <w:proofErr w:type="gramEnd"/>
          </w:p>
          <w:p w:rsidR="007E063E" w:rsidRPr="002201C3" w:rsidRDefault="007E063E" w:rsidP="002B1CE2">
            <w:pPr>
              <w:jc w:val="center"/>
              <w:rPr>
                <w:rFonts w:eastAsia="Calibri"/>
                <w:b/>
                <w:lang w:eastAsia="en-US"/>
              </w:rPr>
            </w:pPr>
            <w:r w:rsidRPr="002201C3"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1374" w:type="dxa"/>
          </w:tcPr>
          <w:p w:rsidR="007E063E" w:rsidRDefault="007E063E" w:rsidP="002B1CE2">
            <w:pPr>
              <w:jc w:val="center"/>
              <w:rPr>
                <w:rFonts w:eastAsia="Calibri"/>
                <w:b/>
                <w:lang w:eastAsia="en-US"/>
              </w:rPr>
            </w:pPr>
            <w:r w:rsidRPr="002201C3">
              <w:rPr>
                <w:rFonts w:eastAsia="Calibri"/>
                <w:b/>
                <w:lang w:eastAsia="en-US"/>
              </w:rPr>
              <w:t>Дата</w:t>
            </w:r>
          </w:p>
          <w:p w:rsidR="00E35FA6" w:rsidRPr="002201C3" w:rsidRDefault="00E35FA6" w:rsidP="002B1CE2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проведения</w:t>
            </w:r>
          </w:p>
        </w:tc>
      </w:tr>
      <w:tr w:rsidR="007E063E" w:rsidRPr="002201C3" w:rsidTr="00E35FA6">
        <w:trPr>
          <w:trHeight w:val="375"/>
        </w:trPr>
        <w:tc>
          <w:tcPr>
            <w:tcW w:w="951" w:type="dxa"/>
          </w:tcPr>
          <w:p w:rsidR="007E063E" w:rsidRPr="002201C3" w:rsidRDefault="007E063E" w:rsidP="002B1CE2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89" w:type="dxa"/>
          </w:tcPr>
          <w:p w:rsidR="007E063E" w:rsidRPr="002201C3" w:rsidRDefault="007E063E" w:rsidP="002B1CE2">
            <w:r w:rsidRPr="002201C3">
              <w:t>С чего начинается Родина…</w:t>
            </w:r>
          </w:p>
        </w:tc>
        <w:tc>
          <w:tcPr>
            <w:tcW w:w="1226" w:type="dxa"/>
          </w:tcPr>
          <w:p w:rsidR="007E063E" w:rsidRPr="002201C3" w:rsidRDefault="007E063E" w:rsidP="002B1CE2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2B1C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E063E" w:rsidRPr="002201C3">
              <w:rPr>
                <w:rFonts w:eastAsia="Calibri"/>
                <w:lang w:eastAsia="en-US"/>
              </w:rPr>
              <w:t>.09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2B1CE2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89" w:type="dxa"/>
          </w:tcPr>
          <w:p w:rsidR="007E063E" w:rsidRPr="002201C3" w:rsidRDefault="007E063E" w:rsidP="002B1CE2">
            <w:pPr>
              <w:rPr>
                <w:rFonts w:eastAsia="Calibri"/>
                <w:lang w:eastAsia="en-US"/>
              </w:rPr>
            </w:pPr>
            <w:r w:rsidRPr="002201C3">
              <w:t>Школа – светлая гавань детства</w:t>
            </w:r>
          </w:p>
        </w:tc>
        <w:tc>
          <w:tcPr>
            <w:tcW w:w="1226" w:type="dxa"/>
          </w:tcPr>
          <w:p w:rsidR="007E063E" w:rsidRPr="002201C3" w:rsidRDefault="007E063E" w:rsidP="002B1CE2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2B1C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7E063E" w:rsidRPr="002201C3">
              <w:rPr>
                <w:rFonts w:eastAsia="Calibri"/>
                <w:lang w:eastAsia="en-US"/>
              </w:rPr>
              <w:t>.09</w:t>
            </w:r>
          </w:p>
        </w:tc>
      </w:tr>
      <w:tr w:rsidR="007E063E" w:rsidRPr="002201C3" w:rsidTr="00E35FA6">
        <w:trPr>
          <w:trHeight w:val="33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С днём рождения, родное село (экскурсия по родному селу)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5</w:t>
            </w:r>
            <w:r w:rsidRPr="002201C3">
              <w:rPr>
                <w:rFonts w:eastAsia="Calibri"/>
                <w:lang w:eastAsia="en-US"/>
              </w:rPr>
              <w:t>.09</w:t>
            </w:r>
          </w:p>
        </w:tc>
      </w:tr>
      <w:tr w:rsidR="007E063E" w:rsidRPr="002201C3" w:rsidTr="00E35FA6">
        <w:trPr>
          <w:trHeight w:val="38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spacing w:after="120"/>
              <w:jc w:val="both"/>
              <w:rPr>
                <w:b/>
              </w:rPr>
            </w:pPr>
            <w:r w:rsidRPr="002201C3">
              <w:t>Дорога от дома до школы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2</w:t>
            </w:r>
            <w:r w:rsidRPr="002201C3">
              <w:rPr>
                <w:rFonts w:eastAsia="Calibri"/>
                <w:lang w:eastAsia="en-US"/>
              </w:rPr>
              <w:t>.09</w:t>
            </w:r>
          </w:p>
        </w:tc>
      </w:tr>
      <w:tr w:rsidR="007E063E" w:rsidRPr="002201C3" w:rsidTr="00E35FA6">
        <w:trPr>
          <w:trHeight w:val="270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Природа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29.09</w:t>
            </w:r>
          </w:p>
        </w:tc>
      </w:tr>
      <w:tr w:rsidR="007E063E" w:rsidRPr="002201C3" w:rsidTr="00E35FA6">
        <w:trPr>
          <w:trHeight w:val="22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Природа Донского края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7E063E">
              <w:rPr>
                <w:rFonts w:eastAsia="Calibri"/>
                <w:lang w:eastAsia="en-US"/>
              </w:rPr>
              <w:t>.10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Город и природа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3</w:t>
            </w:r>
            <w:r w:rsidRPr="002201C3">
              <w:rPr>
                <w:rFonts w:eastAsia="Calibri"/>
                <w:lang w:eastAsia="en-US"/>
              </w:rPr>
              <w:t>.10</w:t>
            </w:r>
          </w:p>
        </w:tc>
      </w:tr>
      <w:tr w:rsidR="007E063E" w:rsidRPr="002201C3" w:rsidTr="00E35FA6">
        <w:trPr>
          <w:trHeight w:val="31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Что за дерево такое?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0</w:t>
            </w:r>
            <w:r w:rsidRPr="002201C3">
              <w:rPr>
                <w:rFonts w:eastAsia="Calibri"/>
                <w:lang w:eastAsia="en-US"/>
              </w:rPr>
              <w:t>.10</w:t>
            </w:r>
          </w:p>
        </w:tc>
      </w:tr>
      <w:tr w:rsidR="007E063E" w:rsidRPr="002201C3" w:rsidTr="00E35FA6">
        <w:trPr>
          <w:trHeight w:val="180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Растительный мир Донского края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E063E">
              <w:rPr>
                <w:rFonts w:eastAsia="Calibri"/>
                <w:lang w:eastAsia="en-US"/>
              </w:rPr>
              <w:t>7.1</w:t>
            </w:r>
            <w:r>
              <w:rPr>
                <w:rFonts w:eastAsia="Calibri"/>
                <w:lang w:eastAsia="en-US"/>
              </w:rPr>
              <w:t>0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Кустарники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7E063E" w:rsidRPr="002201C3">
              <w:rPr>
                <w:rFonts w:eastAsia="Calibri"/>
                <w:lang w:eastAsia="en-US"/>
              </w:rPr>
              <w:t>.11</w:t>
            </w:r>
          </w:p>
        </w:tc>
      </w:tr>
      <w:tr w:rsidR="007E063E" w:rsidRPr="002201C3" w:rsidTr="00E35FA6">
        <w:trPr>
          <w:trHeight w:val="28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Травушка-муравушка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7E063E">
              <w:rPr>
                <w:rFonts w:eastAsia="Calibri"/>
                <w:lang w:eastAsia="en-US"/>
              </w:rPr>
              <w:t>.11</w:t>
            </w:r>
            <w:r w:rsidR="007E063E" w:rsidRPr="002201C3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E063E" w:rsidRPr="002201C3" w:rsidTr="00E35FA6">
        <w:trPr>
          <w:trHeight w:val="22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Травушка-муравушка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4</w:t>
            </w:r>
            <w:r w:rsidRPr="002201C3">
              <w:rPr>
                <w:rFonts w:eastAsia="Calibri"/>
                <w:lang w:eastAsia="en-US"/>
              </w:rPr>
              <w:t>.11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Растения и мы.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E35FA6">
              <w:rPr>
                <w:rFonts w:eastAsia="Calibri"/>
                <w:lang w:eastAsia="en-US"/>
              </w:rPr>
              <w:t>1</w:t>
            </w:r>
            <w:r w:rsidRPr="002201C3">
              <w:rPr>
                <w:rFonts w:eastAsia="Calibri"/>
                <w:lang w:eastAsia="en-US"/>
              </w:rPr>
              <w:t>.12</w:t>
            </w:r>
          </w:p>
        </w:tc>
      </w:tr>
      <w:tr w:rsidR="007E063E" w:rsidRPr="002201C3" w:rsidTr="00E35FA6">
        <w:trPr>
          <w:trHeight w:val="351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t>Краски Тихого Дона.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8</w:t>
            </w:r>
            <w:r w:rsidRPr="002201C3">
              <w:rPr>
                <w:rFonts w:eastAsia="Calibri"/>
                <w:lang w:eastAsia="en-US"/>
              </w:rPr>
              <w:t>.12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proofErr w:type="gramStart"/>
            <w:r w:rsidRPr="002201C3">
              <w:t>Мои</w:t>
            </w:r>
            <w:proofErr w:type="gramEnd"/>
            <w:r w:rsidRPr="002201C3">
              <w:t xml:space="preserve"> имя, фамилия, отчество…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5</w:t>
            </w:r>
            <w:r w:rsidRPr="002201C3">
              <w:rPr>
                <w:rFonts w:eastAsia="Calibri"/>
                <w:lang w:eastAsia="en-US"/>
              </w:rPr>
              <w:t>.12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189" w:type="dxa"/>
          </w:tcPr>
          <w:p w:rsidR="007E063E" w:rsidRPr="00D23301" w:rsidRDefault="007E063E" w:rsidP="007E063E">
            <w:r w:rsidRPr="002201C3">
              <w:t>Что ты знаешь о роде своём…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2</w:t>
            </w:r>
            <w:r w:rsidRPr="002201C3">
              <w:rPr>
                <w:rFonts w:eastAsia="Calibri"/>
                <w:lang w:eastAsia="en-US"/>
              </w:rPr>
              <w:t>.12</w:t>
            </w:r>
          </w:p>
        </w:tc>
      </w:tr>
      <w:tr w:rsidR="007E063E" w:rsidRPr="002201C3" w:rsidTr="00E35FA6">
        <w:trPr>
          <w:trHeight w:val="31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Обряды на Дону.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2</w:t>
            </w:r>
            <w:r w:rsidRPr="002201C3">
              <w:rPr>
                <w:rFonts w:eastAsia="Calibri"/>
                <w:lang w:eastAsia="en-US"/>
              </w:rPr>
              <w:t>.01</w:t>
            </w:r>
          </w:p>
        </w:tc>
      </w:tr>
      <w:tr w:rsidR="007E063E" w:rsidRPr="002201C3" w:rsidTr="00E35FA6">
        <w:trPr>
          <w:trHeight w:val="207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Зимние обряды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7E063E" w:rsidRPr="002201C3">
              <w:rPr>
                <w:rFonts w:eastAsia="Calibri"/>
                <w:lang w:eastAsia="en-US"/>
              </w:rPr>
              <w:t>.01</w:t>
            </w:r>
          </w:p>
        </w:tc>
      </w:tr>
      <w:tr w:rsidR="007E063E" w:rsidRPr="002201C3" w:rsidTr="00E35FA6">
        <w:trPr>
          <w:trHeight w:val="281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Зимние обряды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7E063E">
              <w:rPr>
                <w:rFonts w:eastAsia="Calibri"/>
                <w:lang w:eastAsia="en-US"/>
              </w:rPr>
              <w:t>.01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Животный мир Ростовской области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E35FA6">
              <w:rPr>
                <w:rFonts w:eastAsia="Calibri"/>
                <w:lang w:eastAsia="en-US"/>
              </w:rPr>
              <w:t>2</w:t>
            </w:r>
            <w:r w:rsidRPr="002201C3">
              <w:rPr>
                <w:rFonts w:eastAsia="Calibri"/>
                <w:lang w:eastAsia="en-US"/>
              </w:rPr>
              <w:t>.02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Домашняя мохнатая азбука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7E063E" w:rsidRPr="002201C3">
              <w:rPr>
                <w:rFonts w:eastAsia="Calibri"/>
                <w:lang w:eastAsia="en-US"/>
              </w:rPr>
              <w:t>.02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Мой домашний милый друг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7E063E" w:rsidRPr="002201C3">
              <w:rPr>
                <w:rFonts w:eastAsia="Calibri"/>
                <w:lang w:eastAsia="en-US"/>
              </w:rPr>
              <w:t>.02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Правила дружбы с мохнатыми и пернатыми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2.03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Родные просторы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7E063E" w:rsidRPr="002201C3">
              <w:rPr>
                <w:rFonts w:eastAsia="Calibri"/>
                <w:lang w:eastAsia="en-US"/>
              </w:rPr>
              <w:t>.03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Чем богаты наши недра?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6</w:t>
            </w:r>
            <w:r w:rsidRPr="002201C3">
              <w:rPr>
                <w:rFonts w:eastAsia="Calibri"/>
                <w:lang w:eastAsia="en-US"/>
              </w:rPr>
              <w:t>.03</w:t>
            </w:r>
          </w:p>
        </w:tc>
      </w:tr>
      <w:tr w:rsidR="007E063E" w:rsidRPr="002201C3" w:rsidTr="00E35FA6">
        <w:trPr>
          <w:trHeight w:val="35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Что такое почва?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7E063E">
              <w:rPr>
                <w:rFonts w:eastAsia="Calibri"/>
                <w:lang w:eastAsia="en-US"/>
              </w:rPr>
              <w:t>.03</w:t>
            </w:r>
          </w:p>
        </w:tc>
      </w:tr>
      <w:tr w:rsidR="007E063E" w:rsidRPr="002201C3" w:rsidTr="00E35FA6">
        <w:trPr>
          <w:trHeight w:val="275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 xml:space="preserve">Почва нам и </w:t>
            </w:r>
            <w:proofErr w:type="gramStart"/>
            <w:r w:rsidRPr="002201C3">
              <w:t>стол</w:t>
            </w:r>
            <w:proofErr w:type="gramEnd"/>
            <w:r w:rsidRPr="002201C3">
              <w:t xml:space="preserve"> и дом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4" w:type="dxa"/>
          </w:tcPr>
          <w:p w:rsidR="007E063E" w:rsidRPr="002201C3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E35FA6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.04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Рядом с домом лес и луг, озеро и речка (экскурсия)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7E063E" w:rsidRPr="002201C3">
              <w:rPr>
                <w:rFonts w:eastAsia="Calibri"/>
                <w:lang w:eastAsia="en-US"/>
              </w:rPr>
              <w:t>.04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>Человек – хозяин природы.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7E063E" w:rsidRPr="002201C3">
              <w:rPr>
                <w:rFonts w:eastAsia="Calibri"/>
                <w:lang w:eastAsia="en-US"/>
              </w:rPr>
              <w:t>.04</w:t>
            </w:r>
          </w:p>
        </w:tc>
      </w:tr>
      <w:tr w:rsidR="007E063E" w:rsidRPr="002201C3" w:rsidTr="00E35FA6">
        <w:trPr>
          <w:trHeight w:val="118"/>
        </w:trPr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7189" w:type="dxa"/>
          </w:tcPr>
          <w:p w:rsidR="007E063E" w:rsidRPr="002201C3" w:rsidRDefault="007E063E" w:rsidP="00E35FA6">
            <w:pPr>
              <w:ind w:right="-216"/>
            </w:pPr>
            <w:r w:rsidRPr="002201C3">
              <w:t xml:space="preserve">Спасём и сохраним! 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.04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7189" w:type="dxa"/>
          </w:tcPr>
          <w:p w:rsidR="007E063E" w:rsidRPr="002201C3" w:rsidRDefault="007E063E" w:rsidP="00E35FA6">
            <w:r w:rsidRPr="002201C3">
              <w:t xml:space="preserve">День освобождения!  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4.05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7189" w:type="dxa"/>
          </w:tcPr>
          <w:p w:rsidR="007E063E" w:rsidRPr="002201C3" w:rsidRDefault="007E063E" w:rsidP="007E063E">
            <w:r w:rsidRPr="002201C3">
              <w:t xml:space="preserve">Моя малая родина. </w:t>
            </w:r>
            <w:r>
              <w:t xml:space="preserve">Экскурсия в краеведческий </w:t>
            </w:r>
            <w:r w:rsidRPr="002201C3">
              <w:t xml:space="preserve"> музей 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 w:rsidRPr="002201C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Pr="002201C3" w:rsidRDefault="00E35FA6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7E063E">
              <w:rPr>
                <w:rFonts w:eastAsia="Calibri"/>
                <w:lang w:eastAsia="en-US"/>
              </w:rPr>
              <w:t>.05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7189" w:type="dxa"/>
          </w:tcPr>
          <w:p w:rsidR="007E063E" w:rsidRPr="002201C3" w:rsidRDefault="007E063E" w:rsidP="007E063E">
            <w:r>
              <w:t>Вместе дружная семья.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Default="007E063E" w:rsidP="00E35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35FA6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.05</w:t>
            </w:r>
          </w:p>
        </w:tc>
      </w:tr>
      <w:tr w:rsidR="007E063E" w:rsidRPr="002201C3" w:rsidTr="00E35FA6">
        <w:tc>
          <w:tcPr>
            <w:tcW w:w="951" w:type="dxa"/>
          </w:tcPr>
          <w:p w:rsidR="007E063E" w:rsidRPr="002201C3" w:rsidRDefault="007E063E" w:rsidP="007E063E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189" w:type="dxa"/>
          </w:tcPr>
          <w:p w:rsidR="007E063E" w:rsidRPr="002201C3" w:rsidRDefault="007E063E" w:rsidP="007E063E">
            <w:pPr>
              <w:contextualSpacing/>
            </w:pPr>
            <w:r w:rsidRPr="00867FAE">
              <w:rPr>
                <w:bCs/>
                <w:spacing w:val="-6"/>
              </w:rPr>
              <w:t>Чему нас научили уроки</w:t>
            </w:r>
            <w:r>
              <w:rPr>
                <w:bCs/>
                <w:spacing w:val="-6"/>
              </w:rPr>
              <w:t>.</w:t>
            </w:r>
          </w:p>
        </w:tc>
        <w:tc>
          <w:tcPr>
            <w:tcW w:w="1226" w:type="dxa"/>
          </w:tcPr>
          <w:p w:rsidR="007E063E" w:rsidRPr="002201C3" w:rsidRDefault="007E063E" w:rsidP="00E35FA6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74" w:type="dxa"/>
          </w:tcPr>
          <w:p w:rsidR="007E063E" w:rsidRDefault="007E063E" w:rsidP="00E35FA6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5FA6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.05</w:t>
            </w:r>
          </w:p>
        </w:tc>
      </w:tr>
    </w:tbl>
    <w:p w:rsidR="00E35FA6" w:rsidRPr="002201C3" w:rsidRDefault="00E35FA6" w:rsidP="00E35FA6">
      <w:pPr>
        <w:contextualSpacing/>
        <w:jc w:val="right"/>
      </w:pPr>
      <w:r w:rsidRPr="002201C3">
        <w:t>Согласовано:</w:t>
      </w:r>
      <w:r>
        <w:t xml:space="preserve">            </w:t>
      </w:r>
    </w:p>
    <w:p w:rsidR="00E35FA6" w:rsidRDefault="00E35FA6" w:rsidP="00E35FA6">
      <w:pPr>
        <w:contextualSpacing/>
        <w:jc w:val="center"/>
      </w:pPr>
      <w:r>
        <w:t xml:space="preserve">                                                                                                                        </w:t>
      </w:r>
      <w:r w:rsidRPr="002201C3">
        <w:t>Зам</w:t>
      </w:r>
      <w:proofErr w:type="gramStart"/>
      <w:r w:rsidRPr="002201C3">
        <w:t xml:space="preserve"> .</w:t>
      </w:r>
      <w:proofErr w:type="gramEnd"/>
      <w:r w:rsidRPr="002201C3">
        <w:t xml:space="preserve"> ди</w:t>
      </w:r>
      <w:r>
        <w:t>ректора по УВР</w:t>
      </w:r>
    </w:p>
    <w:p w:rsidR="002B1CE2" w:rsidRDefault="00E35FA6" w:rsidP="002B1CE2">
      <w:pPr>
        <w:contextualSpacing/>
        <w:jc w:val="right"/>
      </w:pPr>
      <w:proofErr w:type="spellStart"/>
      <w:r>
        <w:t>_______</w:t>
      </w:r>
      <w:r w:rsidRPr="002201C3">
        <w:t>Скрынникова</w:t>
      </w:r>
      <w:proofErr w:type="spellEnd"/>
      <w:r w:rsidRPr="002201C3">
        <w:t xml:space="preserve"> Н.В. </w:t>
      </w:r>
    </w:p>
    <w:p w:rsidR="00E35FA6" w:rsidRPr="002201C3" w:rsidRDefault="00E35FA6" w:rsidP="002B1CE2">
      <w:pPr>
        <w:contextualSpacing/>
        <w:jc w:val="right"/>
      </w:pPr>
      <w:r>
        <w:t>25.08 2020</w:t>
      </w:r>
      <w:r w:rsidRPr="002201C3">
        <w:t>г</w:t>
      </w:r>
      <w:r w:rsidR="007E063E">
        <w:t xml:space="preserve">                           </w:t>
      </w:r>
      <w:r>
        <w:t xml:space="preserve">                       </w:t>
      </w:r>
      <w:r w:rsidR="007E063E">
        <w:t xml:space="preserve">  </w:t>
      </w:r>
    </w:p>
    <w:p w:rsidR="007E063E" w:rsidRPr="002201C3" w:rsidRDefault="007E063E" w:rsidP="002B1CE2">
      <w:pPr>
        <w:contextualSpacing/>
      </w:pPr>
      <w:r w:rsidRPr="002201C3">
        <w:lastRenderedPageBreak/>
        <w:t>.</w:t>
      </w:r>
    </w:p>
    <w:p w:rsidR="007E063E" w:rsidRPr="002201C3" w:rsidRDefault="007E063E" w:rsidP="007E063E">
      <w:pPr>
        <w:tabs>
          <w:tab w:val="left" w:pos="1200"/>
        </w:tabs>
        <w:contextualSpacing/>
      </w:pPr>
    </w:p>
    <w:p w:rsidR="00A441C6" w:rsidRDefault="00A441C6"/>
    <w:sectPr w:rsidR="00A441C6" w:rsidSect="004826C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5B018A6"/>
    <w:multiLevelType w:val="hybridMultilevel"/>
    <w:tmpl w:val="8A4CF5D8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E475B9"/>
    <w:multiLevelType w:val="multilevel"/>
    <w:tmpl w:val="2F70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1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0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63E"/>
    <w:rsid w:val="002B1CE2"/>
    <w:rsid w:val="004826C3"/>
    <w:rsid w:val="007E063E"/>
    <w:rsid w:val="00A441C6"/>
    <w:rsid w:val="00E3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E063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7E06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7E063E"/>
    <w:pPr>
      <w:jc w:val="both"/>
    </w:pPr>
    <w:rPr>
      <w:rFonts w:ascii="Bookman Old Style" w:hAnsi="Bookman Old Style"/>
      <w:b/>
      <w:bCs/>
      <w:sz w:val="36"/>
    </w:rPr>
  </w:style>
  <w:style w:type="character" w:customStyle="1" w:styleId="a4">
    <w:name w:val="Основной текст Знак"/>
    <w:basedOn w:val="a0"/>
    <w:link w:val="a3"/>
    <w:rsid w:val="007E063E"/>
    <w:rPr>
      <w:rFonts w:ascii="Bookman Old Style" w:eastAsia="Times New Roman" w:hAnsi="Bookman Old Style" w:cs="Times New Roman"/>
      <w:b/>
      <w:bCs/>
      <w:sz w:val="36"/>
      <w:szCs w:val="24"/>
      <w:lang w:eastAsia="ru-RU"/>
    </w:rPr>
  </w:style>
  <w:style w:type="paragraph" w:styleId="a5">
    <w:name w:val="Body Text Indent"/>
    <w:basedOn w:val="a"/>
    <w:link w:val="a6"/>
    <w:rsid w:val="007E063E"/>
    <w:pPr>
      <w:ind w:left="360"/>
      <w:jc w:val="both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7E06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7E063E"/>
    <w:pPr>
      <w:spacing w:after="120"/>
      <w:ind w:firstLine="357"/>
      <w:jc w:val="both"/>
    </w:pPr>
  </w:style>
  <w:style w:type="character" w:customStyle="1" w:styleId="20">
    <w:name w:val="Основной текст с отступом 2 Знак"/>
    <w:basedOn w:val="a0"/>
    <w:link w:val="2"/>
    <w:rsid w:val="007E0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7E063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1"/>
    <w:uiPriority w:val="59"/>
    <w:rsid w:val="007E0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E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2020-08-30T10:17:00Z</dcterms:created>
  <dcterms:modified xsi:type="dcterms:W3CDTF">2020-09-09T17:43:00Z</dcterms:modified>
</cp:coreProperties>
</file>