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27E" w:rsidRPr="00CE5D01" w:rsidRDefault="00B0327E" w:rsidP="00B0327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6429142" cy="9172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830" cy="917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lastRenderedPageBreak/>
        <w:t xml:space="preserve"> детей с ограниченными возможностями здоровья или инвалидов, обучающихся на дому.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4.Руководитель  общеобразовательнойорганизации: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4.1.Несёт ответственность за обеспечение дополнительным питанием обучающихся 1-4 классов, включая детей с ограниченными возможностями здоровья или инвалидов, обучающихся на дому, в виде порционной упаковки 0,2 литра в день до трех раз в неделю в пределах выделенных на эти цели средств с учетом фактической стоимости упаковки, указанной в контрактах (договорах).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2.Определяет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списки обучающихся, получающих дополнительное питание (списки утверждаются соответствующим приказом по муниципальной бюджетной общеобразовательнойорганизации и корректируются на 1 сентября и 10 января).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4.3.Назначает материально ответственное лицо за обеспечение дополнительным питанием обучающихся 1-4 классов, определяют порядок хранения молока.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4.4.Определяет порядок обеспечения дополнительным питанием обучающихся 1-4 классов, включая детей с ограниченными возможностями здоровья или инвалидов, обучающихся на дому, отсутствующих в день выдачи молока.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5.Определяет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количество дней обеспечения дополнительным питанием обучающихся 1-4 классов, включая детей с ограниченными возможностями здоровья или инвалидов, обучающихся на дому, с учетом фактического количества обучающихся в общеобразовательном организации и обучающихся на дому 1-4 классов и количества упаковок.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6.Предоставляет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дополнительное питание обучающимся 1-4 классов на основании заявлений родителей или законных представителей.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5.Замена дополнительного питания денежной компенсацией не допускается.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6.Контроль за целевым использованием средств на обеспечение дополнительным питанием обучающихся 1-4 классов, включая детей с ограниченными возможностями здоровья или инвалидов, обучающихся на дому, осуществляет отдел образования.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Приложение №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 xml:space="preserve"> 3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ЕЖЕДНЕВНЫЙ МОНИТОРИНГ 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состояния организации питания обучающихся в муниципальных бюджетных общеобразовательных организациях Заветинского района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"/>
        <w:gridCol w:w="540"/>
        <w:gridCol w:w="540"/>
        <w:gridCol w:w="428"/>
        <w:gridCol w:w="472"/>
        <w:gridCol w:w="472"/>
        <w:gridCol w:w="775"/>
        <w:gridCol w:w="775"/>
        <w:gridCol w:w="428"/>
        <w:gridCol w:w="1333"/>
        <w:gridCol w:w="729"/>
        <w:gridCol w:w="729"/>
        <w:gridCol w:w="540"/>
        <w:gridCol w:w="544"/>
        <w:gridCol w:w="619"/>
        <w:gridCol w:w="633"/>
      </w:tblGrid>
      <w:tr w:rsidR="00BD1287" w:rsidRPr="00CE5D01" w:rsidTr="00D8335D">
        <w:tc>
          <w:tcPr>
            <w:tcW w:w="544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№ ОУ</w:t>
            </w:r>
          </w:p>
        </w:tc>
        <w:tc>
          <w:tcPr>
            <w:tcW w:w="1801" w:type="dxa"/>
            <w:gridSpan w:val="2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 детей в ОУ</w:t>
            </w:r>
          </w:p>
        </w:tc>
        <w:tc>
          <w:tcPr>
            <w:tcW w:w="4792" w:type="dxa"/>
            <w:gridSpan w:val="5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Кол-во питающихся детей в 1-4 классах</w:t>
            </w:r>
          </w:p>
        </w:tc>
        <w:tc>
          <w:tcPr>
            <w:tcW w:w="4354" w:type="dxa"/>
            <w:gridSpan w:val="4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Кол-во питающихся детей в 5-11 классах</w:t>
            </w:r>
          </w:p>
        </w:tc>
        <w:tc>
          <w:tcPr>
            <w:tcW w:w="3297" w:type="dxa"/>
            <w:gridSpan w:val="4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Кол-во отсутствующих в школе</w:t>
            </w:r>
          </w:p>
        </w:tc>
      </w:tr>
      <w:tr w:rsidR="00BD1287" w:rsidRPr="00CE5D01" w:rsidTr="00D8335D">
        <w:tc>
          <w:tcPr>
            <w:tcW w:w="544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1-4 классы</w:t>
            </w:r>
          </w:p>
        </w:tc>
        <w:tc>
          <w:tcPr>
            <w:tcW w:w="90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5-11 классы</w:t>
            </w:r>
          </w:p>
        </w:tc>
        <w:tc>
          <w:tcPr>
            <w:tcW w:w="73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</w:t>
            </w:r>
          </w:p>
        </w:tc>
        <w:tc>
          <w:tcPr>
            <w:tcW w:w="80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 1 смену</w:t>
            </w:r>
          </w:p>
        </w:tc>
        <w:tc>
          <w:tcPr>
            <w:tcW w:w="80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во 2 смену</w:t>
            </w:r>
          </w:p>
        </w:tc>
        <w:tc>
          <w:tcPr>
            <w:tcW w:w="124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инвалидов 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 ОВЗ</w:t>
            </w:r>
          </w:p>
        </w:tc>
        <w:tc>
          <w:tcPr>
            <w:tcW w:w="120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инвалидов и ОВЗ на дому</w:t>
            </w:r>
          </w:p>
        </w:tc>
        <w:tc>
          <w:tcPr>
            <w:tcW w:w="879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</w:t>
            </w:r>
          </w:p>
        </w:tc>
        <w:tc>
          <w:tcPr>
            <w:tcW w:w="115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117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инвалиды и ОВЗ</w:t>
            </w:r>
          </w:p>
        </w:tc>
        <w:tc>
          <w:tcPr>
            <w:tcW w:w="114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инвалиды и ОВЗ на дому</w:t>
            </w:r>
          </w:p>
        </w:tc>
        <w:tc>
          <w:tcPr>
            <w:tcW w:w="102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1-11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классы</w:t>
            </w:r>
          </w:p>
        </w:tc>
        <w:tc>
          <w:tcPr>
            <w:tcW w:w="90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по гриппу 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 ОРВИ</w:t>
            </w:r>
          </w:p>
        </w:tc>
        <w:tc>
          <w:tcPr>
            <w:tcW w:w="723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по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  <w:lang w:val="en-US"/>
              </w:rPr>
              <w:t>COVID-19</w:t>
            </w:r>
          </w:p>
        </w:tc>
        <w:tc>
          <w:tcPr>
            <w:tcW w:w="64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другая причина</w:t>
            </w:r>
          </w:p>
        </w:tc>
      </w:tr>
    </w:tbl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Приложение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ОХВАТ 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обучающихся МБОУ СОШ _________горячим питанием за_____квартал____года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615"/>
        <w:gridCol w:w="1980"/>
        <w:gridCol w:w="994"/>
        <w:gridCol w:w="1005"/>
        <w:gridCol w:w="754"/>
        <w:gridCol w:w="1005"/>
        <w:gridCol w:w="759"/>
        <w:gridCol w:w="957"/>
      </w:tblGrid>
      <w:tr w:rsidR="00BD1287" w:rsidRPr="00CE5D01" w:rsidTr="00D8335D">
        <w:trPr>
          <w:trHeight w:val="448"/>
        </w:trPr>
        <w:tc>
          <w:tcPr>
            <w:tcW w:w="3652" w:type="dxa"/>
            <w:vMerge w:val="restart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№ строки</w:t>
            </w:r>
          </w:p>
        </w:tc>
        <w:tc>
          <w:tcPr>
            <w:tcW w:w="2268" w:type="dxa"/>
            <w:vMerge w:val="restart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Кол-во 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обучающихся в общеобразовательных организациях</w:t>
            </w:r>
          </w:p>
        </w:tc>
        <w:tc>
          <w:tcPr>
            <w:tcW w:w="5117" w:type="dxa"/>
            <w:gridSpan w:val="4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Охват горячим питанием</w:t>
            </w:r>
          </w:p>
        </w:tc>
        <w:tc>
          <w:tcPr>
            <w:tcW w:w="2475" w:type="dxa"/>
            <w:gridSpan w:val="2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Охват другими видами питания</w:t>
            </w:r>
          </w:p>
        </w:tc>
      </w:tr>
      <w:tr w:rsidR="00BD1287" w:rsidRPr="00CE5D01" w:rsidTr="00D8335D">
        <w:trPr>
          <w:trHeight w:val="229"/>
        </w:trPr>
        <w:tc>
          <w:tcPr>
            <w:tcW w:w="3652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vMerge w:val="restart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кол-во/процент</w:t>
            </w:r>
          </w:p>
        </w:tc>
        <w:tc>
          <w:tcPr>
            <w:tcW w:w="3809" w:type="dxa"/>
            <w:gridSpan w:val="3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из них</w:t>
            </w:r>
          </w:p>
        </w:tc>
        <w:tc>
          <w:tcPr>
            <w:tcW w:w="2475" w:type="dxa"/>
            <w:gridSpan w:val="2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из них</w:t>
            </w:r>
          </w:p>
        </w:tc>
      </w:tr>
      <w:tr w:rsidR="00BD1287" w:rsidRPr="00CE5D01" w:rsidTr="00D8335D">
        <w:trPr>
          <w:trHeight w:val="516"/>
        </w:trPr>
        <w:tc>
          <w:tcPr>
            <w:tcW w:w="3652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горячими завтраками</w:t>
            </w: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обедами</w:t>
            </w: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горячими завтраками и обедами</w:t>
            </w: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полдник</w:t>
            </w: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буфетная продукция</w:t>
            </w: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3</w:t>
            </w: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6</w:t>
            </w: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7</w:t>
            </w: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8</w:t>
            </w: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9</w:t>
            </w: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 школьников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Учащиеся:1-4 классов всего: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02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 том числе инвалиды и дети с ОВЗ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02.1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В том числе: малообеспеченные 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02.2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Учащиеся:5-11 классов всего: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 том числе инвалиды и дети с ОВЗ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03.1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 том числе: малообеспеченные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03.2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</w:tbl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D1287" w:rsidRPr="00CE5D01" w:rsidRDefault="00BD1287" w:rsidP="00BD128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709" w:rsidRDefault="00BA7709"/>
    <w:sectPr w:rsidR="00BA7709" w:rsidSect="00CE5D01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287"/>
    <w:rsid w:val="005E19BE"/>
    <w:rsid w:val="00826AEA"/>
    <w:rsid w:val="00AB55DF"/>
    <w:rsid w:val="00B0327E"/>
    <w:rsid w:val="00BA7709"/>
    <w:rsid w:val="00B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C2A6"/>
  <w15:docId w15:val="{63A67C35-F535-46DE-BB33-5EB74404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1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kissoh</cp:lastModifiedBy>
  <cp:revision>8</cp:revision>
  <cp:lastPrinted>2022-02-09T11:56:00Z</cp:lastPrinted>
  <dcterms:created xsi:type="dcterms:W3CDTF">2021-09-07T11:55:00Z</dcterms:created>
  <dcterms:modified xsi:type="dcterms:W3CDTF">2022-02-09T13:23:00Z</dcterms:modified>
</cp:coreProperties>
</file>