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C5" w:rsidRDefault="006234C5" w:rsidP="006234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6234C5" w:rsidRDefault="006234C5" w:rsidP="006234C5">
      <w:pPr>
        <w:spacing w:after="0" w:line="264" w:lineRule="auto"/>
        <w:ind w:left="120"/>
        <w:jc w:val="both"/>
      </w:pP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программы по физике направлено на формирование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естественно-научной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картины мира обучающихся 10–11 классов при обучении их физике на базовом уровне на основе </w:t>
      </w:r>
      <w:proofErr w:type="spellStart"/>
      <w:r>
        <w:rPr>
          <w:rFonts w:ascii="Times New Roman" w:hAnsi="Times New Roman"/>
          <w:color w:val="000000"/>
          <w:sz w:val="28"/>
        </w:rPr>
        <w:t>системно-деятельностного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подхода. Программа по физике соответствует требованиям ФГОС СОО к планируемым личностным, предметным и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результатам обучения, а также учитывает необходимость реализации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 физики с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естественно-научными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учебными предметами. В ней определяются основные цели изучения физики на уровне среднего общего образования, планируемые результаты освоения курса физики: личностные,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>, предметные (на базовом уровне).</w:t>
      </w:r>
    </w:p>
    <w:p w:rsidR="006234C5" w:rsidRDefault="006234C5" w:rsidP="006234C5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6234C5" w:rsidRDefault="006234C5" w:rsidP="006234C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курса физики на базовом уровне, в том числе предметные результаты по годам обучения;</w:t>
      </w:r>
    </w:p>
    <w:p w:rsidR="006234C5" w:rsidRDefault="006234C5" w:rsidP="006234C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содержание учебного предмета «Физика» по годам обучения.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</w:t>
      </w:r>
      <w:proofErr w:type="spellStart"/>
      <w:r>
        <w:rPr>
          <w:rFonts w:ascii="Times New Roman" w:hAnsi="Times New Roman"/>
          <w:color w:val="000000"/>
          <w:sz w:val="28"/>
        </w:rPr>
        <w:t>системообразующий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для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естественно-научных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естественно-научной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картины мира обучающихся, в формирование умений применять научный метод познания при выполнении ими учебных исследований. 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целостности</w:t>
      </w:r>
      <w:r>
        <w:rPr>
          <w:rFonts w:ascii="Times New Roman" w:hAnsi="Times New Roman"/>
          <w:color w:val="000000"/>
          <w:sz w:val="28"/>
        </w:rPr>
        <w:t>.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Идея генерализации</w:t>
      </w:r>
      <w:r>
        <w:rPr>
          <w:rFonts w:ascii="Times New Roman" w:hAnsi="Times New Roman"/>
          <w:color w:val="000000"/>
          <w:sz w:val="28"/>
        </w:rPr>
        <w:t>. В соответствии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Идея </w:t>
      </w:r>
      <w:proofErr w:type="spellStart"/>
      <w:r>
        <w:rPr>
          <w:rFonts w:ascii="Times New Roman" w:hAnsi="Times New Roman"/>
          <w:i/>
          <w:color w:val="000000"/>
          <w:sz w:val="28"/>
        </w:rPr>
        <w:t>гуманитаризации</w:t>
      </w:r>
      <w:proofErr w:type="spellEnd"/>
      <w:r>
        <w:rPr>
          <w:rFonts w:ascii="Times New Roman" w:hAnsi="Times New Roman"/>
          <w:color w:val="000000"/>
          <w:sz w:val="28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прикладной направленности</w:t>
      </w:r>
      <w:r>
        <w:rPr>
          <w:rFonts w:ascii="Times New Roman" w:hAnsi="Times New Roman"/>
          <w:color w:val="000000"/>
          <w:sz w:val="28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Идея </w:t>
      </w:r>
      <w:proofErr w:type="spellStart"/>
      <w:r>
        <w:rPr>
          <w:rFonts w:ascii="Times New Roman" w:hAnsi="Times New Roman"/>
          <w:i/>
          <w:color w:val="000000"/>
          <w:sz w:val="28"/>
        </w:rPr>
        <w:t>экологизации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теорий, для описания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естественно-научных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явлений и процессов). </w:t>
      </w:r>
    </w:p>
    <w:p w:rsidR="006234C5" w:rsidRDefault="006234C5" w:rsidP="006234C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Системно-деятельностный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подход в курсе физики </w:t>
      </w:r>
      <w:proofErr w:type="gramStart"/>
      <w:r>
        <w:rPr>
          <w:rFonts w:ascii="Times New Roman" w:hAnsi="Times New Roman"/>
          <w:color w:val="000000"/>
          <w:sz w:val="28"/>
        </w:rPr>
        <w:t>реализуется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прежде всего за счёт организации экспериментальной деятельности обучающихся. Для базового уровня курса физики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проверке предложенных гипотез.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естественно-научного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 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Основными целями изучения физики в общем образовании являются: </w:t>
      </w:r>
    </w:p>
    <w:p w:rsidR="006234C5" w:rsidRDefault="006234C5" w:rsidP="006234C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интереса и </w:t>
      </w:r>
      <w:proofErr w:type="gramStart"/>
      <w:r>
        <w:rPr>
          <w:rFonts w:ascii="Times New Roman" w:hAnsi="Times New Roman"/>
          <w:color w:val="000000"/>
          <w:sz w:val="28"/>
        </w:rPr>
        <w:t>стремления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6234C5" w:rsidRDefault="006234C5" w:rsidP="006234C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6234C5" w:rsidRDefault="006234C5" w:rsidP="006234C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6234C5" w:rsidRDefault="006234C5" w:rsidP="006234C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6234C5" w:rsidRDefault="006234C5" w:rsidP="006234C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6234C5" w:rsidRDefault="006234C5" w:rsidP="006234C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6234C5" w:rsidRDefault="006234C5" w:rsidP="006234C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6234C5" w:rsidRDefault="006234C5" w:rsidP="006234C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6234C5" w:rsidRDefault="006234C5" w:rsidP="006234C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физических основ и принципов действия технических устройств и технологических процессов, их влияния на окружающую среду; </w:t>
      </w:r>
    </w:p>
    <w:p w:rsidR="006234C5" w:rsidRDefault="006234C5" w:rsidP="006234C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6234C5" w:rsidRDefault="006234C5" w:rsidP="006234C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создание условий для развития умений проектно-исследовательской, творческой деятельности.</w:t>
      </w:r>
    </w:p>
    <w:p w:rsidR="006234C5" w:rsidRDefault="006234C5" w:rsidP="006234C5">
      <w:pPr>
        <w:spacing w:after="0" w:line="264" w:lineRule="auto"/>
        <w:ind w:firstLine="600"/>
        <w:jc w:val="both"/>
      </w:pPr>
      <w:bookmarkStart w:id="0" w:name="490f2411-5974-435e-ac25-4fd30bd3d382"/>
      <w:r>
        <w:rPr>
          <w:rFonts w:ascii="Times New Roman" w:hAnsi="Times New Roman"/>
          <w:color w:val="000000"/>
          <w:sz w:val="28"/>
        </w:rPr>
        <w:t>На изучение физики (базовый уровень) на уровне среднего общего образования отводится  в 10 классе – 65 часов (2 часа в неделю)</w:t>
      </w:r>
      <w:bookmarkEnd w:id="0"/>
      <w:r>
        <w:rPr>
          <w:rFonts w:ascii="Times New Roman" w:hAnsi="Times New Roman"/>
          <w:color w:val="000000"/>
          <w:sz w:val="28"/>
        </w:rPr>
        <w:t>.</w:t>
      </w:r>
    </w:p>
    <w:p w:rsidR="006234C5" w:rsidRDefault="006234C5" w:rsidP="006234C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2E567D" w:rsidRDefault="002E567D"/>
    <w:sectPr w:rsidR="002E5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B2052"/>
    <w:multiLevelType w:val="multilevel"/>
    <w:tmpl w:val="296B20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7DAA29BD"/>
    <w:multiLevelType w:val="multilevel"/>
    <w:tmpl w:val="7DAA29BD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E3F0EF2"/>
    <w:multiLevelType w:val="multilevel"/>
    <w:tmpl w:val="7E3F0E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234C5"/>
    <w:rsid w:val="002E567D"/>
    <w:rsid w:val="00623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7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1190</Words>
  <Characters>6788</Characters>
  <Application>Microsoft Office Word</Application>
  <DocSecurity>0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2026-08-27T11:14:00Z</dcterms:created>
  <dcterms:modified xsi:type="dcterms:W3CDTF">2026-08-27T11:14:00Z</dcterms:modified>
</cp:coreProperties>
</file>