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BCD6D" w14:textId="77777777" w:rsidR="003E717C" w:rsidRPr="004E29C8" w:rsidRDefault="003E717C" w:rsidP="003E717C">
      <w:pPr>
        <w:spacing w:after="0"/>
        <w:ind w:left="120"/>
        <w:jc w:val="center"/>
        <w:rPr>
          <w:lang w:val="ru-RU"/>
        </w:rPr>
      </w:pPr>
      <w:bookmarkStart w:id="0" w:name="block-32450210"/>
      <w:bookmarkStart w:id="1" w:name="block-81273134"/>
    </w:p>
    <w:p w14:paraId="5474A3A4" w14:textId="77777777" w:rsidR="003E717C" w:rsidRPr="004E29C8" w:rsidRDefault="003E717C" w:rsidP="003E717C">
      <w:pPr>
        <w:spacing w:after="0"/>
        <w:ind w:left="120"/>
        <w:jc w:val="center"/>
        <w:rPr>
          <w:lang w:val="ru-RU"/>
        </w:rPr>
      </w:pPr>
    </w:p>
    <w:p w14:paraId="19B6AAA4" w14:textId="77777777" w:rsidR="003E717C" w:rsidRPr="00CA42B9" w:rsidRDefault="003E717C" w:rsidP="003E717C">
      <w:pPr>
        <w:spacing w:after="0" w:line="408" w:lineRule="auto"/>
        <w:ind w:left="120"/>
        <w:jc w:val="center"/>
        <w:rPr>
          <w:lang w:val="ru-RU"/>
        </w:rPr>
      </w:pPr>
    </w:p>
    <w:p w14:paraId="0FBD03D0" w14:textId="77777777" w:rsidR="003E717C" w:rsidRPr="00CA42B9" w:rsidRDefault="003E717C" w:rsidP="003E717C">
      <w:pPr>
        <w:spacing w:after="0"/>
        <w:ind w:left="120"/>
        <w:jc w:val="center"/>
        <w:rPr>
          <w:lang w:val="ru-RU"/>
        </w:rPr>
      </w:pPr>
    </w:p>
    <w:p w14:paraId="6147F8CF" w14:textId="77777777" w:rsidR="003E717C" w:rsidRPr="00CA42B9" w:rsidRDefault="003E717C" w:rsidP="003E717C">
      <w:pPr>
        <w:spacing w:after="0"/>
        <w:ind w:left="120"/>
        <w:jc w:val="center"/>
        <w:rPr>
          <w:lang w:val="ru-RU"/>
        </w:rPr>
      </w:pPr>
    </w:p>
    <w:p w14:paraId="21210A86" w14:textId="77777777" w:rsidR="003E717C" w:rsidRPr="00CA42B9" w:rsidRDefault="003E717C" w:rsidP="003E717C">
      <w:pPr>
        <w:spacing w:after="0"/>
        <w:ind w:left="120"/>
        <w:jc w:val="center"/>
        <w:rPr>
          <w:lang w:val="ru-RU"/>
        </w:rPr>
      </w:pPr>
    </w:p>
    <w:p w14:paraId="0B9D6AAF" w14:textId="77777777" w:rsidR="003E717C" w:rsidRPr="00CA42B9" w:rsidRDefault="003E717C" w:rsidP="003E717C">
      <w:pPr>
        <w:spacing w:after="0"/>
        <w:ind w:left="120"/>
        <w:jc w:val="center"/>
        <w:rPr>
          <w:lang w:val="ru-RU"/>
        </w:rPr>
      </w:pPr>
    </w:p>
    <w:p w14:paraId="3112714D" w14:textId="77777777" w:rsidR="003E717C" w:rsidRPr="00CA42B9" w:rsidRDefault="003E717C" w:rsidP="003E717C">
      <w:pPr>
        <w:rPr>
          <w:lang w:val="ru-RU"/>
        </w:rPr>
        <w:sectPr w:rsidR="003E717C" w:rsidRPr="00CA42B9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2B915384" w14:textId="77777777" w:rsidR="003E717C" w:rsidRPr="00CA42B9" w:rsidRDefault="003E717C" w:rsidP="003E717C">
      <w:pPr>
        <w:spacing w:after="0" w:line="264" w:lineRule="auto"/>
        <w:jc w:val="center"/>
        <w:rPr>
          <w:lang w:val="ru-RU"/>
        </w:rPr>
      </w:pPr>
      <w:r w:rsidRPr="00CA42B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13DBFCE" w14:textId="77777777" w:rsidR="003E717C" w:rsidRPr="004C1470" w:rsidRDefault="003E717C" w:rsidP="003E717C">
      <w:pPr>
        <w:spacing w:after="0"/>
        <w:ind w:left="120"/>
        <w:jc w:val="center"/>
        <w:rPr>
          <w:lang w:val="ru-RU"/>
        </w:rPr>
      </w:pPr>
    </w:p>
    <w:p w14:paraId="38F3F4F0" w14:textId="098DD931" w:rsidR="003E717C" w:rsidRPr="00B3461D" w:rsidRDefault="003E717C" w:rsidP="003E717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Технология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4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классе разработана на основе следующих нормативно-правовых документов:</w:t>
      </w:r>
    </w:p>
    <w:p w14:paraId="02087063" w14:textId="77777777" w:rsidR="003E717C" w:rsidRPr="00B3461D" w:rsidRDefault="003E717C" w:rsidP="003E71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14:paraId="18CC32B3" w14:textId="77777777" w:rsidR="003E717C" w:rsidRPr="00B3461D" w:rsidRDefault="003E717C" w:rsidP="003E717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2.Федеральная  рабочая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Труд (Технология)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(для 1-4 классов).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М.-202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14:paraId="6CC1C15D" w14:textId="1525BBE2" w:rsidR="003E717C" w:rsidRDefault="003E717C" w:rsidP="003E717C">
      <w:pPr>
        <w:pStyle w:val="af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3.Учебный план МБОУ Киселевской СОШ им. </w:t>
      </w:r>
      <w:proofErr w:type="spellStart"/>
      <w:r w:rsidRPr="00B3461D">
        <w:rPr>
          <w:rFonts w:ascii="Times New Roman" w:hAnsi="Times New Roman" w:cs="Times New Roman"/>
          <w:sz w:val="28"/>
          <w:szCs w:val="28"/>
          <w:lang w:val="ru-RU"/>
        </w:rPr>
        <w:t>Н.В.Попова</w:t>
      </w:r>
      <w:proofErr w:type="spell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уч. год</w:t>
      </w:r>
    </w:p>
    <w:p w14:paraId="54CAF000" w14:textId="62339D8D" w:rsidR="00000C7B" w:rsidRDefault="003E717C" w:rsidP="003E717C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Технология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4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класс /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Е.А.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- Москва: Просвещение,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5</w:t>
      </w:r>
    </w:p>
    <w:p w14:paraId="6314AD5E" w14:textId="77777777" w:rsidR="003E717C" w:rsidRPr="003E717C" w:rsidRDefault="003E717C" w:rsidP="003E717C">
      <w:pPr>
        <w:spacing w:after="0" w:line="257" w:lineRule="auto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B4BD08F" w14:textId="7777777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68CB686" w14:textId="7777777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2F42EB7A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35507506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6AA62884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036D38C8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1028088E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6ADCF664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39E54D1E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2CCC5C3B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36FAFF3A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561E2BF6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5E8958AD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561BDCA8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05ED03E2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70BAA953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43FEC625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20044FFC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607D4884" w14:textId="77777777" w:rsidR="003E717C" w:rsidRPr="003E717C" w:rsidRDefault="003E717C" w:rsidP="003E717C">
      <w:pPr>
        <w:spacing w:after="0" w:line="264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4153E537" w14:textId="7777777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4A8D5316" w14:textId="7777777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2AB9403F" w14:textId="7777777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44E514B4" w14:textId="473AFA27" w:rsidR="003E717C" w:rsidRPr="003E717C" w:rsidRDefault="003E717C" w:rsidP="003E717C">
      <w:pPr>
        <w:spacing w:after="0" w:line="257" w:lineRule="auto"/>
        <w:ind w:firstLine="600"/>
        <w:jc w:val="both"/>
        <w:rPr>
          <w:lang w:val="ru-RU"/>
        </w:rPr>
      </w:pPr>
      <w:r w:rsidRPr="003E717C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межпредметных связей с учебными предметами: «Математика» </w:t>
      </w:r>
      <w:r w:rsidRPr="003E717C">
        <w:rPr>
          <w:rFonts w:ascii="Times New Roman" w:hAnsi="Times New Roman"/>
          <w:color w:val="000000"/>
          <w:sz w:val="28"/>
          <w:lang w:val="ru-RU"/>
        </w:rPr>
        <w:lastRenderedPageBreak/>
        <w:t>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79528A9F" w14:textId="77777777" w:rsidR="003E717C" w:rsidRPr="00B24FD9" w:rsidRDefault="003E717C" w:rsidP="003E717C">
      <w:pPr>
        <w:spacing w:after="0" w:line="264" w:lineRule="auto"/>
        <w:ind w:left="120"/>
        <w:jc w:val="center"/>
        <w:rPr>
          <w:lang w:val="ru-RU"/>
        </w:rPr>
      </w:pPr>
      <w:r w:rsidRPr="00B24FD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>Труд (технология)</w:t>
      </w:r>
      <w:r w:rsidRPr="00B24FD9">
        <w:rPr>
          <w:rFonts w:ascii="Times New Roman" w:hAnsi="Times New Roman"/>
          <w:b/>
          <w:color w:val="000000"/>
          <w:sz w:val="28"/>
          <w:lang w:val="ru-RU"/>
        </w:rPr>
        <w:t>» В УЧЕБНОМ ПЛАНЕ</w:t>
      </w:r>
    </w:p>
    <w:p w14:paraId="15A36158" w14:textId="30164F9F" w:rsidR="003E717C" w:rsidRPr="00D4264C" w:rsidRDefault="003E717C" w:rsidP="00D4264C">
      <w:pPr>
        <w:rPr>
          <w:rFonts w:ascii="Times New Roman" w:hAnsi="Times New Roman"/>
          <w:color w:val="000000"/>
          <w:sz w:val="28"/>
          <w:lang w:val="ru-RU"/>
        </w:rPr>
      </w:pPr>
      <w:r w:rsidRPr="004314EB">
        <w:rPr>
          <w:rFonts w:ascii="Times New Roman" w:hAnsi="Times New Roman"/>
          <w:color w:val="000000"/>
          <w:sz w:val="28"/>
          <w:lang w:val="ru-RU"/>
        </w:rPr>
        <w:t>‌</w:t>
      </w:r>
      <w:bookmarkStart w:id="2" w:name="bc284a2b-8dc7-47b2-bec2-e0e566c832dd"/>
      <w:r w:rsidRPr="004314EB">
        <w:rPr>
          <w:rFonts w:ascii="Times New Roman" w:hAnsi="Times New Roman"/>
          <w:color w:val="000000"/>
          <w:sz w:val="28"/>
          <w:lang w:val="ru-RU"/>
        </w:rPr>
        <w:t xml:space="preserve">На изучение </w:t>
      </w:r>
      <w:r>
        <w:rPr>
          <w:rFonts w:ascii="Times New Roman" w:hAnsi="Times New Roman"/>
          <w:color w:val="000000"/>
          <w:sz w:val="28"/>
          <w:lang w:val="ru-RU"/>
        </w:rPr>
        <w:t>труда (технологии)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в 4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классе отводится – </w:t>
      </w:r>
      <w:r>
        <w:rPr>
          <w:rFonts w:ascii="Times New Roman" w:hAnsi="Times New Roman"/>
          <w:color w:val="000000"/>
          <w:sz w:val="28"/>
          <w:lang w:val="ru-RU"/>
        </w:rPr>
        <w:t>34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  <w:lang w:val="ru-RU"/>
        </w:rPr>
        <w:t>1</w:t>
      </w:r>
      <w:r w:rsidRPr="004314EB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314EB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D4264C" w:rsidRPr="00D4264C">
        <w:rPr>
          <w:rFonts w:ascii="Times New Roman" w:hAnsi="Times New Roman"/>
          <w:sz w:val="28"/>
          <w:szCs w:val="28"/>
          <w:lang w:val="ru-RU"/>
        </w:rPr>
        <w:t>‌‌</w:t>
      </w:r>
      <w:r w:rsidR="00D4264C" w:rsidRPr="00D4264C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календарно-учебным графиком МБОУ Киселевской СОШ им. Н.В. Попова на 2026-2027 </w:t>
      </w:r>
      <w:proofErr w:type="spellStart"/>
      <w:proofErr w:type="gramStart"/>
      <w:r w:rsidR="00D4264C" w:rsidRPr="00D4264C">
        <w:rPr>
          <w:rFonts w:ascii="Times New Roman" w:hAnsi="Times New Roman" w:cs="Times New Roman"/>
          <w:sz w:val="28"/>
          <w:szCs w:val="28"/>
          <w:lang w:val="ru-RU"/>
        </w:rPr>
        <w:t>уч.год</w:t>
      </w:r>
      <w:proofErr w:type="spellEnd"/>
      <w:proofErr w:type="gramEnd"/>
      <w:r w:rsidR="00D4264C" w:rsidRPr="00D4264C">
        <w:rPr>
          <w:rFonts w:ascii="Times New Roman" w:hAnsi="Times New Roman" w:cs="Times New Roman"/>
          <w:sz w:val="28"/>
          <w:szCs w:val="28"/>
          <w:lang w:val="ru-RU"/>
        </w:rPr>
        <w:t xml:space="preserve"> и расписанием МБОУ Киселевской СОШ им. Н.В. Попова обеспечено выполнение рабочей программы в полном объеме за счет  </w:t>
      </w:r>
      <w:proofErr w:type="spellStart"/>
      <w:r w:rsidR="00D4264C" w:rsidRPr="00D4264C">
        <w:rPr>
          <w:rFonts w:ascii="Times New Roman" w:hAnsi="Times New Roman" w:cs="Times New Roman"/>
          <w:sz w:val="28"/>
          <w:szCs w:val="28"/>
          <w:lang w:val="ru-RU"/>
        </w:rPr>
        <w:t>повторения</w:t>
      </w:r>
      <w:r w:rsidR="00D4264C">
        <w:rPr>
          <w:rFonts w:ascii="Times New Roman" w:hAnsi="Times New Roman"/>
          <w:color w:val="000000"/>
          <w:sz w:val="28"/>
          <w:lang w:val="ru-RU"/>
        </w:rPr>
        <w:t>.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Фактическое</w:t>
      </w:r>
      <w:proofErr w:type="spellEnd"/>
      <w:r w:rsidRPr="00D20FD1">
        <w:rPr>
          <w:rFonts w:ascii="Times New Roman" w:hAnsi="Times New Roman" w:cs="Times New Roman"/>
          <w:sz w:val="28"/>
          <w:szCs w:val="28"/>
          <w:lang w:val="ru-RU"/>
        </w:rPr>
        <w:t xml:space="preserve"> количество часов за год -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4264C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Pr="00D20FD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DA27F0" w14:textId="77777777" w:rsidR="003E717C" w:rsidRDefault="003E717C" w:rsidP="003E717C">
      <w:pPr>
        <w:rPr>
          <w:rFonts w:ascii="Times New Roman" w:hAnsi="Times New Roman"/>
          <w:color w:val="000000"/>
          <w:sz w:val="28"/>
          <w:lang w:val="ru-RU"/>
        </w:rPr>
      </w:pPr>
    </w:p>
    <w:p w14:paraId="3486AAC0" w14:textId="4DF82D0C" w:rsidR="003E717C" w:rsidRPr="003E717C" w:rsidRDefault="003E717C" w:rsidP="003E717C">
      <w:pPr>
        <w:rPr>
          <w:lang w:val="ru-RU"/>
        </w:rPr>
        <w:sectPr w:rsidR="003E717C" w:rsidRPr="003E717C">
          <w:pgSz w:w="11906" w:h="16383"/>
          <w:pgMar w:top="1134" w:right="850" w:bottom="1134" w:left="1701" w:header="720" w:footer="720" w:gutter="0"/>
          <w:cols w:space="720"/>
        </w:sectPr>
      </w:pPr>
    </w:p>
    <w:p w14:paraId="6FF1C3F3" w14:textId="636A7DCA" w:rsidR="00000C7B" w:rsidRPr="003E717C" w:rsidRDefault="001074A4">
      <w:pPr>
        <w:spacing w:after="0" w:line="257" w:lineRule="auto"/>
        <w:ind w:firstLine="600"/>
        <w:jc w:val="both"/>
        <w:rPr>
          <w:lang w:val="ru-RU"/>
        </w:rPr>
      </w:pPr>
      <w:bookmarkStart w:id="3" w:name="block-81273139"/>
      <w:bookmarkEnd w:id="1"/>
      <w:r w:rsidRPr="003E717C">
        <w:rPr>
          <w:rFonts w:ascii="Times New Roman" w:hAnsi="Times New Roman"/>
          <w:color w:val="000000"/>
          <w:sz w:val="28"/>
          <w:lang w:val="ru-RU"/>
        </w:rPr>
        <w:lastRenderedPageBreak/>
        <w:t>.</w:t>
      </w:r>
    </w:p>
    <w:p w14:paraId="28F722D6" w14:textId="77777777" w:rsidR="00000C7B" w:rsidRPr="003E717C" w:rsidRDefault="00000C7B">
      <w:pPr>
        <w:rPr>
          <w:lang w:val="ru-RU"/>
        </w:rPr>
        <w:sectPr w:rsidR="00000C7B" w:rsidRPr="003E717C">
          <w:pgSz w:w="11906" w:h="16383"/>
          <w:pgMar w:top="1134" w:right="850" w:bottom="1134" w:left="1701" w:header="720" w:footer="720" w:gutter="0"/>
          <w:cols w:space="720"/>
        </w:sectPr>
      </w:pPr>
    </w:p>
    <w:bookmarkEnd w:id="3"/>
    <w:p w14:paraId="4A07A134" w14:textId="77777777" w:rsidR="001074A4" w:rsidRPr="003E717C" w:rsidRDefault="001074A4" w:rsidP="00462C1D">
      <w:pPr>
        <w:spacing w:after="0" w:line="264" w:lineRule="auto"/>
        <w:ind w:left="120"/>
        <w:jc w:val="center"/>
        <w:rPr>
          <w:lang w:val="ru-RU"/>
        </w:rPr>
      </w:pPr>
    </w:p>
    <w:sectPr w:rsidR="001074A4" w:rsidRPr="003E717C" w:rsidSect="00462C1D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00C7B"/>
    <w:rsid w:val="00000C7B"/>
    <w:rsid w:val="001074A4"/>
    <w:rsid w:val="003E717C"/>
    <w:rsid w:val="004365B4"/>
    <w:rsid w:val="00462C1D"/>
    <w:rsid w:val="005830C0"/>
    <w:rsid w:val="00D4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2ED6F"/>
  <w15:docId w15:val="{D95931D5-49AA-47DE-922D-60D239BAB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0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Без интервала Знак"/>
    <w:link w:val="af"/>
    <w:locked/>
    <w:rsid w:val="003E717C"/>
    <w:rPr>
      <w:rFonts w:ascii="Calibri" w:hAnsi="Calibri" w:cs="Arial"/>
    </w:rPr>
  </w:style>
  <w:style w:type="paragraph" w:styleId="af">
    <w:name w:val="No Spacing"/>
    <w:link w:val="ae"/>
    <w:qFormat/>
    <w:rsid w:val="003E717C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2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78270-00D7-42F5-ADCC-7AC893972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846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МАТВЕЙ Ковалев</cp:lastModifiedBy>
  <cp:revision>9</cp:revision>
  <dcterms:created xsi:type="dcterms:W3CDTF">2026-07-22T19:00:00Z</dcterms:created>
  <dcterms:modified xsi:type="dcterms:W3CDTF">2026-08-27T17:57:00Z</dcterms:modified>
</cp:coreProperties>
</file>