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EED" w:rsidRPr="00F40DBB" w:rsidRDefault="00E82EED" w:rsidP="00E82E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E82EED" w:rsidRPr="00F40DBB" w:rsidRDefault="00E82EED" w:rsidP="00E82E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82EED" w:rsidRPr="00B3461D" w:rsidRDefault="00E82EED" w:rsidP="00E82E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Математика</w:t>
      </w:r>
      <w:r w:rsidRPr="00B3461D">
        <w:rPr>
          <w:rFonts w:ascii="Times New Roman" w:hAnsi="Times New Roman" w:cs="Times New Roman"/>
          <w:sz w:val="28"/>
          <w:szCs w:val="28"/>
        </w:rPr>
        <w:t>» в 1 классе разработана на основе следующих нормативно-правовых документов:</w:t>
      </w:r>
    </w:p>
    <w:p w:rsidR="00E82EED" w:rsidRPr="00B3461D" w:rsidRDefault="00E82EED" w:rsidP="00E82EE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</w:rPr>
        <w:t>1.Федеральная образовательная программа начального общего образования</w:t>
      </w:r>
    </w:p>
    <w:p w:rsidR="00E82EED" w:rsidRPr="00B3461D" w:rsidRDefault="00E82EED" w:rsidP="00E82EE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</w:rPr>
        <w:t xml:space="preserve">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</w:rPr>
        <w:t>Математика</w:t>
      </w:r>
      <w:r w:rsidRPr="00B3461D">
        <w:rPr>
          <w:rFonts w:ascii="Times New Roman" w:hAnsi="Times New Roman" w:cs="Times New Roman"/>
          <w:sz w:val="28"/>
          <w:szCs w:val="28"/>
        </w:rPr>
        <w:t>.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E82EED" w:rsidRDefault="00E82EED" w:rsidP="00E82EED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3.Учебный план МБОУ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E82EED" w:rsidRPr="00840981" w:rsidRDefault="00E82EED" w:rsidP="00E82EED">
      <w:pPr>
        <w:pStyle w:val="a4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 w:rsidRPr="00BF1BFB">
        <w:rPr>
          <w:rFonts w:ascii="Times New Roman" w:eastAsia="Times New Roman" w:hAnsi="Times New Roman"/>
          <w:color w:val="000000"/>
          <w:sz w:val="28"/>
          <w:szCs w:val="28"/>
        </w:rPr>
        <w:t xml:space="preserve">Математика (в 2 частях), 1 класс /Моро М.И., Волкова С.И., Степанова С.В. -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Москва: Просвещение,2024</w:t>
      </w:r>
      <w:r w:rsidRPr="00BF1BF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F40DBB">
        <w:rPr>
          <w:rFonts w:ascii="Times New Roman" w:hAnsi="Times New Roman" w:cs="Times New Roman"/>
          <w:color w:val="333333"/>
          <w:sz w:val="24"/>
          <w:szCs w:val="24"/>
        </w:rPr>
        <w:t xml:space="preserve"> – </w:t>
      </w:r>
      <w:r w:rsidRPr="00F40DBB">
        <w:rPr>
          <w:rFonts w:ascii="Times New Roman" w:hAnsi="Times New Roman" w:cs="Times New Roman"/>
          <w:color w:val="000000"/>
          <w:sz w:val="24"/>
          <w:szCs w:val="24"/>
        </w:rPr>
        <w:t>меньше», «равно</w:t>
      </w:r>
      <w:r w:rsidRPr="00F40DBB">
        <w:rPr>
          <w:rFonts w:ascii="Times New Roman" w:hAnsi="Times New Roman" w:cs="Times New Roman"/>
          <w:color w:val="333333"/>
          <w:sz w:val="24"/>
          <w:szCs w:val="24"/>
        </w:rPr>
        <w:t xml:space="preserve"> – </w:t>
      </w:r>
      <w:r w:rsidRPr="00F40DBB">
        <w:rPr>
          <w:rFonts w:ascii="Times New Roman" w:hAnsi="Times New Roman" w:cs="Times New Roman"/>
          <w:color w:val="000000"/>
          <w:sz w:val="24"/>
          <w:szCs w:val="24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 xml:space="preserve">владение математическим языком, элементами алгоритмического мышления позволяет обучающемуся совершенствовать коммуникативную деятельность </w:t>
      </w:r>
      <w:r w:rsidRPr="00F40DBB">
        <w:rPr>
          <w:rFonts w:ascii="Times New Roman" w:hAnsi="Times New Roman" w:cs="Times New Roman"/>
          <w:color w:val="000000"/>
          <w:sz w:val="24"/>
          <w:szCs w:val="24"/>
        </w:rPr>
        <w:lastRenderedPageBreak/>
        <w:t>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E82EED" w:rsidRPr="00F40DBB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40DBB">
        <w:rPr>
          <w:rFonts w:ascii="Times New Roman" w:hAnsi="Times New Roman" w:cs="Times New Roman"/>
          <w:color w:val="000000"/>
          <w:sz w:val="24"/>
          <w:szCs w:val="24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E82EED" w:rsidRPr="00EE106D" w:rsidRDefault="00E82EED" w:rsidP="00E82E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2EED" w:rsidRPr="00EE106D" w:rsidRDefault="00E82EED" w:rsidP="00E82EE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EE106D">
        <w:rPr>
          <w:rFonts w:ascii="Times New Roman" w:hAnsi="Times New Roman"/>
          <w:sz w:val="28"/>
        </w:rPr>
        <w:t>‌На изучение математики во2 классе отводится – 136 часа (4 часа в неделю).</w:t>
      </w:r>
      <w:r w:rsidRPr="00EE106D">
        <w:rPr>
          <w:rFonts w:ascii="Times New Roman" w:hAnsi="Times New Roman"/>
          <w:sz w:val="28"/>
          <w:szCs w:val="28"/>
        </w:rPr>
        <w:t>‌‌</w:t>
      </w:r>
      <w:r w:rsidRPr="00EE106D">
        <w:rPr>
          <w:rFonts w:ascii="Times New Roman" w:hAnsi="Times New Roman" w:cs="Times New Roman"/>
          <w:sz w:val="28"/>
          <w:szCs w:val="28"/>
        </w:rPr>
        <w:t xml:space="preserve">В  соответствии с  учебным планом МБОУ Киселевской СОШ им. Н.В. Попова на 2026-2027 </w:t>
      </w:r>
      <w:proofErr w:type="spellStart"/>
      <w:r w:rsidRPr="00EE106D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r w:rsidRPr="00EE106D">
        <w:rPr>
          <w:rFonts w:ascii="Times New Roman" w:hAnsi="Times New Roman" w:cs="Times New Roman"/>
          <w:sz w:val="28"/>
          <w:szCs w:val="28"/>
        </w:rPr>
        <w:t xml:space="preserve"> и расписанием МБОУ Киселёвской СОШ </w:t>
      </w:r>
      <w:proofErr w:type="spellStart"/>
      <w:r w:rsidRPr="00EE106D">
        <w:rPr>
          <w:rFonts w:ascii="Times New Roman" w:hAnsi="Times New Roman" w:cs="Times New Roman"/>
          <w:sz w:val="28"/>
          <w:szCs w:val="28"/>
        </w:rPr>
        <w:t>им.Н.В.Попова</w:t>
      </w:r>
      <w:proofErr w:type="spellEnd"/>
      <w:r w:rsidRPr="00EE106D">
        <w:rPr>
          <w:rFonts w:ascii="Times New Roman" w:hAnsi="Times New Roman" w:cs="Times New Roman"/>
          <w:sz w:val="28"/>
          <w:szCs w:val="28"/>
        </w:rPr>
        <w:t xml:space="preserve">  обеспечено выполнение рабочих программ в полном объеме, за счет повторения, (3.05, 10.05(понедельник) - праздничные дни.</w:t>
      </w:r>
    </w:p>
    <w:p w:rsidR="00E82EED" w:rsidRPr="00EE106D" w:rsidRDefault="00E82EED" w:rsidP="00E82EED">
      <w:r w:rsidRPr="00EE106D">
        <w:rPr>
          <w:rFonts w:ascii="Times New Roman" w:hAnsi="Times New Roman" w:cs="Times New Roman"/>
          <w:sz w:val="28"/>
          <w:szCs w:val="28"/>
        </w:rPr>
        <w:t>Фактическое количество часов за год - 134 часа.</w:t>
      </w:r>
    </w:p>
    <w:p w:rsidR="007A270E" w:rsidRDefault="007A270E">
      <w:bookmarkStart w:id="0" w:name="_GoBack"/>
      <w:bookmarkEnd w:id="0"/>
    </w:p>
    <w:sectPr w:rsidR="007A2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ED"/>
    <w:rsid w:val="007A270E"/>
    <w:rsid w:val="00E8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81D30-4DB0-4263-9901-00D6F2F8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EE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E82EED"/>
    <w:rPr>
      <w:rFonts w:ascii="Calibri" w:hAnsi="Calibri" w:cs="Arial"/>
    </w:rPr>
  </w:style>
  <w:style w:type="paragraph" w:styleId="a4">
    <w:name w:val="No Spacing"/>
    <w:link w:val="a3"/>
    <w:qFormat/>
    <w:rsid w:val="00E82EED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2026-08-27T06:52:00Z</dcterms:created>
  <dcterms:modified xsi:type="dcterms:W3CDTF">2026-08-27T06:53:00Z</dcterms:modified>
</cp:coreProperties>
</file>