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2D" w:rsidRPr="004D4937" w:rsidRDefault="001D4471" w:rsidP="00F95A2D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A2D" w:rsidRPr="004D4937" w:rsidRDefault="00F95A2D" w:rsidP="00F95A2D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 w:rsidP="00F95A2D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95A2D" w:rsidRPr="004D4937" w:rsidRDefault="00F95A2D" w:rsidP="00F95A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9 классе разработана на основе следующих нормативно-правовых документов:</w:t>
      </w:r>
    </w:p>
    <w:p w:rsidR="00587B30" w:rsidRPr="00C90391" w:rsidRDefault="00587B30" w:rsidP="00587B3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</w:rPr>
        <w:t>.</w:t>
      </w:r>
    </w:p>
    <w:p w:rsidR="00587B30" w:rsidRPr="00C90391" w:rsidRDefault="00587B30" w:rsidP="00587B3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587B30" w:rsidRPr="00C90391" w:rsidRDefault="00587B30" w:rsidP="00587B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039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0391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B74E93" w:rsidRPr="004D4937" w:rsidRDefault="00F95A2D" w:rsidP="00B74E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 4.</w:t>
      </w: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«Технология-9» (авторы: Е.С. </w:t>
      </w:r>
      <w:proofErr w:type="spellStart"/>
      <w:r w:rsidR="00B74E93" w:rsidRPr="004D4937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B74E93" w:rsidRPr="004D4937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B74E93" w:rsidRPr="004D4937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B74E93" w:rsidRPr="004D4937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2023г.).</w:t>
      </w:r>
    </w:p>
    <w:p w:rsidR="003400B3" w:rsidRPr="004D4937" w:rsidRDefault="00B74E9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3400B3"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400B3" w:rsidRPr="004D4937" w:rsidRDefault="003400B3" w:rsidP="003400B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что позволяет осваивать их на практике в рамках других инвариантных и вариативных модулей.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400B3" w:rsidRPr="004D4937" w:rsidRDefault="003400B3" w:rsidP="003400B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F95A2D" w:rsidRPr="004D4937" w:rsidRDefault="00F95A2D" w:rsidP="0034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F4B" w:rsidRPr="004D4937" w:rsidRDefault="00555F4B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B7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0B3" w:rsidRPr="004D4937" w:rsidRDefault="003400B3" w:rsidP="00B7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7E2" w:rsidRPr="004D4937" w:rsidRDefault="00EA27E2" w:rsidP="00B74E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t xml:space="preserve">Инструментарий для оценивания результатов </w:t>
      </w:r>
      <w:r w:rsidRPr="004D4937">
        <w:rPr>
          <w:rFonts w:ascii="Times New Roman" w:eastAsia="Calibri" w:hAnsi="Times New Roman" w:cs="Times New Roman"/>
          <w:b/>
          <w:sz w:val="24"/>
          <w:szCs w:val="24"/>
        </w:rPr>
        <w:t>обучающихся по технологии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1.При устной проверке.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-полностью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-умеет изложить учебный материал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-самостоятельно подтверждает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и обстоятельно отвечает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-в основном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незначительные ошибки при его изложении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-подтверждает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отвечает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«3»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усвоил существенную часть учебного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значительные ошибки при его изложении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-затрудняется подтвердить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-слабо отвечает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-почти не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подтвердить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отвечает на большую часть дополнительных вопросов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-полностью не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ответить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D4937">
        <w:rPr>
          <w:rFonts w:ascii="Times New Roman" w:eastAsia="Calibri" w:hAnsi="Times New Roman" w:cs="Times New Roman"/>
          <w:sz w:val="24"/>
          <w:szCs w:val="24"/>
        </w:rPr>
        <w:t>.</w:t>
      </w:r>
      <w:r w:rsidRPr="004D4937">
        <w:rPr>
          <w:rFonts w:ascii="Times New Roman" w:eastAsia="Calibri" w:hAnsi="Times New Roman" w:cs="Times New Roman"/>
          <w:b/>
          <w:sz w:val="24"/>
          <w:szCs w:val="24"/>
        </w:rPr>
        <w:t>При выполнении практических работ.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-творчески планирует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и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планирует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-в основном правильно и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Оценка «3»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ошибки при планировании выполнения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самостоятельно использовать значительную часть знаний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ошибки и не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lastRenderedPageBreak/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правильно спланировать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грубые ошибки и не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спланировать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-отказывается выполнять задания.</w:t>
      </w:r>
    </w:p>
    <w:p w:rsidR="00EA27E2" w:rsidRPr="004D4937" w:rsidRDefault="00EA27E2" w:rsidP="00EA27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27E2" w:rsidRPr="004D4937" w:rsidRDefault="00EA27E2" w:rsidP="00EA27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3. При выполнении творческих и проектных работ</w:t>
      </w:r>
    </w:p>
    <w:p w:rsidR="00EA27E2" w:rsidRPr="004D4937" w:rsidRDefault="00EA27E2" w:rsidP="00EA27E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3"/>
        <w:gridCol w:w="2131"/>
        <w:gridCol w:w="2029"/>
        <w:gridCol w:w="2304"/>
        <w:gridCol w:w="1903"/>
      </w:tblGrid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4D493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экономические </w:t>
            </w:r>
            <w:r w:rsidRPr="004D493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Оценка «5»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«4»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«3»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«2»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Обнаруживает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содержания доклада 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 работы.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четко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все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вопросы. Умеет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Обнаруживает, в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работы. Правильно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четко отвечает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почти на все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вопросы. Умеет, в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основном,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самостоятельно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неполное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проектной работы.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правильно и четко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отдельные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Затрудняется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Обнаруживает </w:t>
            </w: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незнание большей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</w:t>
            </w:r>
            <w:r w:rsidRPr="004D493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проектной работы. 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4D493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правильно и четко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многие вопросы. 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Оформление 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Печатный вариант.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выполнения 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всех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разделов. 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качество наглядных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(иллюстрации,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фотографии, схемы и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т.д.). 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Печатный вариант.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в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изложение всех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неполное количество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наглядных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технологических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Печатный вариант.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Неполное соответствие требованиям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проекта. Не совсем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разделов.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Некачественные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материалы. Неполное соответствие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технологических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разработок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Рукописный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вариант.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Не 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Неграмотное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изложение всех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обработки.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4D493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lastRenderedPageBreak/>
              <w:t>Практичес</w:t>
            </w:r>
            <w:proofErr w:type="spellEnd"/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кая </w:t>
            </w: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Выполненное изделие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и может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использоваться по назначению, </w:t>
            </w: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предусмотренному при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 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соответствует 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по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назначению и допущенные отклонения в проекте не имеют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принципиального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имеет отклонение от указанного назначения,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предусмотренного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проекте, но может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в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не </w:t>
            </w: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соответствует 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использоваться по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назначению.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</w:t>
            </w:r>
            <w:proofErr w:type="spellEnd"/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 выполнена в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технологией.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подбора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EA27E2" w:rsidRPr="004D4937" w:rsidRDefault="00EA27E2" w:rsidP="00EA27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4.При выполнении тестов, контрольных работ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lastRenderedPageBreak/>
        <w:t>Оценка «5» ставится, если учащийся: выполнил   90 - 100 % работы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«4» ставится, если учащийся: выполнил   70 - 89 % работы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«3» ставится, если учащийся: выполнил   30 - 69 % работы</w:t>
      </w:r>
    </w:p>
    <w:p w:rsidR="00F95A2D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«2» ставится, если учащийся: выполнил   до 30 % работы.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lock-33606999"/>
      <w:bookmarkStart w:id="1" w:name="block-20399488"/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3400B3" w:rsidRPr="004D4937" w:rsidRDefault="003400B3" w:rsidP="003400B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41791714"/>
      <w:bookmarkEnd w:id="2"/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_Toc157707439"/>
      <w:bookmarkEnd w:id="3"/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и внешняя среда предпринимательства. Базовые составляющие внутренней среды.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предпринимательство. Инновации и их виды. Новые рынки для продуктов.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Мир профессий. Выбор профессии. 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57707445"/>
      <w:bookmarkEnd w:id="4"/>
    </w:p>
    <w:p w:rsidR="003400B3" w:rsidRPr="004D4937" w:rsidRDefault="003400B3" w:rsidP="003400B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57707451"/>
      <w:bookmarkEnd w:id="5"/>
    </w:p>
    <w:p w:rsidR="003400B3" w:rsidRPr="004D4937" w:rsidRDefault="003400B3" w:rsidP="003400B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Понятие «аддитивные технологии».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Области применения трёхмерной печати. Сырьё для трёхмерной печати.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Подготовка к печати. Печать 3D-модели.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3D-печатью.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3D-печатью.</w:t>
      </w:r>
    </w:p>
    <w:p w:rsidR="003400B3" w:rsidRPr="004D4937" w:rsidRDefault="003400B3" w:rsidP="003400B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57707455"/>
      <w:bookmarkEnd w:id="6"/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57707459"/>
      <w:bookmarkEnd w:id="7"/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Робототехнические и автоматизированные системы.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Система интернет вещей. Промышленный интернет вещей.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Потребительский интернет вещей.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Нейротехнологии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нейроинтерфейсы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Конструирование и моделирование автоматизированных и роботизированных систем.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Управление роботами с использованием телеметрических систем.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в области робототехники.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 по робототехнике.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41791715"/>
      <w:bookmarkEnd w:id="8"/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57707466"/>
      <w:bookmarkEnd w:id="9"/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8–9 классы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Введение в автоматизированные системы.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Элементная база автоматизированных систем.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системы: щиты и оборудование щитов, элементы управления и сигнализации, силовое оборудование,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кабеленесущие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Управление техническими системами.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57707468"/>
      <w:bookmarkEnd w:id="10"/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rPr>
          <w:rFonts w:ascii="Times New Roman" w:hAnsi="Times New Roman" w:cs="Times New Roman"/>
          <w:sz w:val="24"/>
          <w:szCs w:val="24"/>
        </w:rPr>
        <w:sectPr w:rsidR="003400B3" w:rsidRPr="004D4937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3400B3" w:rsidRPr="004D4937" w:rsidRDefault="003400B3" w:rsidP="003400B3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ПЛАНИРУЕМЫЕ ОБРАЗОВАТЕЛЬНЫЕ РЕЗУЛЬТАТЫ</w:t>
      </w:r>
    </w:p>
    <w:p w:rsidR="003400B3" w:rsidRPr="004D4937" w:rsidRDefault="003400B3" w:rsidP="003400B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41791749"/>
      <w:bookmarkEnd w:id="11"/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российских инженеров и учёных;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1791750"/>
      <w:bookmarkEnd w:id="12"/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57707474"/>
      <w:bookmarkEnd w:id="13"/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Базовые проектные действия: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взаимооценку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Работа с информацией: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3400B3" w:rsidRPr="004D4937" w:rsidRDefault="003400B3" w:rsidP="003400B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амоконтроль (рефлексия)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Умение принятия себя и других: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400B3" w:rsidRPr="004D4937" w:rsidRDefault="003400B3" w:rsidP="003400B3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всех модулей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обязательные предметные результаты: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создавать модели экономической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разрабатывать бизнес-проект;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эффективность предпринимательской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этапы аддитивного производства;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области применения 3D-моделирования;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автоматизированные и роботизированные системы;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4D4937">
        <w:rPr>
          <w:rFonts w:ascii="Times New Roman" w:hAnsi="Times New Roman" w:cs="Times New Roman"/>
          <w:color w:val="000000"/>
          <w:sz w:val="24"/>
          <w:szCs w:val="24"/>
        </w:rPr>
        <w:t>нейротехнологии</w:t>
      </w:r>
      <w:proofErr w:type="spellEnd"/>
      <w:r w:rsidRPr="004D4937">
        <w:rPr>
          <w:rFonts w:ascii="Times New Roman" w:hAnsi="Times New Roman" w:cs="Times New Roman"/>
          <w:color w:val="000000"/>
          <w:sz w:val="24"/>
          <w:szCs w:val="24"/>
        </w:rPr>
        <w:t>, машинное зрение, телеметрия и пр.), назвать области их применения;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анализировать перспективы развития беспилотной робототехники;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составлять алгоритмы и программы по управлению робототехническими системами;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использовать языки программирования для управления роботами;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осуществлять управление групповым взаимодействием роботов;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пилотирования;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робототехнические проекты;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8–9 классах: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признаки автоматизированных систем, их виды;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принципы управления технологическими процессами;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управляющие и управляемые системы, функции обратной связи;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управление учебными техническими системами;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конструировать автоматизированные системы;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объяснять принцип сборки электрических схем;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  <w:sectPr w:rsidR="00F95A2D" w:rsidRPr="004D4937">
          <w:footerReference w:type="default" r:id="rId7"/>
          <w:footerReference w:type="first" r:id="rId8"/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5"/>
        <w:gridCol w:w="2514"/>
        <w:gridCol w:w="884"/>
        <w:gridCol w:w="1703"/>
        <w:gridCol w:w="1766"/>
        <w:gridCol w:w="2051"/>
      </w:tblGrid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Бизнес-планирование. Технологическое </w:t>
            </w:r>
            <w:proofErr w:type="spellStart"/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3D-моделирование, прототипирование, макетирование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системы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проектной деятельности. Автоматизированные системы на предприятиях региона. Защита 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9E0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14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00B3"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8"/>
        <w:gridCol w:w="2192"/>
        <w:gridCol w:w="795"/>
        <w:gridCol w:w="1506"/>
        <w:gridCol w:w="1561"/>
        <w:gridCol w:w="1113"/>
        <w:gridCol w:w="1808"/>
      </w:tblGrid>
      <w:tr w:rsidR="003400B3" w:rsidRPr="004D4937" w:rsidTr="009E03BE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P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Полугодовая контрольная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Защита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робототехники к искусственному 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Потребительский Интернет вещей. Практическая работа «Модель системы безопасности в 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Умном доме»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503F36">
        <w:trPr>
          <w:trHeight w:val="2355"/>
          <w:tblCellSpacing w:w="20" w:type="nil"/>
        </w:trPr>
        <w:tc>
          <w:tcPr>
            <w:tcW w:w="5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Default="003400B3" w:rsidP="003400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4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503F36" w:rsidRDefault="00503F36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03F36" w:rsidRPr="004D4937" w:rsidRDefault="00503F36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Pr="004D4937" w:rsidRDefault="00503F36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00B3"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1404AC" w:rsidRDefault="001404AC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503F36" w:rsidRPr="004D4937" w:rsidRDefault="00503F36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36" w:rsidRPr="004D4937" w:rsidTr="00503F36">
        <w:trPr>
          <w:trHeight w:val="360"/>
          <w:tblCellSpacing w:w="20" w:type="nil"/>
        </w:trPr>
        <w:tc>
          <w:tcPr>
            <w:tcW w:w="5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Pr="004D4937" w:rsidRDefault="00503F36" w:rsidP="003400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Default="00503F36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79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Default="00503F36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Pr="004D4937" w:rsidRDefault="00503F36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Pr="004D4937" w:rsidRDefault="00503F36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Default="00503F36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F36" w:rsidRPr="004D4937" w:rsidRDefault="00503F36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Default="003400B3" w:rsidP="003400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03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503F36" w:rsidRPr="004D4937" w:rsidRDefault="00503F36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503F36" w:rsidRDefault="00503F36" w:rsidP="00503F3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3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Default="00503F36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E03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03F36" w:rsidRPr="004D4937" w:rsidRDefault="00503F36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9E0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03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400B3"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9E0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0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  <w:sectPr w:rsidR="003400B3" w:rsidRPr="004D4937">
          <w:pgSz w:w="11906" w:h="16383"/>
          <w:pgMar w:top="1134" w:right="850" w:bottom="1134" w:left="1701" w:header="720" w:footer="720" w:gutter="0"/>
          <w:cols w:space="720"/>
        </w:sectPr>
      </w:pPr>
    </w:p>
    <w:p w:rsidR="00503F36" w:rsidRPr="004D4937" w:rsidRDefault="00503F36" w:rsidP="00503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503F36" w:rsidRPr="004D4937" w:rsidRDefault="00503F36" w:rsidP="00503F3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503F36" w:rsidRPr="004D4937" w:rsidRDefault="00503F36" w:rsidP="00503F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​‌‌​</w:t>
      </w: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Учебник «Технология-9» (авторы: Е.С. </w:t>
      </w:r>
      <w:proofErr w:type="spellStart"/>
      <w:r w:rsidRPr="004D4937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Pr="004D4937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Pr="004D4937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</w:p>
    <w:p w:rsidR="00503F36" w:rsidRPr="004D4937" w:rsidRDefault="00503F36" w:rsidP="00503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F36" w:rsidRPr="004D4937" w:rsidRDefault="00503F36" w:rsidP="00503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​‌‌</w:t>
      </w:r>
      <w:r w:rsidRPr="004D4937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503F36" w:rsidRPr="004D4937" w:rsidRDefault="00503F36" w:rsidP="00503F36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D4937">
        <w:rPr>
          <w:rFonts w:ascii="Times New Roman" w:hAnsi="Times New Roman" w:cs="Times New Roman"/>
          <w:b/>
          <w:sz w:val="24"/>
          <w:szCs w:val="24"/>
        </w:rPr>
        <w:t>.</w:t>
      </w:r>
    </w:p>
    <w:p w:rsidR="00503F36" w:rsidRPr="004D4937" w:rsidRDefault="00503F36" w:rsidP="00503F36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503F36" w:rsidRPr="004D4937" w:rsidRDefault="00503F36" w:rsidP="00503F3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503F36" w:rsidRPr="004D4937" w:rsidRDefault="00503F36" w:rsidP="00503F36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​​‌‌​1. https://ruso-oge.sdamgia.ru/ </w:t>
      </w:r>
    </w:p>
    <w:p w:rsidR="00503F36" w:rsidRPr="004D4937" w:rsidRDefault="00503F36" w:rsidP="00503F36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2. https://resh.edu.ru/</w:t>
      </w:r>
    </w:p>
    <w:p w:rsidR="00503F36" w:rsidRPr="004D4937" w:rsidRDefault="00503F36" w:rsidP="00503F36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3.  https://m.edsoo.ru/7f413e80</w:t>
      </w:r>
    </w:p>
    <w:p w:rsidR="00503F36" w:rsidRPr="004D4937" w:rsidRDefault="00503F36" w:rsidP="00503F36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 4. https://www.yaklass.ru/ </w:t>
      </w:r>
    </w:p>
    <w:p w:rsidR="00503F36" w:rsidRPr="004D4937" w:rsidRDefault="00503F36" w:rsidP="00503F36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5. https://skysmart.ru/</w:t>
      </w:r>
    </w:p>
    <w:p w:rsidR="00503F36" w:rsidRPr="004D4937" w:rsidRDefault="00503F36" w:rsidP="00503F36">
      <w:pPr>
        <w:rPr>
          <w:rFonts w:ascii="Times New Roman" w:hAnsi="Times New Roman" w:cs="Times New Roman"/>
          <w:sz w:val="24"/>
          <w:szCs w:val="24"/>
        </w:rPr>
      </w:pPr>
    </w:p>
    <w:p w:rsidR="00EA27E2" w:rsidRPr="004D4937" w:rsidRDefault="00EA27E2" w:rsidP="00EA27E2">
      <w:pPr>
        <w:rPr>
          <w:rFonts w:ascii="Times New Roman" w:hAnsi="Times New Roman" w:cs="Times New Roman"/>
          <w:sz w:val="24"/>
          <w:szCs w:val="24"/>
        </w:rPr>
        <w:sectPr w:rsidR="00EA27E2" w:rsidRPr="004D4937" w:rsidSect="00190830">
          <w:pgSz w:w="11906" w:h="16383"/>
          <w:pgMar w:top="709" w:right="1134" w:bottom="850" w:left="1134" w:header="720" w:footer="720" w:gutter="0"/>
          <w:cols w:space="720"/>
          <w:titlePg/>
          <w:docGrid w:linePitch="299"/>
        </w:sectPr>
      </w:pPr>
      <w:bookmarkStart w:id="14" w:name="_GoBack"/>
      <w:bookmarkEnd w:id="14"/>
    </w:p>
    <w:p w:rsidR="00EA27E2" w:rsidRPr="004D4937" w:rsidRDefault="00EA27E2" w:rsidP="00EA27E2">
      <w:pPr>
        <w:rPr>
          <w:rFonts w:ascii="Times New Roman" w:hAnsi="Times New Roman" w:cs="Times New Roman"/>
          <w:sz w:val="24"/>
          <w:szCs w:val="24"/>
        </w:rPr>
      </w:pPr>
    </w:p>
    <w:p w:rsidR="00EA27E2" w:rsidRPr="004D4937" w:rsidRDefault="00EA27E2">
      <w:pPr>
        <w:rPr>
          <w:rFonts w:ascii="Times New Roman" w:hAnsi="Times New Roman" w:cs="Times New Roman"/>
          <w:sz w:val="24"/>
          <w:szCs w:val="24"/>
        </w:rPr>
      </w:pPr>
    </w:p>
    <w:sectPr w:rsidR="00EA27E2" w:rsidRPr="004D4937" w:rsidSect="00EA27E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4AC" w:rsidRDefault="001404AC" w:rsidP="00190830">
      <w:pPr>
        <w:spacing w:after="0" w:line="240" w:lineRule="auto"/>
      </w:pPr>
      <w:r>
        <w:separator/>
      </w:r>
    </w:p>
  </w:endnote>
  <w:endnote w:type="continuationSeparator" w:id="0">
    <w:p w:rsidR="001404AC" w:rsidRDefault="001404AC" w:rsidP="0019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207"/>
      <w:docPartObj>
        <w:docPartGallery w:val="Page Numbers (Bottom of Page)"/>
        <w:docPartUnique/>
      </w:docPartObj>
    </w:sdtPr>
    <w:sdtContent>
      <w:p w:rsidR="001404AC" w:rsidRDefault="00CC2039">
        <w:pPr>
          <w:pStyle w:val="a4"/>
          <w:jc w:val="center"/>
        </w:pPr>
        <w:r>
          <w:fldChar w:fldCharType="begin"/>
        </w:r>
        <w:r w:rsidR="001404AC">
          <w:instrText xml:space="preserve"> PAGE   \* MERGEFORMAT </w:instrText>
        </w:r>
        <w:r>
          <w:fldChar w:fldCharType="separate"/>
        </w:r>
        <w:r w:rsidR="001D447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1404AC" w:rsidRDefault="001404A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209"/>
      <w:docPartObj>
        <w:docPartGallery w:val="Page Numbers (Bottom of Page)"/>
        <w:docPartUnique/>
      </w:docPartObj>
    </w:sdtPr>
    <w:sdtContent>
      <w:p w:rsidR="001404AC" w:rsidRDefault="00CC2039">
        <w:pPr>
          <w:pStyle w:val="a4"/>
          <w:jc w:val="center"/>
        </w:pPr>
        <w:r>
          <w:fldChar w:fldCharType="begin"/>
        </w:r>
        <w:r w:rsidR="001404AC">
          <w:instrText xml:space="preserve"> PAGE   \* MERGEFORMAT </w:instrText>
        </w:r>
        <w:r>
          <w:fldChar w:fldCharType="separate"/>
        </w:r>
        <w:r w:rsidR="001D447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1404AC" w:rsidRDefault="001404A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74628"/>
      <w:docPartObj>
        <w:docPartGallery w:val="Page Numbers (Bottom of Page)"/>
        <w:docPartUnique/>
      </w:docPartObj>
    </w:sdtPr>
    <w:sdtContent>
      <w:p w:rsidR="001404AC" w:rsidRDefault="00CC2039">
        <w:pPr>
          <w:pStyle w:val="a4"/>
          <w:jc w:val="center"/>
        </w:pPr>
        <w:r>
          <w:fldChar w:fldCharType="begin"/>
        </w:r>
        <w:r w:rsidR="001404AC">
          <w:instrText xml:space="preserve"> PAGE   \* MERGEFORMAT </w:instrText>
        </w:r>
        <w:r>
          <w:fldChar w:fldCharType="separate"/>
        </w:r>
        <w:r w:rsidR="001404A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404AC" w:rsidRDefault="001404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4AC" w:rsidRDefault="001404AC" w:rsidP="00190830">
      <w:pPr>
        <w:spacing w:after="0" w:line="240" w:lineRule="auto"/>
      </w:pPr>
      <w:r>
        <w:separator/>
      </w:r>
    </w:p>
  </w:footnote>
  <w:footnote w:type="continuationSeparator" w:id="0">
    <w:p w:rsidR="001404AC" w:rsidRDefault="001404AC" w:rsidP="0019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A2D"/>
    <w:rsid w:val="0008649C"/>
    <w:rsid w:val="001404AC"/>
    <w:rsid w:val="00190830"/>
    <w:rsid w:val="001D4471"/>
    <w:rsid w:val="003400B3"/>
    <w:rsid w:val="00355BE2"/>
    <w:rsid w:val="004D4937"/>
    <w:rsid w:val="00503F36"/>
    <w:rsid w:val="00555F4B"/>
    <w:rsid w:val="00587B30"/>
    <w:rsid w:val="005B72EA"/>
    <w:rsid w:val="00821DF1"/>
    <w:rsid w:val="00964702"/>
    <w:rsid w:val="009E03BE"/>
    <w:rsid w:val="00B26EA9"/>
    <w:rsid w:val="00B74E93"/>
    <w:rsid w:val="00C402D8"/>
    <w:rsid w:val="00CC2039"/>
    <w:rsid w:val="00CE6F8C"/>
    <w:rsid w:val="00D06B5C"/>
    <w:rsid w:val="00EA27E2"/>
    <w:rsid w:val="00F9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2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A2D"/>
    <w:rPr>
      <w:b/>
      <w:bCs/>
    </w:rPr>
  </w:style>
  <w:style w:type="paragraph" w:styleId="a4">
    <w:name w:val="footer"/>
    <w:basedOn w:val="a"/>
    <w:link w:val="a5"/>
    <w:uiPriority w:val="99"/>
    <w:rsid w:val="00EA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A27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19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908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1D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D447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27</Pages>
  <Words>4538</Words>
  <Characters>36020</Characters>
  <Application>Microsoft Office Word</Application>
  <DocSecurity>0</DocSecurity>
  <Lines>300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10</cp:revision>
  <cp:lastPrinted>2023-09-15T08:52:00Z</cp:lastPrinted>
  <dcterms:created xsi:type="dcterms:W3CDTF">2023-09-13T18:33:00Z</dcterms:created>
  <dcterms:modified xsi:type="dcterms:W3CDTF">2025-09-07T10:24:00Z</dcterms:modified>
</cp:coreProperties>
</file>