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A80" w14:textId="244FB507" w:rsidR="004E5D27" w:rsidRDefault="004E5D27" w:rsidP="004E5D2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DF8BD7" w14:textId="512001B0" w:rsidR="004E5D27" w:rsidRDefault="00851E46" w:rsidP="004E5D2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E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C4884E" wp14:editId="6F6D59EE">
            <wp:extent cx="6334760" cy="8569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56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D8B16" w14:textId="77777777" w:rsidR="00851E46" w:rsidRPr="004E5D27" w:rsidRDefault="00851E46" w:rsidP="004E5D2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01F56C" w14:textId="0ED6444C" w:rsidR="00E2226F" w:rsidRDefault="00E2226F" w:rsidP="006968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311FE1" w14:textId="77777777"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70A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43A0C6F1" w14:textId="77777777" w:rsidR="00EC1B19" w:rsidRDefault="004579A4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101338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14:paraId="09FCDAFA" w14:textId="4C58EA66" w:rsidR="004579A4" w:rsidRPr="004579A4" w:rsidRDefault="002166B6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5-</w:t>
      </w:r>
      <w:r w:rsidR="00811675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14:paraId="446970FA" w14:textId="77777777" w:rsidR="00495A2A" w:rsidRPr="00495A2A" w:rsidRDefault="001B630E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. Приказ </w:t>
      </w:r>
      <w:proofErr w:type="spellStart"/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1C1FFD97" w14:textId="77777777" w:rsidR="00495A2A" w:rsidRDefault="00495A2A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5A2A"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14:paraId="12504A5F" w14:textId="098974A1" w:rsidR="004579A4" w:rsidRPr="004579A4" w:rsidRDefault="00B36BA1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proofErr w:type="gramStart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 на</w:t>
      </w:r>
      <w:proofErr w:type="gramEnd"/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 202</w:t>
      </w:r>
      <w:r w:rsidR="002166B6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2166B6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14:paraId="2D41E10D" w14:textId="77777777" w:rsidR="00EC1B19" w:rsidRPr="00EC1B19" w:rsidRDefault="00EC1B19" w:rsidP="00EC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>Авторск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курса информатики Л.Л. </w:t>
      </w:r>
      <w:proofErr w:type="spellStart"/>
      <w:r w:rsidRPr="00EC1B19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EC1B19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EC1B19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r w:rsidRPr="00EC1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36E96" w14:textId="7B07C088" w:rsidR="00EC1B19" w:rsidRDefault="00EC1B19" w:rsidP="00EC1B1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216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2166B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 (1 год)   </w:t>
      </w:r>
    </w:p>
    <w:p w14:paraId="2896598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14:paraId="2AF5F64D" w14:textId="7A470906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EC1B19">
        <w:rPr>
          <w:rFonts w:ascii="Times New Roman" w:hAnsi="Times New Roman" w:cs="Times New Roman"/>
          <w:sz w:val="24"/>
          <w:szCs w:val="24"/>
        </w:rPr>
        <w:t>об</w:t>
      </w:r>
      <w:r w:rsidR="00101338">
        <w:rPr>
          <w:rFonts w:ascii="Times New Roman" w:hAnsi="Times New Roman" w:cs="Times New Roman"/>
          <w:sz w:val="24"/>
          <w:szCs w:val="24"/>
        </w:rPr>
        <w:t>уча</w:t>
      </w:r>
      <w:r w:rsidR="00EC1B19">
        <w:rPr>
          <w:rFonts w:ascii="Times New Roman" w:hAnsi="Times New Roman" w:cs="Times New Roman"/>
          <w:sz w:val="24"/>
          <w:szCs w:val="24"/>
        </w:rPr>
        <w:t>ю</w:t>
      </w:r>
      <w:r w:rsidR="00811675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166B6">
        <w:rPr>
          <w:rFonts w:ascii="Times New Roman" w:hAnsi="Times New Roman" w:cs="Times New Roman"/>
          <w:sz w:val="24"/>
          <w:szCs w:val="24"/>
        </w:rPr>
        <w:t>5-</w:t>
      </w:r>
      <w:r w:rsidR="00811675">
        <w:rPr>
          <w:rFonts w:ascii="Times New Roman" w:hAnsi="Times New Roman" w:cs="Times New Roman"/>
          <w:sz w:val="24"/>
          <w:szCs w:val="24"/>
        </w:rPr>
        <w:t>6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14:paraId="38F6A26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8C1B06B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14:paraId="6999F8FF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14:paraId="52F23FB4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3282B9E7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14:paraId="5C22A0C4" w14:textId="77777777"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14:paraId="377E74D7" w14:textId="77777777"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концентрическая, т.е. одна и та же тема может изучаться с 5 по 9 класс. Изменяется практическое содержание тематических </w:t>
      </w:r>
      <w:proofErr w:type="spellStart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разделовв</w:t>
      </w:r>
      <w:proofErr w:type="spellEnd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зависимости от степени сложности и с учетом возрастных особенностей и уровня предметной подготовки обучающихся.</w:t>
      </w:r>
    </w:p>
    <w:p w14:paraId="09553CB1" w14:textId="77777777"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грамотности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14:paraId="0E468B94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60AF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ECC0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14:paraId="08161357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56E7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C23A0" w14:textId="77777777"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</w:t>
            </w:r>
            <w:proofErr w:type="spellStart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знаний;оценивает</w:t>
            </w:r>
            <w:proofErr w:type="spellEnd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действия в конкретных ситуациях с позиции норм морали и общечеловеческих ценностей, прав и обязанностей гражданина.</w:t>
            </w:r>
          </w:p>
          <w:p w14:paraId="74FF7AC7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14:paraId="3D153F6E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AB9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2FE5F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мораль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14:paraId="14DB6B2B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F2C49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2D7B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14:paraId="0CFD2B83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B0DB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8F432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14:paraId="1616FA11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AF21E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74535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14:paraId="3DDE0311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422B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567D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09287A19" w14:textId="77777777"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810556" w14:textId="77777777" w:rsidR="002166B6" w:rsidRDefault="002166B6" w:rsidP="00EF6050">
      <w:pPr>
        <w:spacing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0B92A" w14:textId="123215F5"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Место курса в учебном плане</w:t>
      </w:r>
    </w:p>
    <w:p w14:paraId="782C8747" w14:textId="2925D819" w:rsidR="00D4073F" w:rsidRPr="00FF74AD" w:rsidRDefault="00D4073F" w:rsidP="00D4073F">
      <w:pPr>
        <w:spacing w:after="0" w:line="264" w:lineRule="auto"/>
        <w:ind w:firstLine="600"/>
        <w:jc w:val="both"/>
        <w:rPr>
          <w:sz w:val="24"/>
          <w:szCs w:val="24"/>
        </w:rPr>
      </w:pPr>
      <w:r w:rsidRPr="00FF74AD">
        <w:rPr>
          <w:rFonts w:ascii="Times New Roman" w:hAnsi="Times New Roman"/>
          <w:color w:val="000000"/>
          <w:sz w:val="24"/>
          <w:szCs w:val="24"/>
        </w:rPr>
        <w:t>На изучение обществоз</w:t>
      </w:r>
      <w:r w:rsidR="00474856">
        <w:rPr>
          <w:rFonts w:ascii="Times New Roman" w:hAnsi="Times New Roman"/>
          <w:color w:val="000000"/>
          <w:sz w:val="24"/>
          <w:szCs w:val="24"/>
        </w:rPr>
        <w:t xml:space="preserve">нания на углубленном уровне в </w:t>
      </w:r>
      <w:r w:rsidR="002166B6">
        <w:rPr>
          <w:rFonts w:ascii="Times New Roman" w:hAnsi="Times New Roman"/>
          <w:color w:val="000000"/>
          <w:sz w:val="24"/>
          <w:szCs w:val="24"/>
        </w:rPr>
        <w:t>5-</w:t>
      </w:r>
      <w:r w:rsidR="00474856">
        <w:rPr>
          <w:rFonts w:ascii="Times New Roman" w:hAnsi="Times New Roman"/>
          <w:color w:val="000000"/>
          <w:sz w:val="24"/>
          <w:szCs w:val="24"/>
        </w:rPr>
        <w:t>6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2166B6">
        <w:rPr>
          <w:rFonts w:ascii="Times New Roman" w:hAnsi="Times New Roman"/>
          <w:color w:val="000000"/>
          <w:sz w:val="24"/>
          <w:szCs w:val="24"/>
        </w:rPr>
        <w:t>ах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отводится – </w:t>
      </w:r>
      <w:r>
        <w:rPr>
          <w:rFonts w:ascii="Times New Roman" w:hAnsi="Times New Roman"/>
          <w:color w:val="000000"/>
          <w:sz w:val="24"/>
          <w:szCs w:val="24"/>
        </w:rPr>
        <w:t>34 часа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час в неделю).</w:t>
      </w:r>
    </w:p>
    <w:p w14:paraId="5F4E94EB" w14:textId="1399DC61" w:rsidR="00474856" w:rsidRPr="00D97701" w:rsidRDefault="00474856" w:rsidP="00474856">
      <w:pPr>
        <w:rPr>
          <w:rFonts w:ascii="Times New Roman" w:eastAsia="Calibri" w:hAnsi="Times New Roman" w:cs="Times New Roman"/>
          <w:sz w:val="24"/>
          <w:szCs w:val="24"/>
        </w:rPr>
      </w:pPr>
      <w:r w:rsidRPr="00D97701">
        <w:rPr>
          <w:rFonts w:ascii="Times New Roman" w:eastAsia="Calibri" w:hAnsi="Times New Roman" w:cs="Times New Roman"/>
          <w:sz w:val="24"/>
          <w:szCs w:val="24"/>
        </w:rPr>
        <w:t>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3</w:t>
      </w:r>
      <w:r w:rsidR="002166B6">
        <w:rPr>
          <w:rFonts w:ascii="Times New Roman" w:eastAsia="Calibri" w:hAnsi="Times New Roman" w:cs="Times New Roman"/>
          <w:sz w:val="24"/>
          <w:szCs w:val="24"/>
        </w:rPr>
        <w:t>4</w:t>
      </w:r>
      <w:r w:rsidRPr="00D9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часа</w:t>
      </w:r>
      <w:r w:rsidRPr="00D977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B3EB63" w14:textId="77777777"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709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14:paraId="655A2402" w14:textId="77777777" w:rsidR="00C87096" w:rsidRPr="00C8709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14:paraId="4E2441E8" w14:textId="77777777"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14:paraId="600151AC" w14:textId="77777777" w:rsidR="00C87096" w:rsidRPr="00C8709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14:paraId="2DA71F02" w14:textId="77777777" w:rsidR="00C87096" w:rsidRPr="00B36BA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оценивает действия в конкретных ситуациях </w:t>
      </w:r>
      <w:r w:rsidRPr="00C87096">
        <w:rPr>
          <w:rFonts w:ascii="Times New Roman" w:hAnsi="Times New Roman"/>
          <w:sz w:val="24"/>
          <w:szCs w:val="24"/>
        </w:rPr>
        <w:t>с позиции норм морали и общечеловеческих ценностей, прав и обязанностей гражданина.</w:t>
      </w:r>
    </w:p>
    <w:p w14:paraId="7F5D5C4D" w14:textId="77777777" w:rsidR="00B36BA1" w:rsidRPr="00B36BA1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B24423">
        <w:rPr>
          <w:rFonts w:ascii="Times New Roman" w:hAnsi="Times New Roman" w:cs="Times New Roman"/>
          <w:sz w:val="24"/>
          <w:szCs w:val="24"/>
        </w:rPr>
        <w:t>цениваетсодержаниепрочитанного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спозиции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нормморали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иобщечеловеческихценностей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>;</w:t>
      </w:r>
    </w:p>
    <w:p w14:paraId="3BAAE83D" w14:textId="77777777" w:rsidR="00B36BA1" w:rsidRPr="00C8709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423">
        <w:rPr>
          <w:rFonts w:ascii="Times New Roman" w:hAnsi="Times New Roman" w:cs="Times New Roman"/>
          <w:sz w:val="24"/>
          <w:szCs w:val="24"/>
        </w:rPr>
        <w:t>формулируетсобственнуюпозицию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поотношению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кпрочитанному</w:t>
      </w:r>
      <w:proofErr w:type="spellEnd"/>
    </w:p>
    <w:p w14:paraId="269C4627" w14:textId="77777777"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14:paraId="543BFF6A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находит и извлекает информацию в различном контексте; </w:t>
      </w:r>
    </w:p>
    <w:p w14:paraId="1CC256A8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14:paraId="66833A01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анализирует и интегрирует полученную информацию; </w:t>
      </w:r>
    </w:p>
    <w:p w14:paraId="5355236F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формулирует проблему, интерпретирует и оценивает её; </w:t>
      </w:r>
    </w:p>
    <w:p w14:paraId="043D48D2" w14:textId="77777777" w:rsidR="00C87096" w:rsidRPr="002F60DD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делает выводы, строит прогнозы, предлагает пути решения.</w:t>
      </w:r>
    </w:p>
    <w:p w14:paraId="3E1F5E8E" w14:textId="77777777" w:rsidR="002F60DD" w:rsidRPr="00C8709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7B4540" w14:textId="77777777" w:rsidR="002F60DD" w:rsidRPr="005B3A3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14:paraId="181C9606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(или при поддержки учителя) обнаруживать и формулировать учебную проблему, определять цель УД;</w:t>
      </w:r>
    </w:p>
    <w:p w14:paraId="1BB41BA1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стижения цели из предложенных, а также искать их самостоятельно;</w:t>
      </w:r>
    </w:p>
    <w:p w14:paraId="6794B2D9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14:paraId="4E9E13FC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14:paraId="21718CA1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14:paraId="1C2CCD6A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14:paraId="7DD11593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14:paraId="59359FD6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14:paraId="7941C342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14:paraId="6AECB81B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14:paraId="165FCAD6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14:paraId="73F5444A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14:paraId="2349AED7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14:paraId="5CC52D91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14:paraId="13720E1D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учиться критично относиться к своему мнению, с достоинством признавать ошибочность своего мнения и корректировать его;</w:t>
      </w:r>
    </w:p>
    <w:p w14:paraId="19941A5F" w14:textId="77777777" w:rsidR="002F60DD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понимая позицию другого, различать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речи: мнение (точку зрения).</w:t>
      </w:r>
    </w:p>
    <w:p w14:paraId="61C46BF4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76E4762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709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14:paraId="6CB548F9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14:paraId="01BD7883" w14:textId="77777777" w:rsidR="00C87096" w:rsidRPr="00C8709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14:paraId="5CC4FD66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возможность:</w:t>
      </w:r>
    </w:p>
    <w:p w14:paraId="0C3A1AA9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14:paraId="2C1D7F64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096">
        <w:rPr>
          <w:rFonts w:ascii="Times New Roman" w:hAnsi="Times New Roman" w:cs="Times New Roman"/>
          <w:sz w:val="24"/>
          <w:szCs w:val="24"/>
        </w:rPr>
        <w:t>применятьполученныепредметные</w:t>
      </w:r>
      <w:proofErr w:type="spellEnd"/>
      <w:r w:rsidRPr="00C87096">
        <w:rPr>
          <w:rFonts w:ascii="Times New Roman" w:hAnsi="Times New Roman" w:cs="Times New Roman"/>
          <w:sz w:val="24"/>
          <w:szCs w:val="24"/>
        </w:rPr>
        <w:t xml:space="preserve"> знания для решения разного рода проблем и практических задач;</w:t>
      </w:r>
    </w:p>
    <w:p w14:paraId="02ACE970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14:paraId="3E841374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информации и ее интеграции в единое целое; </w:t>
      </w:r>
    </w:p>
    <w:p w14:paraId="6BEB1199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14:paraId="340EFDDD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интерпретировать и </w:t>
      </w:r>
      <w:proofErr w:type="spellStart"/>
      <w:r w:rsidRPr="00C87096">
        <w:rPr>
          <w:rFonts w:ascii="Times New Roman" w:hAnsi="Times New Roman" w:cs="Times New Roman"/>
          <w:sz w:val="24"/>
          <w:szCs w:val="24"/>
        </w:rPr>
        <w:t>оцениватьполученные</w:t>
      </w:r>
      <w:proofErr w:type="spellEnd"/>
      <w:r w:rsidRPr="00C87096">
        <w:rPr>
          <w:rFonts w:ascii="Times New Roman" w:hAnsi="Times New Roman" w:cs="Times New Roman"/>
          <w:sz w:val="24"/>
          <w:szCs w:val="24"/>
        </w:rPr>
        <w:t xml:space="preserve"> результаты в различном контексте лично значимой, национальной или глобальной ситуации, проблемы;</w:t>
      </w:r>
    </w:p>
    <w:p w14:paraId="3E2DD4B0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14:paraId="7F452FC3" w14:textId="77777777" w:rsidR="0043705F" w:rsidRDefault="0043705F" w:rsidP="002F60DD">
      <w:pPr>
        <w:spacing w:after="0" w:line="240" w:lineRule="auto"/>
        <w:jc w:val="both"/>
      </w:pPr>
    </w:p>
    <w:p w14:paraId="1C464527" w14:textId="77777777"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2"/>
        <w:gridCol w:w="2136"/>
        <w:gridCol w:w="2136"/>
        <w:gridCol w:w="2334"/>
        <w:gridCol w:w="2224"/>
      </w:tblGrid>
      <w:tr w:rsidR="0043705F" w14:paraId="41143271" w14:textId="77777777" w:rsidTr="00225D14">
        <w:tc>
          <w:tcPr>
            <w:tcW w:w="10192" w:type="dxa"/>
            <w:gridSpan w:val="5"/>
          </w:tcPr>
          <w:p w14:paraId="4ED79FA4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14:paraId="2EAFBAEF" w14:textId="77777777" w:rsidTr="00225D14">
        <w:tc>
          <w:tcPr>
            <w:tcW w:w="10192" w:type="dxa"/>
            <w:gridSpan w:val="5"/>
          </w:tcPr>
          <w:p w14:paraId="3EDFE70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Метапредметные и предметные</w:t>
            </w:r>
          </w:p>
        </w:tc>
      </w:tr>
      <w:tr w:rsidR="0043705F" w14:paraId="4096BC42" w14:textId="77777777" w:rsidTr="00225D14">
        <w:tc>
          <w:tcPr>
            <w:tcW w:w="1362" w:type="dxa"/>
          </w:tcPr>
          <w:p w14:paraId="26A33B2B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5F219A04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14:paraId="271E6A8A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14:paraId="54E9F6D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224" w:type="dxa"/>
          </w:tcPr>
          <w:p w14:paraId="2EB0681C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14:paraId="3BD35E07" w14:textId="77777777" w:rsidTr="00225D14">
        <w:tc>
          <w:tcPr>
            <w:tcW w:w="1362" w:type="dxa"/>
          </w:tcPr>
          <w:p w14:paraId="71C111C1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705F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14:paraId="16D31AE4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14:paraId="3BBB6762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14:paraId="1F79EA2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14:paraId="23199671" w14:textId="77777777" w:rsidR="0043705F" w:rsidRPr="0043705F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14:paraId="27AD3B94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14:paraId="27DA6F70" w14:textId="77777777" w:rsidTr="00225D14">
        <w:trPr>
          <w:trHeight w:val="77"/>
        </w:trPr>
        <w:tc>
          <w:tcPr>
            <w:tcW w:w="10192" w:type="dxa"/>
            <w:gridSpan w:val="5"/>
          </w:tcPr>
          <w:p w14:paraId="36CB1466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14:paraId="0268B2A8" w14:textId="77777777" w:rsidTr="00225D14">
        <w:trPr>
          <w:trHeight w:val="77"/>
        </w:trPr>
        <w:tc>
          <w:tcPr>
            <w:tcW w:w="1362" w:type="dxa"/>
          </w:tcPr>
          <w:p w14:paraId="01F1E220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77C8F36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оценивает содержание прочитанного с позиции норм 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36" w:type="dxa"/>
          </w:tcPr>
          <w:p w14:paraId="408EDD31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4" w:type="dxa"/>
          </w:tcPr>
          <w:p w14:paraId="43C871B9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24" w:type="dxa"/>
          </w:tcPr>
          <w:p w14:paraId="7BBFA6A3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14:paraId="121A0D6D" w14:textId="77777777" w:rsidR="0043705F" w:rsidRDefault="0043705F" w:rsidP="002166B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C81BFBF" w14:textId="77777777"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14:paraId="68A5AC9B" w14:textId="58C9484A" w:rsidR="00225D14" w:rsidRPr="00A007D4" w:rsidRDefault="00811675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166B6">
        <w:rPr>
          <w:sz w:val="24"/>
          <w:szCs w:val="24"/>
        </w:rPr>
        <w:t xml:space="preserve"> 5-</w:t>
      </w:r>
      <w:r>
        <w:rPr>
          <w:sz w:val="24"/>
          <w:szCs w:val="24"/>
        </w:rPr>
        <w:t xml:space="preserve"> 6</w:t>
      </w:r>
      <w:r w:rsidR="00225D14" w:rsidRPr="00A007D4">
        <w:rPr>
          <w:sz w:val="24"/>
          <w:szCs w:val="24"/>
        </w:rPr>
        <w:t xml:space="preserve"> класс</w:t>
      </w:r>
      <w:r w:rsidR="002166B6">
        <w:rPr>
          <w:sz w:val="24"/>
          <w:szCs w:val="24"/>
        </w:rPr>
        <w:t>ах</w:t>
      </w:r>
      <w:r w:rsidR="00225D14" w:rsidRPr="00A007D4">
        <w:rPr>
          <w:sz w:val="24"/>
          <w:szCs w:val="24"/>
        </w:rPr>
        <w:t xml:space="preserve">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14:paraId="36DBB0EE" w14:textId="07DA6C53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</w:t>
      </w:r>
      <w:r w:rsidR="00811675">
        <w:rPr>
          <w:sz w:val="24"/>
          <w:szCs w:val="24"/>
        </w:rPr>
        <w:t xml:space="preserve"> рассчитана на 1 год обучения (</w:t>
      </w:r>
      <w:r w:rsidR="002166B6">
        <w:rPr>
          <w:sz w:val="24"/>
          <w:szCs w:val="24"/>
        </w:rPr>
        <w:t>5,</w:t>
      </w:r>
      <w:r w:rsidR="00811675">
        <w:rPr>
          <w:sz w:val="24"/>
          <w:szCs w:val="24"/>
        </w:rPr>
        <w:t xml:space="preserve">6 класс), </w:t>
      </w:r>
      <w:r w:rsidRPr="00A007D4">
        <w:rPr>
          <w:sz w:val="24"/>
          <w:szCs w:val="24"/>
        </w:rPr>
        <w:t>включает 4 модуля (читательская, естественнонаучная, математическая и финансовая грамотность).</w:t>
      </w:r>
    </w:p>
    <w:p w14:paraId="251F6AF0" w14:textId="77777777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>
        <w:rPr>
          <w:sz w:val="24"/>
          <w:szCs w:val="24"/>
        </w:rPr>
        <w:t>-</w:t>
      </w:r>
      <w:r w:rsidR="00811675">
        <w:rPr>
          <w:sz w:val="24"/>
          <w:szCs w:val="24"/>
        </w:rPr>
        <w:t>34</w:t>
      </w:r>
      <w:r w:rsidRPr="00DC4C26">
        <w:rPr>
          <w:sz w:val="24"/>
          <w:szCs w:val="24"/>
        </w:rPr>
        <w:t>.</w:t>
      </w:r>
    </w:p>
    <w:p w14:paraId="41562FCF" w14:textId="77777777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8- часов на модули «читательская грамотность», «финансовая</w:t>
      </w:r>
      <w:r w:rsidR="00811675">
        <w:rPr>
          <w:sz w:val="24"/>
          <w:szCs w:val="24"/>
        </w:rPr>
        <w:t xml:space="preserve"> г</w:t>
      </w:r>
      <w:r w:rsidRPr="00A007D4">
        <w:rPr>
          <w:sz w:val="24"/>
          <w:szCs w:val="24"/>
        </w:rPr>
        <w:t>рамотность»;</w:t>
      </w:r>
    </w:p>
    <w:p w14:paraId="22750200" w14:textId="77777777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 – часов на модуль «математическая грамотность»</w:t>
      </w:r>
    </w:p>
    <w:p w14:paraId="7DDA7FC1" w14:textId="77777777" w:rsidR="00225D14" w:rsidRPr="00A007D4" w:rsidRDefault="00C20C81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25D14">
        <w:rPr>
          <w:sz w:val="24"/>
          <w:szCs w:val="24"/>
        </w:rPr>
        <w:t xml:space="preserve"> – часов на модуль «естественная грамотность»</w:t>
      </w:r>
    </w:p>
    <w:p w14:paraId="2DB9606A" w14:textId="7317A844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 класс</w:t>
      </w:r>
    </w:p>
    <w:p w14:paraId="6133F953" w14:textId="617A591C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14:paraId="21F0D8FE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F60DD">
        <w:rPr>
          <w:rFonts w:ascii="Times New Roman" w:hAnsi="Times New Roman" w:cs="Times New Roman"/>
          <w:sz w:val="24"/>
          <w:szCs w:val="24"/>
        </w:rPr>
        <w:t xml:space="preserve">Как появились деньги? </w:t>
      </w:r>
    </w:p>
    <w:p w14:paraId="2FC15B12" w14:textId="77777777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2F60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Деньги в разных странах. Деньги настоящие и ненастоящие. </w:t>
      </w:r>
    </w:p>
    <w:p w14:paraId="27CF905E" w14:textId="77777777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</w:t>
      </w:r>
      <w:r w:rsidRPr="00883764">
        <w:rPr>
          <w:rFonts w:ascii="Times New Roman" w:eastAsia="Times New Roman" w:hAnsi="Times New Roman" w:cs="Times New Roman"/>
          <w:sz w:val="24"/>
          <w:szCs w:val="24"/>
          <w:lang w:eastAsia="zh-CN"/>
        </w:rPr>
        <w:t>Кто такие мошенники?</w:t>
      </w:r>
    </w:p>
    <w:p w14:paraId="5D7C5B1B" w14:textId="74B8B5FE" w:rsidR="002166B6" w:rsidRP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88376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стоит «свое дело»?</w:t>
      </w:r>
    </w:p>
    <w:p w14:paraId="06BFFEB1" w14:textId="77777777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14:paraId="0E9A84A6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83764">
        <w:rPr>
          <w:rFonts w:ascii="Times New Roman" w:hAnsi="Times New Roman" w:cs="Times New Roman"/>
          <w:sz w:val="24"/>
          <w:szCs w:val="24"/>
        </w:rPr>
        <w:t>Определение основной темы в фольклорном произведении. Пословицы, поговорки как источник информации.</w:t>
      </w:r>
    </w:p>
    <w:p w14:paraId="58DF9E8F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83764">
        <w:rPr>
          <w:rFonts w:ascii="Times New Roman" w:hAnsi="Times New Roman" w:cs="Times New Roman"/>
          <w:sz w:val="24"/>
          <w:szCs w:val="24"/>
        </w:rPr>
        <w:t xml:space="preserve">Работа с текстом: как выделить главную </w:t>
      </w:r>
      <w:proofErr w:type="spellStart"/>
      <w:r w:rsidRPr="00883764">
        <w:rPr>
          <w:rFonts w:ascii="Times New Roman" w:hAnsi="Times New Roman" w:cs="Times New Roman"/>
          <w:sz w:val="24"/>
          <w:szCs w:val="24"/>
        </w:rPr>
        <w:t>мысльтекста</w:t>
      </w:r>
      <w:proofErr w:type="spellEnd"/>
      <w:r w:rsidRPr="00883764">
        <w:rPr>
          <w:rFonts w:ascii="Times New Roman" w:hAnsi="Times New Roman" w:cs="Times New Roman"/>
          <w:sz w:val="24"/>
          <w:szCs w:val="24"/>
        </w:rPr>
        <w:t xml:space="preserve"> или его частей?</w:t>
      </w:r>
    </w:p>
    <w:p w14:paraId="15D2AE04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83764">
        <w:rPr>
          <w:rFonts w:ascii="Times New Roman" w:hAnsi="Times New Roman" w:cs="Times New Roman"/>
          <w:sz w:val="24"/>
          <w:szCs w:val="24"/>
        </w:rPr>
        <w:t>Что такое вопрос? Виды вопросов.</w:t>
      </w:r>
    </w:p>
    <w:p w14:paraId="69166025" w14:textId="6D2ACC4E" w:rsidR="002166B6" w:rsidRP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83764">
        <w:rPr>
          <w:rFonts w:ascii="Times New Roman" w:hAnsi="Times New Roman" w:cs="Times New Roman"/>
          <w:sz w:val="24"/>
          <w:szCs w:val="24"/>
        </w:rPr>
        <w:t>Работа со сплошным текстом.</w:t>
      </w:r>
    </w:p>
    <w:p w14:paraId="1A736128" w14:textId="77777777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5762FCB8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1799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85F9BC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11799">
        <w:rPr>
          <w:rFonts w:ascii="Times New Roman" w:hAnsi="Times New Roman" w:cs="Times New Roman"/>
          <w:sz w:val="24"/>
          <w:szCs w:val="24"/>
        </w:rPr>
        <w:t>Задачи на переливание (задача Пуассона) и взвешивание.</w:t>
      </w:r>
    </w:p>
    <w:p w14:paraId="2DCA6170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11799"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</w:t>
      </w:r>
    </w:p>
    <w:p w14:paraId="4808CBBF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11799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14:paraId="147D31DC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11799">
        <w:rPr>
          <w:rFonts w:ascii="Times New Roman" w:hAnsi="Times New Roman" w:cs="Times New Roman"/>
          <w:sz w:val="24"/>
          <w:szCs w:val="24"/>
        </w:rPr>
        <w:t>Применение таблиц, диаграмм и графиков при решении задач.</w:t>
      </w:r>
    </w:p>
    <w:p w14:paraId="568D5BB5" w14:textId="1FF9F209" w:rsidR="002166B6" w:rsidRDefault="002166B6" w:rsidP="00216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естественной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08040380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1799">
        <w:rPr>
          <w:rFonts w:ascii="Times New Roman" w:hAnsi="Times New Roman" w:cs="Times New Roman"/>
          <w:sz w:val="24"/>
          <w:szCs w:val="24"/>
        </w:rPr>
        <w:t>Звуковые явления.</w:t>
      </w:r>
      <w:r>
        <w:rPr>
          <w:rFonts w:ascii="Times New Roman" w:hAnsi="Times New Roman" w:cs="Times New Roman"/>
          <w:sz w:val="24"/>
          <w:szCs w:val="24"/>
        </w:rPr>
        <w:t xml:space="preserve"> Звуки живой и неживой природы. </w:t>
      </w:r>
      <w:r w:rsidRPr="00711799">
        <w:rPr>
          <w:rFonts w:ascii="Times New Roman" w:hAnsi="Times New Roman" w:cs="Times New Roman"/>
          <w:sz w:val="24"/>
          <w:szCs w:val="24"/>
        </w:rPr>
        <w:t>Слышимые и неслышимые звуки.</w:t>
      </w:r>
    </w:p>
    <w:p w14:paraId="1D0709B0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11799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 Природные индикаторы.</w:t>
      </w:r>
    </w:p>
    <w:p w14:paraId="320B63A7" w14:textId="77777777" w:rsid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11799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</w:t>
      </w:r>
    </w:p>
    <w:p w14:paraId="42641370" w14:textId="1DECB011" w:rsidR="00C87096" w:rsidRPr="002166B6" w:rsidRDefault="002166B6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11799">
        <w:rPr>
          <w:rFonts w:ascii="Times New Roman" w:hAnsi="Times New Roman" w:cs="Times New Roman"/>
          <w:sz w:val="24"/>
          <w:szCs w:val="24"/>
        </w:rPr>
        <w:t>Уникальность планеты Земля. Условия для существования жизни на Земле. Свойства живых организмов.</w:t>
      </w:r>
    </w:p>
    <w:p w14:paraId="4F6E40F0" w14:textId="3E216565" w:rsidR="002166B6" w:rsidRPr="002166B6" w:rsidRDefault="002166B6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166B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 класс</w:t>
      </w:r>
    </w:p>
    <w:p w14:paraId="144A8123" w14:textId="166C2FB0" w:rsidR="002F60DD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14:paraId="0948E034" w14:textId="77777777" w:rsidR="00EF6050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6C43" w:rsidRPr="00886C43">
        <w:rPr>
          <w:rFonts w:ascii="Times New Roman" w:hAnsi="Times New Roman" w:cs="Times New Roman"/>
          <w:sz w:val="24"/>
          <w:szCs w:val="24"/>
        </w:rPr>
        <w:t>Что такое налоги и почему мы их должны платить?</w:t>
      </w:r>
    </w:p>
    <w:p w14:paraId="4BCDDF1E" w14:textId="77777777"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101338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Виды налогов</w:t>
      </w:r>
    </w:p>
    <w:p w14:paraId="33F54C87" w14:textId="77777777"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886C43" w:rsidRPr="00886C4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Подоходный налог.</w:t>
      </w:r>
    </w:p>
    <w:p w14:paraId="77612576" w14:textId="1C2B4D07" w:rsidR="00272E30" w:rsidRPr="002166B6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86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Пеня и налоговые </w:t>
      </w:r>
      <w:r w:rsidR="00886C43" w:rsidRPr="00886C43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льготы.</w:t>
      </w:r>
    </w:p>
    <w:p w14:paraId="64E71521" w14:textId="77777777" w:rsidR="002F60DD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14:paraId="1022772C" w14:textId="77777777" w:rsidR="00DF4388" w:rsidRDefault="00DF438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88">
        <w:rPr>
          <w:rFonts w:ascii="Times New Roman" w:hAnsi="Times New Roman" w:cs="Times New Roman"/>
          <w:sz w:val="24"/>
          <w:szCs w:val="24"/>
        </w:rPr>
        <w:t>1.</w:t>
      </w:r>
      <w:r w:rsidR="00D82D15" w:rsidRPr="00D82D15">
        <w:rPr>
          <w:rFonts w:ascii="Times New Roman" w:hAnsi="Times New Roman" w:cs="Times New Roman"/>
          <w:sz w:val="24"/>
          <w:szCs w:val="24"/>
        </w:rPr>
        <w:t>Опр</w:t>
      </w:r>
      <w:r w:rsidR="00D82D15">
        <w:rPr>
          <w:rFonts w:ascii="Times New Roman" w:hAnsi="Times New Roman" w:cs="Times New Roman"/>
          <w:sz w:val="24"/>
          <w:szCs w:val="24"/>
        </w:rPr>
        <w:t xml:space="preserve">еделение основной темы и идеи в </w:t>
      </w:r>
      <w:r w:rsidR="00D82D15" w:rsidRPr="00D82D15">
        <w:rPr>
          <w:rFonts w:ascii="Times New Roman" w:hAnsi="Times New Roman" w:cs="Times New Roman"/>
          <w:sz w:val="24"/>
          <w:szCs w:val="24"/>
        </w:rPr>
        <w:t>лирическом произведении.</w:t>
      </w:r>
      <w:r w:rsidR="00D82D15">
        <w:rPr>
          <w:rFonts w:ascii="Times New Roman" w:hAnsi="Times New Roman" w:cs="Times New Roman"/>
          <w:sz w:val="24"/>
          <w:szCs w:val="24"/>
        </w:rPr>
        <w:t xml:space="preserve"> Поэтический текст как источник </w:t>
      </w:r>
      <w:r w:rsidR="00D82D15" w:rsidRPr="00D82D15">
        <w:rPr>
          <w:rFonts w:ascii="Times New Roman" w:hAnsi="Times New Roman" w:cs="Times New Roman"/>
          <w:sz w:val="24"/>
          <w:szCs w:val="24"/>
        </w:rPr>
        <w:t>информации.</w:t>
      </w:r>
    </w:p>
    <w:p w14:paraId="154280D8" w14:textId="77777777" w:rsidR="00D82D15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82D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опоставление содержания текстов </w:t>
      </w:r>
      <w:r w:rsidRPr="00D82D15">
        <w:rPr>
          <w:rFonts w:ascii="Times New Roman" w:hAnsi="Times New Roman" w:cs="Times New Roman"/>
          <w:sz w:val="24"/>
          <w:szCs w:val="24"/>
        </w:rPr>
        <w:t>публицистического</w:t>
      </w:r>
      <w:r>
        <w:rPr>
          <w:rFonts w:ascii="Times New Roman" w:hAnsi="Times New Roman" w:cs="Times New Roman"/>
          <w:sz w:val="24"/>
          <w:szCs w:val="24"/>
        </w:rPr>
        <w:t xml:space="preserve"> стиля. Общественная ситуация в </w:t>
      </w:r>
      <w:r w:rsidRPr="00D82D15">
        <w:rPr>
          <w:rFonts w:ascii="Times New Roman" w:hAnsi="Times New Roman" w:cs="Times New Roman"/>
          <w:sz w:val="24"/>
          <w:szCs w:val="24"/>
        </w:rPr>
        <w:t>текстах.</w:t>
      </w:r>
    </w:p>
    <w:p w14:paraId="3355983D" w14:textId="77777777" w:rsidR="00D82D15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с текстом: как преобразовывать </w:t>
      </w:r>
      <w:r w:rsidRPr="00D82D15">
        <w:rPr>
          <w:rFonts w:ascii="Times New Roman" w:hAnsi="Times New Roman" w:cs="Times New Roman"/>
          <w:sz w:val="24"/>
          <w:szCs w:val="24"/>
        </w:rPr>
        <w:t>текстовую инфор</w:t>
      </w:r>
      <w:r>
        <w:rPr>
          <w:rFonts w:ascii="Times New Roman" w:hAnsi="Times New Roman" w:cs="Times New Roman"/>
          <w:sz w:val="24"/>
          <w:szCs w:val="24"/>
        </w:rPr>
        <w:t xml:space="preserve">мацию с учётом цели дальнейшего </w:t>
      </w:r>
      <w:r w:rsidRPr="00D82D15">
        <w:rPr>
          <w:rFonts w:ascii="Times New Roman" w:hAnsi="Times New Roman" w:cs="Times New Roman"/>
          <w:sz w:val="24"/>
          <w:szCs w:val="24"/>
        </w:rPr>
        <w:t>использования?</w:t>
      </w:r>
    </w:p>
    <w:p w14:paraId="1D6C8CB3" w14:textId="4436B8A5" w:rsidR="00D82D15" w:rsidRPr="00DF4388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Типы текстов: текст-объяснение </w:t>
      </w:r>
      <w:r w:rsidRPr="00D82D15">
        <w:rPr>
          <w:rFonts w:ascii="Times New Roman" w:hAnsi="Times New Roman" w:cs="Times New Roman"/>
          <w:sz w:val="24"/>
          <w:szCs w:val="24"/>
        </w:rPr>
        <w:t>(объяснительное</w:t>
      </w:r>
      <w:r>
        <w:rPr>
          <w:rFonts w:ascii="Times New Roman" w:hAnsi="Times New Roman" w:cs="Times New Roman"/>
          <w:sz w:val="24"/>
          <w:szCs w:val="24"/>
        </w:rPr>
        <w:t xml:space="preserve"> сочинение, резюме, толкование, </w:t>
      </w:r>
      <w:r w:rsidRPr="00D82D15">
        <w:rPr>
          <w:rFonts w:ascii="Times New Roman" w:hAnsi="Times New Roman" w:cs="Times New Roman"/>
          <w:sz w:val="24"/>
          <w:szCs w:val="24"/>
        </w:rPr>
        <w:t>определение).</w:t>
      </w:r>
    </w:p>
    <w:p w14:paraId="685E766F" w14:textId="77777777" w:rsid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0AF25E23" w14:textId="77777777" w:rsidR="00101338" w:rsidRDefault="0010133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338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D82D15">
        <w:rPr>
          <w:rFonts w:ascii="Times New Roman" w:hAnsi="Times New Roman" w:cs="Times New Roman"/>
          <w:sz w:val="24"/>
          <w:szCs w:val="24"/>
        </w:rPr>
        <w:t>Арифметичес</w:t>
      </w:r>
      <w:r w:rsidR="00D82D15">
        <w:rPr>
          <w:rFonts w:ascii="Times New Roman" w:hAnsi="Times New Roman" w:cs="Times New Roman"/>
          <w:sz w:val="24"/>
          <w:szCs w:val="24"/>
        </w:rPr>
        <w:t xml:space="preserve">кие и алгебраические выражения: </w:t>
      </w:r>
      <w:r w:rsidR="00D82D15" w:rsidRPr="00D82D15">
        <w:rPr>
          <w:rFonts w:ascii="Times New Roman" w:hAnsi="Times New Roman" w:cs="Times New Roman"/>
          <w:sz w:val="24"/>
          <w:szCs w:val="24"/>
        </w:rPr>
        <w:t>свойства операций и принятых соглашений.</w:t>
      </w:r>
    </w:p>
    <w:p w14:paraId="0F122814" w14:textId="77777777"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82D15">
        <w:rPr>
          <w:rFonts w:ascii="Times New Roman" w:hAnsi="Times New Roman" w:cs="Times New Roman"/>
          <w:sz w:val="24"/>
          <w:szCs w:val="24"/>
        </w:rPr>
        <w:t>Моделирование изме</w:t>
      </w:r>
      <w:r>
        <w:rPr>
          <w:rFonts w:ascii="Times New Roman" w:hAnsi="Times New Roman" w:cs="Times New Roman"/>
          <w:sz w:val="24"/>
          <w:szCs w:val="24"/>
        </w:rPr>
        <w:t xml:space="preserve">нений окружающего </w:t>
      </w:r>
      <w:r w:rsidRPr="00D82D15">
        <w:rPr>
          <w:rFonts w:ascii="Times New Roman" w:hAnsi="Times New Roman" w:cs="Times New Roman"/>
          <w:sz w:val="24"/>
          <w:szCs w:val="24"/>
        </w:rPr>
        <w:t>мира с помощью линейной функции.</w:t>
      </w:r>
    </w:p>
    <w:p w14:paraId="4698460E" w14:textId="77777777"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адачи практико-ориентированного </w:t>
      </w:r>
      <w:r w:rsidRPr="00D82D15">
        <w:rPr>
          <w:rFonts w:ascii="Times New Roman" w:hAnsi="Times New Roman" w:cs="Times New Roman"/>
          <w:sz w:val="24"/>
          <w:szCs w:val="24"/>
        </w:rPr>
        <w:t>содержа</w:t>
      </w:r>
      <w:r>
        <w:rPr>
          <w:rFonts w:ascii="Times New Roman" w:hAnsi="Times New Roman" w:cs="Times New Roman"/>
          <w:sz w:val="24"/>
          <w:szCs w:val="24"/>
        </w:rPr>
        <w:t xml:space="preserve">ния: на движение, на совместную </w:t>
      </w:r>
      <w:r w:rsidRPr="00D82D15">
        <w:rPr>
          <w:rFonts w:ascii="Times New Roman" w:hAnsi="Times New Roman" w:cs="Times New Roman"/>
          <w:sz w:val="24"/>
          <w:szCs w:val="24"/>
        </w:rPr>
        <w:t>работу.</w:t>
      </w:r>
    </w:p>
    <w:p w14:paraId="5AC4692A" w14:textId="77777777" w:rsidR="00D82D15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2D15">
        <w:rPr>
          <w:rFonts w:ascii="Times New Roman" w:hAnsi="Times New Roman" w:cs="Times New Roman"/>
          <w:sz w:val="24"/>
          <w:szCs w:val="24"/>
        </w:rPr>
        <w:t>Геометрические задачи на построен</w:t>
      </w:r>
      <w:r>
        <w:rPr>
          <w:rFonts w:ascii="Times New Roman" w:hAnsi="Times New Roman" w:cs="Times New Roman"/>
          <w:sz w:val="24"/>
          <w:szCs w:val="24"/>
        </w:rPr>
        <w:t xml:space="preserve">ия и на изучение свойств фигур, возникающих в </w:t>
      </w:r>
      <w:r w:rsidRPr="00D82D15">
        <w:rPr>
          <w:rFonts w:ascii="Times New Roman" w:hAnsi="Times New Roman" w:cs="Times New Roman"/>
          <w:sz w:val="24"/>
          <w:szCs w:val="24"/>
        </w:rPr>
        <w:t>ситуациях повседне</w:t>
      </w:r>
      <w:r>
        <w:rPr>
          <w:rFonts w:ascii="Times New Roman" w:hAnsi="Times New Roman" w:cs="Times New Roman"/>
          <w:sz w:val="24"/>
          <w:szCs w:val="24"/>
        </w:rPr>
        <w:t xml:space="preserve">вной жизни, задач практического </w:t>
      </w:r>
      <w:r w:rsidRPr="00D82D15">
        <w:rPr>
          <w:rFonts w:ascii="Times New Roman" w:hAnsi="Times New Roman" w:cs="Times New Roman"/>
          <w:sz w:val="24"/>
          <w:szCs w:val="24"/>
        </w:rPr>
        <w:t>содержания.</w:t>
      </w:r>
    </w:p>
    <w:p w14:paraId="69A81FED" w14:textId="02566724" w:rsidR="008A0DB7" w:rsidRPr="002166B6" w:rsidRDefault="00D82D15" w:rsidP="00216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82D15">
        <w:rPr>
          <w:rFonts w:ascii="Times New Roman" w:hAnsi="Times New Roman" w:cs="Times New Roman"/>
          <w:sz w:val="24"/>
          <w:szCs w:val="24"/>
        </w:rPr>
        <w:t>Решение задач на</w:t>
      </w:r>
      <w:r>
        <w:rPr>
          <w:rFonts w:ascii="Times New Roman" w:hAnsi="Times New Roman" w:cs="Times New Roman"/>
          <w:sz w:val="24"/>
          <w:szCs w:val="24"/>
        </w:rPr>
        <w:t xml:space="preserve"> вероятность событий в реальной </w:t>
      </w:r>
      <w:r w:rsidRPr="00D82D15">
        <w:rPr>
          <w:rFonts w:ascii="Times New Roman" w:hAnsi="Times New Roman" w:cs="Times New Roman"/>
          <w:sz w:val="24"/>
          <w:szCs w:val="24"/>
        </w:rPr>
        <w:t>жизни.</w:t>
      </w:r>
    </w:p>
    <w:p w14:paraId="71DDBE88" w14:textId="741ACAE4" w:rsidR="00294B6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</w:t>
      </w:r>
      <w:r w:rsidR="00C20C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</w:t>
      </w:r>
      <w:r w:rsidR="002166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62E355C6" w14:textId="77777777" w:rsidR="00D82D15" w:rsidRPr="00D82D15" w:rsidRDefault="008A0DB7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D82D15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D82D15">
        <w:rPr>
          <w:rFonts w:ascii="Times New Roman" w:hAnsi="Times New Roman" w:cs="Times New Roman"/>
          <w:sz w:val="24"/>
          <w:szCs w:val="24"/>
        </w:rPr>
        <w:t xml:space="preserve">все тела нам кажутся сплошными: </w:t>
      </w:r>
      <w:r w:rsidR="00D82D15" w:rsidRPr="00D82D15">
        <w:rPr>
          <w:rFonts w:ascii="Times New Roman" w:hAnsi="Times New Roman" w:cs="Times New Roman"/>
          <w:sz w:val="24"/>
          <w:szCs w:val="24"/>
        </w:rPr>
        <w:t>молекулярное строение твёрдых тел, жидкостей и</w:t>
      </w:r>
    </w:p>
    <w:p w14:paraId="465E7C33" w14:textId="77777777" w:rsidR="002F60DD" w:rsidRPr="008A0DB7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D15">
        <w:rPr>
          <w:rFonts w:ascii="Times New Roman" w:hAnsi="Times New Roman" w:cs="Times New Roman"/>
          <w:sz w:val="24"/>
          <w:szCs w:val="24"/>
        </w:rPr>
        <w:t>газов. Диффуз</w:t>
      </w:r>
      <w:r>
        <w:rPr>
          <w:rFonts w:ascii="Times New Roman" w:hAnsi="Times New Roman" w:cs="Times New Roman"/>
          <w:sz w:val="24"/>
          <w:szCs w:val="24"/>
        </w:rPr>
        <w:t xml:space="preserve">ия в газах, жидкостях и твёрдых </w:t>
      </w:r>
      <w:r w:rsidRPr="00D82D15">
        <w:rPr>
          <w:rFonts w:ascii="Times New Roman" w:hAnsi="Times New Roman" w:cs="Times New Roman"/>
          <w:sz w:val="24"/>
          <w:szCs w:val="24"/>
        </w:rPr>
        <w:t>телах.</w:t>
      </w:r>
    </w:p>
    <w:p w14:paraId="31CF8041" w14:textId="77777777" w:rsidR="008A0DB7" w:rsidRDefault="008A0DB7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 xml:space="preserve">2. </w:t>
      </w:r>
      <w:r w:rsidR="00D82D15" w:rsidRPr="00D82D15">
        <w:rPr>
          <w:rFonts w:ascii="Times New Roman" w:hAnsi="Times New Roman" w:cs="Times New Roman"/>
          <w:sz w:val="24"/>
          <w:szCs w:val="24"/>
        </w:rPr>
        <w:t>Механическое движение. Инерция</w:t>
      </w:r>
      <w:r w:rsidR="00D82D15">
        <w:rPr>
          <w:rFonts w:ascii="Times New Roman" w:hAnsi="Times New Roman" w:cs="Times New Roman"/>
          <w:sz w:val="24"/>
          <w:szCs w:val="24"/>
        </w:rPr>
        <w:t xml:space="preserve">. </w:t>
      </w:r>
      <w:r w:rsidR="00D82D15" w:rsidRPr="00D82D15">
        <w:rPr>
          <w:rFonts w:ascii="Times New Roman" w:hAnsi="Times New Roman" w:cs="Times New Roman"/>
          <w:sz w:val="24"/>
          <w:szCs w:val="24"/>
        </w:rPr>
        <w:t>Закон Паскаля. Гидростатический парадокс.</w:t>
      </w:r>
    </w:p>
    <w:p w14:paraId="0077FB49" w14:textId="77777777" w:rsidR="00D82D15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2D15">
        <w:rPr>
          <w:rFonts w:ascii="Times New Roman" w:hAnsi="Times New Roman" w:cs="Times New Roman"/>
          <w:sz w:val="24"/>
          <w:szCs w:val="24"/>
        </w:rPr>
        <w:t xml:space="preserve">Деформация </w:t>
      </w:r>
      <w:r>
        <w:rPr>
          <w:rFonts w:ascii="Times New Roman" w:hAnsi="Times New Roman" w:cs="Times New Roman"/>
          <w:sz w:val="24"/>
          <w:szCs w:val="24"/>
        </w:rPr>
        <w:t xml:space="preserve">тел. Виды деформации. Усталость </w:t>
      </w:r>
      <w:r w:rsidRPr="00D82D15">
        <w:rPr>
          <w:rFonts w:ascii="Times New Roman" w:hAnsi="Times New Roman" w:cs="Times New Roman"/>
          <w:sz w:val="24"/>
          <w:szCs w:val="24"/>
        </w:rPr>
        <w:t>материалов.</w:t>
      </w:r>
    </w:p>
    <w:p w14:paraId="15EFBF71" w14:textId="77777777" w:rsidR="00495A2A" w:rsidRPr="00D82D15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2D15">
        <w:rPr>
          <w:rFonts w:ascii="Times New Roman" w:hAnsi="Times New Roman" w:cs="Times New Roman"/>
          <w:sz w:val="24"/>
          <w:szCs w:val="24"/>
        </w:rPr>
        <w:t>Атмосфер</w:t>
      </w:r>
      <w:r>
        <w:rPr>
          <w:rFonts w:ascii="Times New Roman" w:hAnsi="Times New Roman" w:cs="Times New Roman"/>
          <w:sz w:val="24"/>
          <w:szCs w:val="24"/>
        </w:rPr>
        <w:t xml:space="preserve">ные явления. Ветер. Направление </w:t>
      </w:r>
      <w:r w:rsidRPr="00D82D15">
        <w:rPr>
          <w:rFonts w:ascii="Times New Roman" w:hAnsi="Times New Roman" w:cs="Times New Roman"/>
          <w:sz w:val="24"/>
          <w:szCs w:val="24"/>
        </w:rPr>
        <w:t xml:space="preserve">ветра. Ураган, </w:t>
      </w:r>
      <w:r>
        <w:rPr>
          <w:rFonts w:ascii="Times New Roman" w:hAnsi="Times New Roman" w:cs="Times New Roman"/>
          <w:sz w:val="24"/>
          <w:szCs w:val="24"/>
        </w:rPr>
        <w:t xml:space="preserve">торнадо. Землетрясение, цунами, </w:t>
      </w:r>
      <w:r w:rsidRPr="00D82D15">
        <w:rPr>
          <w:rFonts w:ascii="Times New Roman" w:hAnsi="Times New Roman" w:cs="Times New Roman"/>
          <w:sz w:val="24"/>
          <w:szCs w:val="24"/>
        </w:rPr>
        <w:t>объяснение их происхождения.</w:t>
      </w:r>
    </w:p>
    <w:p w14:paraId="29901411" w14:textId="77777777" w:rsidR="00394B06" w:rsidRPr="00394B0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B0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9"/>
        <w:gridCol w:w="6537"/>
        <w:gridCol w:w="2977"/>
      </w:tblGrid>
      <w:tr w:rsidR="00394B06" w:rsidRPr="00394B06" w14:paraId="5DA76F9F" w14:textId="77777777" w:rsidTr="00394B06">
        <w:tc>
          <w:tcPr>
            <w:tcW w:w="659" w:type="dxa"/>
          </w:tcPr>
          <w:p w14:paraId="175E9021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7" w:type="dxa"/>
          </w:tcPr>
          <w:p w14:paraId="21CC09CF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14:paraId="2BA114CB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394B06" w14:paraId="5C660599" w14:textId="77777777" w:rsidTr="00394B06">
        <w:tc>
          <w:tcPr>
            <w:tcW w:w="659" w:type="dxa"/>
          </w:tcPr>
          <w:p w14:paraId="7B720DF9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14:paraId="618EFE7E" w14:textId="77777777" w:rsidR="00394B06" w:rsidRPr="00A27A4B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14:paraId="45C61D7C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14:paraId="0929F88D" w14:textId="77777777" w:rsidTr="00394B06">
        <w:tc>
          <w:tcPr>
            <w:tcW w:w="659" w:type="dxa"/>
          </w:tcPr>
          <w:p w14:paraId="50F19978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14:paraId="5F997718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14:paraId="1D7AC024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14:paraId="28A67731" w14:textId="77777777" w:rsidTr="00394B06">
        <w:tc>
          <w:tcPr>
            <w:tcW w:w="659" w:type="dxa"/>
          </w:tcPr>
          <w:p w14:paraId="2A30FA0A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14:paraId="33F509AE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14:paraId="5A812CF4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394B06" w14:paraId="1E651167" w14:textId="77777777" w:rsidTr="00394B06">
        <w:tc>
          <w:tcPr>
            <w:tcW w:w="659" w:type="dxa"/>
          </w:tcPr>
          <w:p w14:paraId="15375185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14:paraId="063F1012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14:paraId="3C583138" w14:textId="6BF0E081" w:rsidR="00394B06" w:rsidRPr="00394B06" w:rsidRDefault="002166B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26597104" w14:textId="77777777" w:rsidR="009B4F6F" w:rsidRDefault="009B4F6F" w:rsidP="009B4F6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14:paraId="50515CB3" w14:textId="77777777"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14:paraId="5C5E2C59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 xml:space="preserve">Обучение ведется на </w:t>
      </w:r>
      <w:proofErr w:type="spellStart"/>
      <w:r w:rsidRPr="0043705F">
        <w:rPr>
          <w:rStyle w:val="c11"/>
          <w:color w:val="000000"/>
        </w:rPr>
        <w:t>безотметочной</w:t>
      </w:r>
      <w:proofErr w:type="spellEnd"/>
      <w:r w:rsidRPr="0043705F">
        <w:rPr>
          <w:rStyle w:val="c11"/>
          <w:color w:val="000000"/>
        </w:rPr>
        <w:t xml:space="preserve"> основе.</w:t>
      </w:r>
    </w:p>
    <w:p w14:paraId="23D82CB3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43705F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 wp14:anchorId="4E85737D" wp14:editId="70AC6DB4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3784C0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14:paraId="67EC9CA7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повед</w:t>
      </w:r>
      <w:r w:rsidR="00A924F1">
        <w:rPr>
          <w:rStyle w:val="c11"/>
          <w:color w:val="000000"/>
        </w:rPr>
        <w:t>ение детей на занятиях:</w:t>
      </w:r>
      <w:r w:rsidRPr="0043705F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14:paraId="7B42A9E0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2108EFBB" w14:textId="0C7C9ED7" w:rsidR="00071200" w:rsidRPr="002166B6" w:rsidRDefault="0043705F" w:rsidP="002166B6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43705F">
        <w:rPr>
          <w:rStyle w:val="c11"/>
          <w:color w:val="000000"/>
        </w:rPr>
        <w:t xml:space="preserve"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</w:t>
      </w:r>
      <w:proofErr w:type="spellStart"/>
      <w:r w:rsidRPr="0043705F">
        <w:rPr>
          <w:rStyle w:val="c11"/>
          <w:color w:val="000000"/>
        </w:rPr>
        <w:t>др</w:t>
      </w:r>
      <w:proofErr w:type="spellEnd"/>
    </w:p>
    <w:p w14:paraId="6EE18A16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5CD929BD" w14:textId="351451A2" w:rsidR="002166B6" w:rsidRPr="00B970A2" w:rsidRDefault="002166B6" w:rsidP="002166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</w:t>
      </w:r>
      <w:r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.5 класс</w:t>
      </w:r>
    </w:p>
    <w:p w14:paraId="12231D57" w14:textId="77777777" w:rsidR="002166B6" w:rsidRPr="00B970A2" w:rsidRDefault="002166B6" w:rsidP="002166B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2166B6" w:rsidRPr="00B970A2" w14:paraId="0BB579EE" w14:textId="77777777" w:rsidTr="00C12C2D">
        <w:tc>
          <w:tcPr>
            <w:tcW w:w="675" w:type="dxa"/>
          </w:tcPr>
          <w:p w14:paraId="682958BC" w14:textId="77777777" w:rsidR="002166B6" w:rsidRPr="00B970A2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14:paraId="153E251A" w14:textId="77777777" w:rsidR="002166B6" w:rsidRPr="00B970A2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14:paraId="0C221324" w14:textId="77777777" w:rsidR="002166B6" w:rsidRPr="00B970A2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14:paraId="12450481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14:paraId="7CCA73B8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14:paraId="7DC65625" w14:textId="77777777" w:rsidR="002166B6" w:rsidRPr="00B970A2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14:paraId="3CE3D6D5" w14:textId="77777777" w:rsidR="002166B6" w:rsidRPr="00030C78" w:rsidRDefault="002166B6" w:rsidP="00C12C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166B6" w:rsidRPr="00B970A2" w14:paraId="1DE5A167" w14:textId="77777777" w:rsidTr="00C12C2D">
        <w:tc>
          <w:tcPr>
            <w:tcW w:w="10456" w:type="dxa"/>
            <w:gridSpan w:val="6"/>
          </w:tcPr>
          <w:p w14:paraId="4C135D0D" w14:textId="77777777" w:rsidR="002166B6" w:rsidRPr="00030C78" w:rsidRDefault="002166B6" w:rsidP="00C12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 (8 часов)</w:t>
            </w:r>
          </w:p>
        </w:tc>
      </w:tr>
      <w:tr w:rsidR="002166B6" w:rsidRPr="00851E46" w14:paraId="52999C11" w14:textId="77777777" w:rsidTr="00C12C2D">
        <w:tc>
          <w:tcPr>
            <w:tcW w:w="675" w:type="dxa"/>
          </w:tcPr>
          <w:p w14:paraId="0D6DB28E" w14:textId="77777777" w:rsidR="002166B6" w:rsidRPr="00C8709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4467A5A9" w14:textId="77777777" w:rsidR="002166B6" w:rsidRPr="00883764" w:rsidRDefault="002166B6" w:rsidP="00C12C2D">
            <w:pPr>
              <w:pStyle w:val="Default"/>
              <w:rPr>
                <w:rFonts w:eastAsia="Times New Roman"/>
                <w:lang w:eastAsia="zh-CN"/>
              </w:rPr>
            </w:pPr>
            <w:r w:rsidRPr="00883764">
              <w:t>Как появились деньги? Что могут деньги?</w:t>
            </w:r>
          </w:p>
        </w:tc>
        <w:tc>
          <w:tcPr>
            <w:tcW w:w="1417" w:type="dxa"/>
          </w:tcPr>
          <w:p w14:paraId="574B2773" w14:textId="77777777" w:rsidR="002166B6" w:rsidRPr="00030C78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35458F" w14:textId="36D7CFF4" w:rsidR="002166B6" w:rsidRPr="00030C78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1636" w:type="dxa"/>
          </w:tcPr>
          <w:p w14:paraId="0BBA768A" w14:textId="77777777" w:rsidR="002166B6" w:rsidRPr="00C8709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0B623BB7" w14:textId="77777777" w:rsidR="002166B6" w:rsidRPr="006E2854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E285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https://www.profvest.com/2019/06/istoriya-deneg-kak-poyavilis-pervye-dengi.html</w:t>
            </w:r>
          </w:p>
        </w:tc>
      </w:tr>
      <w:tr w:rsidR="002166B6" w:rsidRPr="00B970A2" w14:paraId="676A8BFA" w14:textId="77777777" w:rsidTr="00C12C2D">
        <w:tc>
          <w:tcPr>
            <w:tcW w:w="675" w:type="dxa"/>
          </w:tcPr>
          <w:p w14:paraId="6A05280B" w14:textId="77777777" w:rsidR="002166B6" w:rsidRPr="00B970A2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14:paraId="62DE0F1A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7BF641DE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49D14B" w14:textId="2213F766" w:rsidR="002166B6" w:rsidRPr="00272E30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9.09</w:t>
            </w:r>
          </w:p>
        </w:tc>
        <w:tc>
          <w:tcPr>
            <w:tcW w:w="1636" w:type="dxa"/>
          </w:tcPr>
          <w:p w14:paraId="77EEF698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257728F2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31E6CF0F" w14:textId="77777777" w:rsidTr="00C12C2D">
        <w:tc>
          <w:tcPr>
            <w:tcW w:w="675" w:type="dxa"/>
          </w:tcPr>
          <w:p w14:paraId="7D88DB45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650E406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Деньги настоящие и ненастоящие</w:t>
            </w:r>
          </w:p>
        </w:tc>
        <w:tc>
          <w:tcPr>
            <w:tcW w:w="1417" w:type="dxa"/>
          </w:tcPr>
          <w:p w14:paraId="68487AB1" w14:textId="77777777" w:rsidR="002166B6" w:rsidRPr="00272E30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F97C133" w14:textId="650EDED1" w:rsidR="002166B6" w:rsidRPr="00272E30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1636" w:type="dxa"/>
          </w:tcPr>
          <w:p w14:paraId="3BDBA6C2" w14:textId="77777777" w:rsidR="002166B6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14:paraId="74992329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https://infourok.ru/scenarij-master-klassa-po-finansovoj-gramotnosti-na-temu-dengi-nastoyashie-i-nenastoyashie-6153619.html</w:t>
            </w:r>
          </w:p>
        </w:tc>
      </w:tr>
      <w:tr w:rsidR="002166B6" w:rsidRPr="00B970A2" w14:paraId="1045FDC7" w14:textId="77777777" w:rsidTr="00C12C2D">
        <w:tc>
          <w:tcPr>
            <w:tcW w:w="675" w:type="dxa"/>
          </w:tcPr>
          <w:p w14:paraId="7EA25354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463B866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70A5F6B2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F5FC1B" w14:textId="7EF6092E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1636" w:type="dxa"/>
          </w:tcPr>
          <w:p w14:paraId="5CD571F2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3813E77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687B351C" w14:textId="77777777" w:rsidTr="00C12C2D">
        <w:tc>
          <w:tcPr>
            <w:tcW w:w="675" w:type="dxa"/>
          </w:tcPr>
          <w:p w14:paraId="682564A7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7D933EB2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Кто такие мошенники?</w:t>
            </w:r>
          </w:p>
        </w:tc>
        <w:tc>
          <w:tcPr>
            <w:tcW w:w="1417" w:type="dxa"/>
          </w:tcPr>
          <w:p w14:paraId="14D91F50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8930239" w14:textId="3427C9B3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636" w:type="dxa"/>
          </w:tcPr>
          <w:p w14:paraId="6AC92D74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14:paraId="42E1B8CC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https://infourok.ru/prezentaciya-finansovaya-gramotnost-5-klass-moshenniki-4165807.html</w:t>
            </w:r>
          </w:p>
        </w:tc>
      </w:tr>
      <w:tr w:rsidR="002166B6" w:rsidRPr="00B970A2" w14:paraId="4C64FE91" w14:textId="77777777" w:rsidTr="00C12C2D">
        <w:tc>
          <w:tcPr>
            <w:tcW w:w="675" w:type="dxa"/>
          </w:tcPr>
          <w:p w14:paraId="59B16C8E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69E6752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05EE5F34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C6FA06" w14:textId="25EF6141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7.10</w:t>
            </w:r>
          </w:p>
        </w:tc>
        <w:tc>
          <w:tcPr>
            <w:tcW w:w="1636" w:type="dxa"/>
          </w:tcPr>
          <w:p w14:paraId="00729180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46447C65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681DD97E" w14:textId="77777777" w:rsidTr="00C12C2D">
        <w:tc>
          <w:tcPr>
            <w:tcW w:w="675" w:type="dxa"/>
          </w:tcPr>
          <w:p w14:paraId="5986D7BE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50F7069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стоит «свое дело»?</w:t>
            </w:r>
          </w:p>
        </w:tc>
        <w:tc>
          <w:tcPr>
            <w:tcW w:w="1417" w:type="dxa"/>
          </w:tcPr>
          <w:p w14:paraId="5C58448F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4B08AD" w14:textId="2B1FE7EC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1636" w:type="dxa"/>
          </w:tcPr>
          <w:p w14:paraId="7698AFCF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14:paraId="5A9D85AB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https://infourok.ru/prezentaciya-po-finansovoy-gramotnosti-skolko-stoit-svoyo-delo-klass-3963376.html</w:t>
            </w:r>
          </w:p>
        </w:tc>
      </w:tr>
      <w:tr w:rsidR="002166B6" w:rsidRPr="00B970A2" w14:paraId="472B328F" w14:textId="77777777" w:rsidTr="00C12C2D">
        <w:tc>
          <w:tcPr>
            <w:tcW w:w="675" w:type="dxa"/>
          </w:tcPr>
          <w:p w14:paraId="5C2DB7F3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0F6C4CF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75E929BD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F3311F" w14:textId="6623362D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1636" w:type="dxa"/>
          </w:tcPr>
          <w:p w14:paraId="68B036AB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4B2E381B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1F704A65" w14:textId="77777777" w:rsidTr="00C12C2D">
        <w:tc>
          <w:tcPr>
            <w:tcW w:w="10456" w:type="dxa"/>
            <w:gridSpan w:val="6"/>
          </w:tcPr>
          <w:p w14:paraId="5F3F6E1D" w14:textId="77777777" w:rsidR="002166B6" w:rsidRPr="004213D3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 (8 часов)</w:t>
            </w:r>
          </w:p>
        </w:tc>
      </w:tr>
      <w:tr w:rsidR="002166B6" w:rsidRPr="00B970A2" w14:paraId="3865C85F" w14:textId="77777777" w:rsidTr="00C12C2D">
        <w:tc>
          <w:tcPr>
            <w:tcW w:w="675" w:type="dxa"/>
          </w:tcPr>
          <w:p w14:paraId="31E2C1D6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332EA9C" w14:textId="77777777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417" w:type="dxa"/>
          </w:tcPr>
          <w:p w14:paraId="335F4188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861D698" w14:textId="7D78F539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1636" w:type="dxa"/>
          </w:tcPr>
          <w:p w14:paraId="0C727D68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14:paraId="1F41BFBF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https://infourok.ru/konspekt-uroka-na-temu-poslovici-i-pogovorki-klass-3152953.html</w:t>
            </w:r>
          </w:p>
        </w:tc>
      </w:tr>
      <w:tr w:rsidR="002166B6" w:rsidRPr="00B970A2" w14:paraId="1D07238B" w14:textId="77777777" w:rsidTr="00C12C2D">
        <w:tc>
          <w:tcPr>
            <w:tcW w:w="675" w:type="dxa"/>
          </w:tcPr>
          <w:p w14:paraId="33C4B104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1BC7AB64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5606D300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ED97F44" w14:textId="3ECE6D2F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1636" w:type="dxa"/>
          </w:tcPr>
          <w:p w14:paraId="58F42C7E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14:paraId="2A5BC0FB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329CAAB5" w14:textId="77777777" w:rsidTr="00C12C2D">
        <w:tc>
          <w:tcPr>
            <w:tcW w:w="675" w:type="dxa"/>
          </w:tcPr>
          <w:p w14:paraId="35EB547A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014A304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417" w:type="dxa"/>
          </w:tcPr>
          <w:p w14:paraId="52BE89FF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2C0E8A8" w14:textId="6F32E72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636" w:type="dxa"/>
          </w:tcPr>
          <w:p w14:paraId="6DAA59E2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14:paraId="3B471FD3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https://infourok.ru/rabochie-materiali-k-uroku-tema-teksta-i-ego-osnovnaya-misl-2783033.html</w:t>
            </w:r>
          </w:p>
        </w:tc>
      </w:tr>
      <w:tr w:rsidR="002166B6" w:rsidRPr="00B970A2" w14:paraId="1DF021F8" w14:textId="77777777" w:rsidTr="00C12C2D">
        <w:tc>
          <w:tcPr>
            <w:tcW w:w="675" w:type="dxa"/>
          </w:tcPr>
          <w:p w14:paraId="3F4DBF6A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24B5214C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53CB27A4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BC9FE9" w14:textId="0EC27953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1636" w:type="dxa"/>
          </w:tcPr>
          <w:p w14:paraId="664F859C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13C594F4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66450435" w14:textId="77777777" w:rsidTr="00C12C2D">
        <w:tc>
          <w:tcPr>
            <w:tcW w:w="675" w:type="dxa"/>
          </w:tcPr>
          <w:p w14:paraId="2053EBF5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4E8FC6B5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417" w:type="dxa"/>
          </w:tcPr>
          <w:p w14:paraId="7CC6EA23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113F7E" w14:textId="1E25B9AE" w:rsidR="002166B6" w:rsidRPr="00883764" w:rsidRDefault="002166B6" w:rsidP="00C12C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1636" w:type="dxa"/>
          </w:tcPr>
          <w:p w14:paraId="0EBDAB81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Квест,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просмотр презентации</w:t>
            </w:r>
          </w:p>
        </w:tc>
        <w:tc>
          <w:tcPr>
            <w:tcW w:w="2758" w:type="dxa"/>
          </w:tcPr>
          <w:p w14:paraId="1D69288A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https://infourok.ru/prezentaciya_na_temu_vidy_voprosov-343559.htm</w:t>
            </w:r>
          </w:p>
        </w:tc>
      </w:tr>
      <w:tr w:rsidR="002166B6" w:rsidRPr="00B970A2" w14:paraId="5B073600" w14:textId="77777777" w:rsidTr="00C12C2D">
        <w:tc>
          <w:tcPr>
            <w:tcW w:w="675" w:type="dxa"/>
          </w:tcPr>
          <w:p w14:paraId="00BF4970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4570FB8B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1A6EE3A2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1F7E84" w14:textId="4AE1E66A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1636" w:type="dxa"/>
          </w:tcPr>
          <w:p w14:paraId="72455E6C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6A445895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7FF100B2" w14:textId="77777777" w:rsidTr="00C12C2D">
        <w:tc>
          <w:tcPr>
            <w:tcW w:w="675" w:type="dxa"/>
          </w:tcPr>
          <w:p w14:paraId="3EAF9117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705DF931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сплошным </w:t>
            </w:r>
            <w:r w:rsidRPr="0088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текстом.</w:t>
            </w:r>
          </w:p>
        </w:tc>
        <w:tc>
          <w:tcPr>
            <w:tcW w:w="1417" w:type="dxa"/>
          </w:tcPr>
          <w:p w14:paraId="602DC4D6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56E51F48" w14:textId="14702D70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1636" w:type="dxa"/>
          </w:tcPr>
          <w:p w14:paraId="2EEDE952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14:paraId="781CB24C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</w:t>
            </w: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entaciya-po-teme-sploshnoj-i-nesploshnoj-tekst-4237143.html</w:t>
            </w:r>
          </w:p>
        </w:tc>
      </w:tr>
      <w:tr w:rsidR="002166B6" w:rsidRPr="00B970A2" w14:paraId="6CA88CD4" w14:textId="77777777" w:rsidTr="00C12C2D">
        <w:tc>
          <w:tcPr>
            <w:tcW w:w="675" w:type="dxa"/>
          </w:tcPr>
          <w:p w14:paraId="5BB4ACDD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119" w:type="dxa"/>
          </w:tcPr>
          <w:p w14:paraId="3D589265" w14:textId="77777777" w:rsidR="002166B6" w:rsidRPr="00883764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09F50D0E" w14:textId="77777777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0275D4" w14:textId="1FCE1A3E" w:rsidR="002166B6" w:rsidRPr="00883764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30.12</w:t>
            </w:r>
          </w:p>
        </w:tc>
        <w:tc>
          <w:tcPr>
            <w:tcW w:w="1636" w:type="dxa"/>
          </w:tcPr>
          <w:p w14:paraId="0E6F1225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14:paraId="5617DDE5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52C4790A" w14:textId="77777777" w:rsidTr="00C12C2D">
        <w:tc>
          <w:tcPr>
            <w:tcW w:w="10456" w:type="dxa"/>
            <w:gridSpan w:val="6"/>
          </w:tcPr>
          <w:p w14:paraId="192F9DC6" w14:textId="77777777" w:rsidR="002166B6" w:rsidRPr="00D02F1B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 (9 часов)</w:t>
            </w:r>
          </w:p>
        </w:tc>
      </w:tr>
      <w:tr w:rsidR="002166B6" w:rsidRPr="00B970A2" w14:paraId="33DCCADE" w14:textId="77777777" w:rsidTr="00C12C2D">
        <w:tc>
          <w:tcPr>
            <w:tcW w:w="675" w:type="dxa"/>
          </w:tcPr>
          <w:p w14:paraId="566452BE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61C72241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Применение чисел и действий над ними. Счет и десятичная система счисления</w:t>
            </w:r>
          </w:p>
        </w:tc>
        <w:tc>
          <w:tcPr>
            <w:tcW w:w="1417" w:type="dxa"/>
          </w:tcPr>
          <w:p w14:paraId="2F7A12A6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2A2785" w14:textId="6D850AC9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1636" w:type="dxa"/>
          </w:tcPr>
          <w:p w14:paraId="613B0284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2FDC5CB1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https://infourok.ru/urok-po-matematike-5-klass-na-temu-desyatichnaya-sistema-schisleniya-4431534.html</w:t>
            </w:r>
          </w:p>
        </w:tc>
      </w:tr>
      <w:tr w:rsidR="002166B6" w:rsidRPr="00B970A2" w14:paraId="18018CAB" w14:textId="77777777" w:rsidTr="00C12C2D">
        <w:tc>
          <w:tcPr>
            <w:tcW w:w="675" w:type="dxa"/>
          </w:tcPr>
          <w:p w14:paraId="385F74F3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41166100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129404DC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38B26D1" w14:textId="6E372FD8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1636" w:type="dxa"/>
          </w:tcPr>
          <w:p w14:paraId="1C5CF0ED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34937523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66EC6947" w14:textId="77777777" w:rsidTr="00C12C2D">
        <w:tc>
          <w:tcPr>
            <w:tcW w:w="675" w:type="dxa"/>
          </w:tcPr>
          <w:p w14:paraId="0E7E4481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1D16CE2D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1417" w:type="dxa"/>
          </w:tcPr>
          <w:p w14:paraId="0EF04880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1A1A29" w14:textId="1ED41632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1636" w:type="dxa"/>
          </w:tcPr>
          <w:p w14:paraId="0B6A7190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14:paraId="0D934C8D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https://infourok.ru/prezentaciya-po-teme-zadachi-na-perelivanie-3075009.html</w:t>
            </w:r>
          </w:p>
        </w:tc>
      </w:tr>
      <w:tr w:rsidR="002166B6" w:rsidRPr="00B970A2" w14:paraId="3F8FA993" w14:textId="77777777" w:rsidTr="00C12C2D">
        <w:tc>
          <w:tcPr>
            <w:tcW w:w="675" w:type="dxa"/>
          </w:tcPr>
          <w:p w14:paraId="168FC181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23FF3D3E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11DD4307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0610C4D" w14:textId="720D3D48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3.02</w:t>
            </w:r>
          </w:p>
        </w:tc>
        <w:tc>
          <w:tcPr>
            <w:tcW w:w="1636" w:type="dxa"/>
          </w:tcPr>
          <w:p w14:paraId="5621DEFB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C742A82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041F291F" w14:textId="77777777" w:rsidTr="00C12C2D">
        <w:tc>
          <w:tcPr>
            <w:tcW w:w="675" w:type="dxa"/>
          </w:tcPr>
          <w:p w14:paraId="0569390F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0BEA0F5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1417" w:type="dxa"/>
          </w:tcPr>
          <w:p w14:paraId="1C31ACCD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BEE720" w14:textId="65A85E1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1636" w:type="dxa"/>
          </w:tcPr>
          <w:p w14:paraId="0EB58860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Брейн-ринг,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14:paraId="653D84DE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https://infourok.ru/issledovatelskaya-rabota-po-geometrii-na-temu-geometriya-v-razreze-3612092.html</w:t>
            </w:r>
          </w:p>
        </w:tc>
      </w:tr>
      <w:tr w:rsidR="002166B6" w:rsidRPr="00B970A2" w14:paraId="172F4371" w14:textId="77777777" w:rsidTr="00C12C2D">
        <w:tc>
          <w:tcPr>
            <w:tcW w:w="675" w:type="dxa"/>
          </w:tcPr>
          <w:p w14:paraId="3A793007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563444FF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2E47DD47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600C330" w14:textId="20B6A219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17.02</w:t>
            </w:r>
          </w:p>
        </w:tc>
        <w:tc>
          <w:tcPr>
            <w:tcW w:w="1636" w:type="dxa"/>
          </w:tcPr>
          <w:p w14:paraId="364CCC79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3B4D1519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55C2DB33" w14:textId="77777777" w:rsidTr="00C12C2D">
        <w:tc>
          <w:tcPr>
            <w:tcW w:w="675" w:type="dxa"/>
          </w:tcPr>
          <w:p w14:paraId="0B3AF3FC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6FAECB48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417" w:type="dxa"/>
          </w:tcPr>
          <w:p w14:paraId="1FB986F7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7B644F" w14:textId="47FD8DF8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1636" w:type="dxa"/>
          </w:tcPr>
          <w:p w14:paraId="37C3F57A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14:paraId="73AD2DCC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https://multiurok.ru/index.php/files/predstavlenie-dannykh-tablitsy-diagrammy-grafiki.html?reg=ok</w:t>
            </w:r>
          </w:p>
        </w:tc>
      </w:tr>
      <w:tr w:rsidR="002166B6" w:rsidRPr="00B970A2" w14:paraId="7760F080" w14:textId="77777777" w:rsidTr="00C12C2D">
        <w:tc>
          <w:tcPr>
            <w:tcW w:w="675" w:type="dxa"/>
          </w:tcPr>
          <w:p w14:paraId="2F60298A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17267032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38AAF892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20EBAAE" w14:textId="535F09F8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3.03</w:t>
            </w:r>
          </w:p>
        </w:tc>
        <w:tc>
          <w:tcPr>
            <w:tcW w:w="1636" w:type="dxa"/>
          </w:tcPr>
          <w:p w14:paraId="5A1C5D2E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D2FA1DA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6DB20F23" w14:textId="77777777" w:rsidTr="00C12C2D">
        <w:tc>
          <w:tcPr>
            <w:tcW w:w="675" w:type="dxa"/>
          </w:tcPr>
          <w:p w14:paraId="5CF74334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14DA0087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явления. Звуки живой и неживой природы. </w:t>
            </w:r>
          </w:p>
        </w:tc>
        <w:tc>
          <w:tcPr>
            <w:tcW w:w="1417" w:type="dxa"/>
          </w:tcPr>
          <w:p w14:paraId="0A52FE55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CF3BAB4" w14:textId="6863A8BC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1636" w:type="dxa"/>
          </w:tcPr>
          <w:p w14:paraId="1D4E4B3B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14:paraId="5FA8E6FB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https://multiurok.ru/index.php/files/sbornik-zadach-po-teme-rabota-s-tablitsami-i-diagr.html</w:t>
            </w:r>
          </w:p>
        </w:tc>
      </w:tr>
      <w:tr w:rsidR="002166B6" w:rsidRPr="00B970A2" w14:paraId="68EBC3E6" w14:textId="77777777" w:rsidTr="00C12C2D">
        <w:tc>
          <w:tcPr>
            <w:tcW w:w="10456" w:type="dxa"/>
            <w:gridSpan w:val="6"/>
          </w:tcPr>
          <w:p w14:paraId="62FB9764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</w:tr>
      <w:tr w:rsidR="002166B6" w:rsidRPr="00B970A2" w14:paraId="7D597A1C" w14:textId="77777777" w:rsidTr="00C12C2D">
        <w:tc>
          <w:tcPr>
            <w:tcW w:w="675" w:type="dxa"/>
          </w:tcPr>
          <w:p w14:paraId="37C72FF6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14:paraId="6F87CF4C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8289C22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FA9233" w14:textId="72439974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1636" w:type="dxa"/>
          </w:tcPr>
          <w:p w14:paraId="1FC7A42B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48F1BFD7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05F03940" w14:textId="77777777" w:rsidTr="00C12C2D">
        <w:tc>
          <w:tcPr>
            <w:tcW w:w="675" w:type="dxa"/>
          </w:tcPr>
          <w:p w14:paraId="6CAE90A9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7FF09369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1417" w:type="dxa"/>
          </w:tcPr>
          <w:p w14:paraId="4B541243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4D7C90" w14:textId="39622EA3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1636" w:type="dxa"/>
          </w:tcPr>
          <w:p w14:paraId="7EB0938C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57197026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https://infourok.ru/issledovatelskaya-rabota-po-ekologii-akusticheskiy-shum-i-ego-vozdeystvie-na-cheloveka-3732389.html</w:t>
            </w:r>
          </w:p>
        </w:tc>
      </w:tr>
      <w:tr w:rsidR="002166B6" w:rsidRPr="00B970A2" w14:paraId="5D3836C5" w14:textId="77777777" w:rsidTr="00C12C2D">
        <w:tc>
          <w:tcPr>
            <w:tcW w:w="675" w:type="dxa"/>
          </w:tcPr>
          <w:p w14:paraId="6BD0FEC0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119" w:type="dxa"/>
          </w:tcPr>
          <w:p w14:paraId="4BC9F5EC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1DEC4769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7C5779" w14:textId="5A164BF1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1636" w:type="dxa"/>
          </w:tcPr>
          <w:p w14:paraId="193465A5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A2C369F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52DD1E6A" w14:textId="77777777" w:rsidTr="00C12C2D">
        <w:tc>
          <w:tcPr>
            <w:tcW w:w="675" w:type="dxa"/>
          </w:tcPr>
          <w:p w14:paraId="509A0892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40479D2F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417" w:type="dxa"/>
          </w:tcPr>
          <w:p w14:paraId="1665ED3E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F4B1CD8" w14:textId="66DF86F4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636" w:type="dxa"/>
          </w:tcPr>
          <w:p w14:paraId="5F9E6295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5A38DF58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https://infourok.ru/prezentaciya-po-modulyu-estestvenno-nauchnoj-gramotnosti-na-temu-uglekislyj-gaz-5-klass-4382319.html</w:t>
            </w:r>
          </w:p>
        </w:tc>
      </w:tr>
      <w:tr w:rsidR="002166B6" w:rsidRPr="00B970A2" w14:paraId="447C9269" w14:textId="77777777" w:rsidTr="00C12C2D">
        <w:tc>
          <w:tcPr>
            <w:tcW w:w="675" w:type="dxa"/>
          </w:tcPr>
          <w:p w14:paraId="07E4B47C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6BECA2B4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702AD34A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F8C07C" w14:textId="478FC1BB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14:paraId="22FD1F9A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3B22684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209F9B8E" w14:textId="77777777" w:rsidTr="00C12C2D">
        <w:tc>
          <w:tcPr>
            <w:tcW w:w="675" w:type="dxa"/>
          </w:tcPr>
          <w:p w14:paraId="7A0994AB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5C994BBF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1417" w:type="dxa"/>
          </w:tcPr>
          <w:p w14:paraId="7FFBC050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80DCCC6" w14:textId="58B2DE09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1636" w:type="dxa"/>
          </w:tcPr>
          <w:p w14:paraId="4475B0C1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14:paraId="720ABA72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https://infourok.ru/prezentaciya-k-uroku-atmosfera-zemli-i-eyo-znachenie-dlya-cheloveka-pogoda-5-klass-5284306.html</w:t>
            </w:r>
          </w:p>
        </w:tc>
      </w:tr>
      <w:tr w:rsidR="002166B6" w:rsidRPr="00B970A2" w14:paraId="2A134EEE" w14:textId="77777777" w:rsidTr="00C12C2D">
        <w:tc>
          <w:tcPr>
            <w:tcW w:w="675" w:type="dxa"/>
          </w:tcPr>
          <w:p w14:paraId="261F5F0B" w14:textId="77777777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1C8DF547" w14:textId="77777777" w:rsidR="002166B6" w:rsidRPr="00711799" w:rsidRDefault="002166B6" w:rsidP="00C12C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0D0754D3" w14:textId="77777777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D4DE6AF" w14:textId="60FCD79C" w:rsidR="002166B6" w:rsidRPr="00711799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5.05</w:t>
            </w:r>
          </w:p>
        </w:tc>
        <w:tc>
          <w:tcPr>
            <w:tcW w:w="1636" w:type="dxa"/>
          </w:tcPr>
          <w:p w14:paraId="6097C514" w14:textId="77777777" w:rsidR="002166B6" w:rsidRPr="00326AE3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14:paraId="397073B2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411CCE0A" w14:textId="77777777" w:rsidTr="00C12C2D">
        <w:tc>
          <w:tcPr>
            <w:tcW w:w="675" w:type="dxa"/>
          </w:tcPr>
          <w:p w14:paraId="01258733" w14:textId="4C1BF8CA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17C05A2A" w14:textId="36CF9CA3" w:rsidR="002166B6" w:rsidRDefault="002166B6" w:rsidP="00C12C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94FBE4C" w14:textId="55B8E68A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3444211" w14:textId="5BEC49CC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1636" w:type="dxa"/>
          </w:tcPr>
          <w:p w14:paraId="3CA736E1" w14:textId="77777777" w:rsidR="002166B6" w:rsidRPr="00326AE3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14:paraId="75F1321F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166B6" w:rsidRPr="00B970A2" w14:paraId="3E1A2D87" w14:textId="77777777" w:rsidTr="00C12C2D">
        <w:tc>
          <w:tcPr>
            <w:tcW w:w="675" w:type="dxa"/>
          </w:tcPr>
          <w:p w14:paraId="41C7BD14" w14:textId="535595A0" w:rsidR="002166B6" w:rsidRDefault="002166B6" w:rsidP="00C12C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26AD8015" w14:textId="77777777" w:rsidR="002166B6" w:rsidRDefault="002166B6" w:rsidP="00C12C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Прощай школа!</w:t>
            </w:r>
          </w:p>
        </w:tc>
        <w:tc>
          <w:tcPr>
            <w:tcW w:w="1417" w:type="dxa"/>
          </w:tcPr>
          <w:p w14:paraId="69177AF8" w14:textId="77777777" w:rsidR="002166B6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4D57806" w14:textId="7DF68CC8" w:rsidR="002166B6" w:rsidRDefault="00B84284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2166B6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14:paraId="4C6A68A7" w14:textId="77777777" w:rsidR="002166B6" w:rsidRPr="00326AE3" w:rsidRDefault="002166B6" w:rsidP="00C12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293DACC8" w14:textId="77777777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https://infourok.ru/prezentaciya-k-uroku-atmosfera-zemli-i-eyo-znachenie-dlya-cheloveka-pogoda-5-klass-5284306.html</w:t>
            </w:r>
          </w:p>
        </w:tc>
      </w:tr>
      <w:tr w:rsidR="002166B6" w:rsidRPr="00B970A2" w14:paraId="072AF1B3" w14:textId="77777777" w:rsidTr="00C12C2D">
        <w:tc>
          <w:tcPr>
            <w:tcW w:w="10456" w:type="dxa"/>
            <w:gridSpan w:val="6"/>
          </w:tcPr>
          <w:p w14:paraId="0D5168B7" w14:textId="5CFFA520" w:rsidR="002166B6" w:rsidRDefault="002166B6" w:rsidP="00C1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34 занятия</w:t>
            </w:r>
          </w:p>
        </w:tc>
      </w:tr>
    </w:tbl>
    <w:p w14:paraId="5D7B4DD3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5E657DC7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43814A14" w14:textId="77777777" w:rsidR="00681A6D" w:rsidRPr="00EF6050" w:rsidRDefault="00681A6D" w:rsidP="002166B6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14:paraId="5203B81B" w14:textId="0CB3568B"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</w:t>
      </w:r>
      <w:r w:rsidR="002166B6">
        <w:rPr>
          <w:rFonts w:ascii="Times New Roman" w:eastAsia="Times New Roman" w:hAnsi="Times New Roman"/>
          <w:b/>
          <w:bCs/>
          <w:sz w:val="24"/>
          <w:szCs w:val="24"/>
        </w:rPr>
        <w:t>.6 класс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3BAD1A7" w14:textId="77777777"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73f85bdcd70031e4cd9f272a21a9c48bd66e8134"/>
      <w:bookmarkStart w:id="1" w:name="3"/>
      <w:bookmarkEnd w:id="0"/>
      <w:bookmarkEnd w:id="1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14:paraId="332E8600" w14:textId="77777777" w:rsidTr="00326AE3">
        <w:tc>
          <w:tcPr>
            <w:tcW w:w="675" w:type="dxa"/>
          </w:tcPr>
          <w:p w14:paraId="6109D872" w14:textId="77777777"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14:paraId="51C17317" w14:textId="77777777"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14:paraId="056925DB" w14:textId="77777777"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14:paraId="2DDDF6A3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14:paraId="374B87E8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14:paraId="67A9AE10" w14:textId="77777777"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14:paraId="73879365" w14:textId="77777777"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970A2" w14:paraId="55BD403B" w14:textId="77777777" w:rsidTr="00326AE3">
        <w:tc>
          <w:tcPr>
            <w:tcW w:w="10456" w:type="dxa"/>
            <w:gridSpan w:val="6"/>
          </w:tcPr>
          <w:p w14:paraId="1AD76EAA" w14:textId="77777777" w:rsidR="006E2854" w:rsidRPr="00030C78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B84284" w:rsidRPr="00851E46" w14:paraId="76524EC5" w14:textId="77777777" w:rsidTr="00326AE3">
        <w:tc>
          <w:tcPr>
            <w:tcW w:w="675" w:type="dxa"/>
          </w:tcPr>
          <w:p w14:paraId="5855F46B" w14:textId="77777777" w:rsidR="00B84284" w:rsidRPr="00C87096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748E96AB" w14:textId="77777777" w:rsidR="00B84284" w:rsidRPr="00883764" w:rsidRDefault="00B84284" w:rsidP="00B84284">
            <w:pPr>
              <w:pStyle w:val="Default"/>
              <w:rPr>
                <w:rFonts w:eastAsia="Times New Roman"/>
                <w:lang w:eastAsia="zh-CN"/>
              </w:rPr>
            </w:pPr>
            <w:r w:rsidRPr="001E4924">
              <w:t>Что такое налоги и почему мы их должны платить?</w:t>
            </w:r>
          </w:p>
        </w:tc>
        <w:tc>
          <w:tcPr>
            <w:tcW w:w="1417" w:type="dxa"/>
          </w:tcPr>
          <w:p w14:paraId="1D370A3F" w14:textId="77777777" w:rsidR="00B84284" w:rsidRPr="00030C78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90CA8E" w14:textId="5C25F387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02.09</w:t>
            </w:r>
          </w:p>
        </w:tc>
        <w:tc>
          <w:tcPr>
            <w:tcW w:w="1636" w:type="dxa"/>
          </w:tcPr>
          <w:p w14:paraId="44B7A837" w14:textId="77777777" w:rsidR="00B84284" w:rsidRPr="00C87096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54BD1EC5" w14:textId="77777777" w:rsidR="00B84284" w:rsidRPr="006E285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1E492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https://infourok.ru/urok-po-finansovoy-gramotnosti-po-teme-chto-takoe-nalogi-i-zachem-ih-platit-3436451.html</w:t>
            </w:r>
          </w:p>
        </w:tc>
      </w:tr>
      <w:tr w:rsidR="00B84284" w:rsidRPr="00B970A2" w14:paraId="3D28A93B" w14:textId="77777777" w:rsidTr="00326AE3">
        <w:tc>
          <w:tcPr>
            <w:tcW w:w="675" w:type="dxa"/>
          </w:tcPr>
          <w:p w14:paraId="4EA4C849" w14:textId="77777777" w:rsidR="00B84284" w:rsidRPr="00B970A2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A487F1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1CFFDFDA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F3B639F" w14:textId="0E689038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9.09</w:t>
            </w:r>
          </w:p>
        </w:tc>
        <w:tc>
          <w:tcPr>
            <w:tcW w:w="1636" w:type="dxa"/>
          </w:tcPr>
          <w:p w14:paraId="446991CB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210AFA15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770BA88A" w14:textId="77777777" w:rsidTr="00326AE3">
        <w:tc>
          <w:tcPr>
            <w:tcW w:w="675" w:type="dxa"/>
          </w:tcPr>
          <w:p w14:paraId="5BF11FB6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14:paraId="4C5A7CCE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Виды налогов.</w:t>
            </w:r>
          </w:p>
        </w:tc>
        <w:tc>
          <w:tcPr>
            <w:tcW w:w="1417" w:type="dxa"/>
          </w:tcPr>
          <w:p w14:paraId="4672D60F" w14:textId="77777777" w:rsidR="00B84284" w:rsidRPr="00272E30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E8AD484" w14:textId="077A6004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16.09</w:t>
            </w:r>
          </w:p>
        </w:tc>
        <w:tc>
          <w:tcPr>
            <w:tcW w:w="1636" w:type="dxa"/>
          </w:tcPr>
          <w:p w14:paraId="6F07A856" w14:textId="77777777" w:rsidR="00B8428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14:paraId="13D1EA0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B84284" w:rsidRPr="00B970A2" w14:paraId="6E417EC5" w14:textId="77777777" w:rsidTr="00326AE3">
        <w:tc>
          <w:tcPr>
            <w:tcW w:w="675" w:type="dxa"/>
          </w:tcPr>
          <w:p w14:paraId="154DB776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183F11F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1DC62880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0C821A" w14:textId="3DE1138D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23.09</w:t>
            </w:r>
          </w:p>
        </w:tc>
        <w:tc>
          <w:tcPr>
            <w:tcW w:w="1636" w:type="dxa"/>
          </w:tcPr>
          <w:p w14:paraId="38E803DA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37E884F5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495A2A" w14:paraId="29BF4743" w14:textId="77777777" w:rsidTr="00326AE3">
        <w:tc>
          <w:tcPr>
            <w:tcW w:w="675" w:type="dxa"/>
          </w:tcPr>
          <w:p w14:paraId="61A94E9D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3739D166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Подоходный налог.</w:t>
            </w:r>
          </w:p>
        </w:tc>
        <w:tc>
          <w:tcPr>
            <w:tcW w:w="1417" w:type="dxa"/>
          </w:tcPr>
          <w:p w14:paraId="40231344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A6F00C" w14:textId="6E0F6100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30.09</w:t>
            </w:r>
          </w:p>
        </w:tc>
        <w:tc>
          <w:tcPr>
            <w:tcW w:w="1636" w:type="dxa"/>
          </w:tcPr>
          <w:p w14:paraId="4B53B5C1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14:paraId="65708C32" w14:textId="77777777" w:rsidR="00B84284" w:rsidRPr="00495A2A" w:rsidRDefault="00B84284" w:rsidP="00B842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https://infourok.ru/prezentaciya-zanyatie-po-finansovoj-gramotnosti-po-teme-nalogi-7-klass-6519028.html</w:t>
            </w:r>
          </w:p>
        </w:tc>
      </w:tr>
      <w:tr w:rsidR="00B84284" w:rsidRPr="00B970A2" w14:paraId="4BE859BA" w14:textId="77777777" w:rsidTr="00326AE3">
        <w:tc>
          <w:tcPr>
            <w:tcW w:w="675" w:type="dxa"/>
          </w:tcPr>
          <w:p w14:paraId="2A1D9ACD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CC86C8F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3FF98BBB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726058" w14:textId="7FD14D65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7.10</w:t>
            </w:r>
          </w:p>
        </w:tc>
        <w:tc>
          <w:tcPr>
            <w:tcW w:w="1636" w:type="dxa"/>
          </w:tcPr>
          <w:p w14:paraId="35E700E3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A19D409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6907708D" w14:textId="77777777" w:rsidTr="00326AE3">
        <w:tc>
          <w:tcPr>
            <w:tcW w:w="675" w:type="dxa"/>
          </w:tcPr>
          <w:p w14:paraId="2BC7032C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CD17738" w14:textId="77777777" w:rsidR="00B84284" w:rsidRPr="001A012D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Пеня и налоговые</w:t>
            </w:r>
          </w:p>
          <w:p w14:paraId="5AD756B7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льготы.</w:t>
            </w:r>
          </w:p>
        </w:tc>
        <w:tc>
          <w:tcPr>
            <w:tcW w:w="1417" w:type="dxa"/>
          </w:tcPr>
          <w:p w14:paraId="12268D3D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052012" w14:textId="736BAB7D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14.10</w:t>
            </w:r>
          </w:p>
        </w:tc>
        <w:tc>
          <w:tcPr>
            <w:tcW w:w="1636" w:type="dxa"/>
          </w:tcPr>
          <w:p w14:paraId="1BAC3440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14:paraId="385D2955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B84284" w:rsidRPr="00B970A2" w14:paraId="6A9B75F4" w14:textId="77777777" w:rsidTr="00326AE3">
        <w:tc>
          <w:tcPr>
            <w:tcW w:w="675" w:type="dxa"/>
          </w:tcPr>
          <w:p w14:paraId="5D75C6C9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A57E6A3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6937B7FB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99FDF0" w14:textId="5A69CB0F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3D7">
              <w:t>21.10</w:t>
            </w:r>
          </w:p>
        </w:tc>
        <w:tc>
          <w:tcPr>
            <w:tcW w:w="1636" w:type="dxa"/>
          </w:tcPr>
          <w:p w14:paraId="43AFAD4A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4597C633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1C34FAB0" w14:textId="77777777" w:rsidTr="00326AE3">
        <w:tc>
          <w:tcPr>
            <w:tcW w:w="10456" w:type="dxa"/>
            <w:gridSpan w:val="6"/>
          </w:tcPr>
          <w:p w14:paraId="69091344" w14:textId="77777777" w:rsidR="00D02F1B" w:rsidRPr="009D7953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7953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</w:t>
            </w:r>
            <w:r w:rsidR="00394B06" w:rsidRPr="009D79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B84284" w:rsidRPr="00B970A2" w14:paraId="7CFC16EA" w14:textId="77777777" w:rsidTr="00326AE3">
        <w:tc>
          <w:tcPr>
            <w:tcW w:w="675" w:type="dxa"/>
          </w:tcPr>
          <w:p w14:paraId="3781E364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CFD48AD" w14:textId="77777777" w:rsidR="00B84284" w:rsidRPr="001A012D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идеи в</w:t>
            </w:r>
          </w:p>
          <w:p w14:paraId="6BD9C40D" w14:textId="77777777" w:rsidR="00B84284" w:rsidRPr="001A012D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лирическом произведении. Поэтический текст как источник</w:t>
            </w:r>
          </w:p>
          <w:p w14:paraId="1C431133" w14:textId="77777777" w:rsidR="00B84284" w:rsidRPr="00883764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14:paraId="53F78959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5D0188" w14:textId="75397E71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780">
              <w:t>11.11</w:t>
            </w:r>
          </w:p>
        </w:tc>
        <w:tc>
          <w:tcPr>
            <w:tcW w:w="1636" w:type="dxa"/>
          </w:tcPr>
          <w:p w14:paraId="3D10B551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14:paraId="4508C861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https://infourok.ru/doklad-analiz-liricheskogo-stihotvoreniya-v-klassah-prezentaciya-1458069.html</w:t>
            </w:r>
          </w:p>
        </w:tc>
      </w:tr>
      <w:tr w:rsidR="00B84284" w:rsidRPr="00B970A2" w14:paraId="7A58B322" w14:textId="77777777" w:rsidTr="00326AE3">
        <w:tc>
          <w:tcPr>
            <w:tcW w:w="675" w:type="dxa"/>
          </w:tcPr>
          <w:p w14:paraId="6E07FB80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3485E4D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A56931A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563232" w14:textId="60E5BB09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780">
              <w:t>18.11</w:t>
            </w:r>
          </w:p>
        </w:tc>
        <w:tc>
          <w:tcPr>
            <w:tcW w:w="1636" w:type="dxa"/>
          </w:tcPr>
          <w:p w14:paraId="63D09BA0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14:paraId="54EF45E1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2B18C8EF" w14:textId="77777777" w:rsidTr="00326AE3">
        <w:tc>
          <w:tcPr>
            <w:tcW w:w="675" w:type="dxa"/>
          </w:tcPr>
          <w:p w14:paraId="37DD1CDB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8A8E0FD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Сопоставление содержания текстов</w:t>
            </w:r>
          </w:p>
          <w:p w14:paraId="41CC252C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публицистического стиля. Общественная ситуация в</w:t>
            </w:r>
          </w:p>
          <w:p w14:paraId="4FBAEBF7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текстах.</w:t>
            </w:r>
          </w:p>
        </w:tc>
        <w:tc>
          <w:tcPr>
            <w:tcW w:w="1417" w:type="dxa"/>
          </w:tcPr>
          <w:p w14:paraId="50FB3A8C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101E234" w14:textId="42C994D9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780">
              <w:t>25.11</w:t>
            </w:r>
          </w:p>
        </w:tc>
        <w:tc>
          <w:tcPr>
            <w:tcW w:w="1636" w:type="dxa"/>
          </w:tcPr>
          <w:p w14:paraId="504FBA75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14:paraId="1DB104FB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https://infourok.ru/konspekt-uroka-po-teme-publicisticheskiy-stil-i-ego-osobennosti-klass-3952079.html</w:t>
            </w:r>
          </w:p>
        </w:tc>
      </w:tr>
      <w:tr w:rsidR="00B84284" w:rsidRPr="00B970A2" w14:paraId="30E7BCA0" w14:textId="77777777" w:rsidTr="00326AE3">
        <w:tc>
          <w:tcPr>
            <w:tcW w:w="675" w:type="dxa"/>
          </w:tcPr>
          <w:p w14:paraId="70E131B1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A3C4E56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695F69C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228F73" w14:textId="64C0166C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780">
              <w:t>2.12</w:t>
            </w:r>
          </w:p>
        </w:tc>
        <w:tc>
          <w:tcPr>
            <w:tcW w:w="1636" w:type="dxa"/>
          </w:tcPr>
          <w:p w14:paraId="02E5DAEA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470BF5F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304A1668" w14:textId="77777777" w:rsidTr="00326AE3">
        <w:tc>
          <w:tcPr>
            <w:tcW w:w="675" w:type="dxa"/>
          </w:tcPr>
          <w:p w14:paraId="453C054A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2AA3C672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преобразовывать</w:t>
            </w:r>
          </w:p>
          <w:p w14:paraId="6800BFBB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текстовую информацию с </w:t>
            </w: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учётом цели дальнейшего</w:t>
            </w:r>
          </w:p>
          <w:p w14:paraId="7FC84B3C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использования?</w:t>
            </w:r>
          </w:p>
          <w:p w14:paraId="41FB48FD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602BE60E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0F258041" w14:textId="1C11F245" w:rsidR="00B84284" w:rsidRPr="009D7953" w:rsidRDefault="00B84284" w:rsidP="00B842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780">
              <w:t>9.12</w:t>
            </w:r>
          </w:p>
        </w:tc>
        <w:tc>
          <w:tcPr>
            <w:tcW w:w="1636" w:type="dxa"/>
          </w:tcPr>
          <w:p w14:paraId="2CB5F6EF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758" w:type="dxa"/>
          </w:tcPr>
          <w:p w14:paraId="5BCF06F0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https://infourok.ru/priyomy-formirovaniya-chitatelskoj-</w:t>
            </w: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gramotnosti-na-urokah-russkogo-yazyka-i-literatury-6223405.html</w:t>
            </w:r>
          </w:p>
        </w:tc>
      </w:tr>
      <w:tr w:rsidR="00B84284" w:rsidRPr="00B970A2" w14:paraId="4355C1BB" w14:textId="77777777" w:rsidTr="00326AE3">
        <w:tc>
          <w:tcPr>
            <w:tcW w:w="675" w:type="dxa"/>
          </w:tcPr>
          <w:p w14:paraId="254A58DE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</w:tcPr>
          <w:p w14:paraId="30400242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22A36E01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2BFCF89" w14:textId="398BBE54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780">
              <w:t>16.12</w:t>
            </w:r>
          </w:p>
        </w:tc>
        <w:tc>
          <w:tcPr>
            <w:tcW w:w="1636" w:type="dxa"/>
          </w:tcPr>
          <w:p w14:paraId="4389BD4B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162FD04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23F10F30" w14:textId="77777777" w:rsidTr="00326AE3">
        <w:tc>
          <w:tcPr>
            <w:tcW w:w="675" w:type="dxa"/>
          </w:tcPr>
          <w:p w14:paraId="4BF5F488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35B2D7D4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текст-объяснение</w:t>
            </w:r>
          </w:p>
          <w:p w14:paraId="290EB25D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(объяснительное сочинение, резюме, толкование,</w:t>
            </w:r>
          </w:p>
          <w:p w14:paraId="33DD652A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определение).</w:t>
            </w:r>
          </w:p>
        </w:tc>
        <w:tc>
          <w:tcPr>
            <w:tcW w:w="1417" w:type="dxa"/>
          </w:tcPr>
          <w:p w14:paraId="4F7ECBC2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5BA09A" w14:textId="5383AEEC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780">
              <w:t>23.12</w:t>
            </w:r>
          </w:p>
        </w:tc>
        <w:tc>
          <w:tcPr>
            <w:tcW w:w="1636" w:type="dxa"/>
          </w:tcPr>
          <w:p w14:paraId="2C2D0698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14:paraId="5662B61B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https://infourok.ru/prezentaciya-po-teme-sploshnoj-i-nesploshnoj-tekst-4237143.html</w:t>
            </w:r>
          </w:p>
        </w:tc>
      </w:tr>
      <w:tr w:rsidR="00B84284" w:rsidRPr="00B970A2" w14:paraId="43E4918D" w14:textId="77777777" w:rsidTr="00326AE3">
        <w:tc>
          <w:tcPr>
            <w:tcW w:w="675" w:type="dxa"/>
          </w:tcPr>
          <w:p w14:paraId="71E0750F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4AF7AB5F" w14:textId="77777777" w:rsidR="00B84284" w:rsidRPr="00883764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1A763D25" w14:textId="77777777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1481EB" w14:textId="4200572D" w:rsidR="00B84284" w:rsidRPr="0088376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780">
              <w:t>30.12</w:t>
            </w:r>
          </w:p>
        </w:tc>
        <w:tc>
          <w:tcPr>
            <w:tcW w:w="1636" w:type="dxa"/>
          </w:tcPr>
          <w:p w14:paraId="3EC8E72B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14:paraId="3C592B72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3CE76E19" w14:textId="77777777" w:rsidTr="00326AE3">
        <w:tc>
          <w:tcPr>
            <w:tcW w:w="10456" w:type="dxa"/>
            <w:gridSpan w:val="6"/>
          </w:tcPr>
          <w:p w14:paraId="32B09F99" w14:textId="77777777" w:rsidR="00D02F1B" w:rsidRP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B84284" w:rsidRPr="00B970A2" w14:paraId="52D4A2EA" w14:textId="77777777" w:rsidTr="00326AE3">
        <w:tc>
          <w:tcPr>
            <w:tcW w:w="675" w:type="dxa"/>
          </w:tcPr>
          <w:p w14:paraId="157793CB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276D9D00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</w:t>
            </w:r>
          </w:p>
          <w:p w14:paraId="332CE311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свойства операций и принятых соглашений.</w:t>
            </w:r>
          </w:p>
        </w:tc>
        <w:tc>
          <w:tcPr>
            <w:tcW w:w="1417" w:type="dxa"/>
          </w:tcPr>
          <w:p w14:paraId="5C0FC363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C7A05A" w14:textId="5E170776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13.01</w:t>
            </w:r>
          </w:p>
        </w:tc>
        <w:tc>
          <w:tcPr>
            <w:tcW w:w="1636" w:type="dxa"/>
          </w:tcPr>
          <w:p w14:paraId="7C5F9268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79808754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https://infourok.ru/konspekt_uroka_algebry_na_temu_algebraicheskie_vyrazheniya_7_klass-138378.htm</w:t>
            </w:r>
          </w:p>
        </w:tc>
      </w:tr>
      <w:tr w:rsidR="00B84284" w:rsidRPr="00B970A2" w14:paraId="46A518A0" w14:textId="77777777" w:rsidTr="00326AE3">
        <w:tc>
          <w:tcPr>
            <w:tcW w:w="675" w:type="dxa"/>
          </w:tcPr>
          <w:p w14:paraId="427ADF85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7EDDDC76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205F9155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D57241A" w14:textId="199756EF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20.01</w:t>
            </w:r>
          </w:p>
        </w:tc>
        <w:tc>
          <w:tcPr>
            <w:tcW w:w="1636" w:type="dxa"/>
          </w:tcPr>
          <w:p w14:paraId="6310B217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128D027C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31DBA2F3" w14:textId="77777777" w:rsidTr="00326AE3">
        <w:tc>
          <w:tcPr>
            <w:tcW w:w="675" w:type="dxa"/>
          </w:tcPr>
          <w:p w14:paraId="46AE9A33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335E7BD5" w14:textId="77777777" w:rsidR="00B84284" w:rsidRPr="001A012D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</w:t>
            </w:r>
          </w:p>
          <w:p w14:paraId="4AC16408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A012D">
              <w:rPr>
                <w:rFonts w:ascii="Times New Roman" w:hAnsi="Times New Roman" w:cs="Times New Roman"/>
                <w:sz w:val="24"/>
                <w:szCs w:val="24"/>
              </w:rPr>
              <w:t>мира с помощью линейной функции.</w:t>
            </w:r>
          </w:p>
        </w:tc>
        <w:tc>
          <w:tcPr>
            <w:tcW w:w="1417" w:type="dxa"/>
          </w:tcPr>
          <w:p w14:paraId="782775F2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E4CC76" w14:textId="2C952AA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27.01</w:t>
            </w:r>
          </w:p>
        </w:tc>
        <w:tc>
          <w:tcPr>
            <w:tcW w:w="1636" w:type="dxa"/>
          </w:tcPr>
          <w:p w14:paraId="108494F9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14:paraId="4953E095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https://infourok.ru/konspekt-uroka-po-teme-lineynaya-funkciya-vokrug-nas-klass-2254418.html</w:t>
            </w:r>
          </w:p>
        </w:tc>
      </w:tr>
      <w:tr w:rsidR="00B84284" w:rsidRPr="00B970A2" w14:paraId="7EE77D37" w14:textId="77777777" w:rsidTr="00326AE3">
        <w:tc>
          <w:tcPr>
            <w:tcW w:w="675" w:type="dxa"/>
          </w:tcPr>
          <w:p w14:paraId="5207108E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7412EDFA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15407A39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59D8D7C" w14:textId="0D70D058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3.02</w:t>
            </w:r>
          </w:p>
        </w:tc>
        <w:tc>
          <w:tcPr>
            <w:tcW w:w="1636" w:type="dxa"/>
          </w:tcPr>
          <w:p w14:paraId="6849B166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E2790B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79E8845F" w14:textId="77777777" w:rsidTr="00326AE3">
        <w:tc>
          <w:tcPr>
            <w:tcW w:w="675" w:type="dxa"/>
          </w:tcPr>
          <w:p w14:paraId="11BBA4CA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66AD8BF5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14:paraId="2ADF2726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</w:p>
          <w:p w14:paraId="4DED9AEB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1417" w:type="dxa"/>
          </w:tcPr>
          <w:p w14:paraId="2F5D1977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A6B9E2" w14:textId="51637935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10.02</w:t>
            </w:r>
          </w:p>
        </w:tc>
        <w:tc>
          <w:tcPr>
            <w:tcW w:w="1636" w:type="dxa"/>
          </w:tcPr>
          <w:p w14:paraId="1435C9CD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Брейн-ринг,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14:paraId="6E8B87E0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https://infourok.ru/urok-matematiki-v-klasse-praktikoorientirovannie-zadachi-3919754.html</w:t>
            </w:r>
          </w:p>
        </w:tc>
      </w:tr>
      <w:tr w:rsidR="00B84284" w:rsidRPr="00B970A2" w14:paraId="33F5C64B" w14:textId="77777777" w:rsidTr="00326AE3">
        <w:tc>
          <w:tcPr>
            <w:tcW w:w="675" w:type="dxa"/>
          </w:tcPr>
          <w:p w14:paraId="682B3535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5CA52677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46C198DE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125D3C" w14:textId="277C9B64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17.02</w:t>
            </w:r>
          </w:p>
        </w:tc>
        <w:tc>
          <w:tcPr>
            <w:tcW w:w="1636" w:type="dxa"/>
          </w:tcPr>
          <w:p w14:paraId="378F7F72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1718F82E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76666F7D" w14:textId="77777777" w:rsidTr="00326AE3">
        <w:tc>
          <w:tcPr>
            <w:tcW w:w="675" w:type="dxa"/>
          </w:tcPr>
          <w:p w14:paraId="76C4ECF5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7BC3584E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</w:t>
            </w:r>
          </w:p>
          <w:p w14:paraId="101F985B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возникающих в</w:t>
            </w:r>
          </w:p>
          <w:p w14:paraId="2724A3D1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 практического</w:t>
            </w:r>
          </w:p>
          <w:p w14:paraId="43AD4AB7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1417" w:type="dxa"/>
          </w:tcPr>
          <w:p w14:paraId="6A181463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D305DD" w14:textId="3786D355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24.02</w:t>
            </w:r>
          </w:p>
        </w:tc>
        <w:tc>
          <w:tcPr>
            <w:tcW w:w="1636" w:type="dxa"/>
          </w:tcPr>
          <w:p w14:paraId="1294B858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14:paraId="6E70BF43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https://infourok.ru/prezentaciya-i-konspekt-uroka-po-geometrii-7-klassa-zadachi-na-postroenie-5664451.html</w:t>
            </w:r>
          </w:p>
        </w:tc>
      </w:tr>
      <w:tr w:rsidR="00B84284" w:rsidRPr="00B970A2" w14:paraId="17B7A1DF" w14:textId="77777777" w:rsidTr="00326AE3">
        <w:tc>
          <w:tcPr>
            <w:tcW w:w="675" w:type="dxa"/>
          </w:tcPr>
          <w:p w14:paraId="52CFFBE1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0FFECF1E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3D5C6659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CF43DE" w14:textId="4E0D1C84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3.03</w:t>
            </w:r>
          </w:p>
        </w:tc>
        <w:tc>
          <w:tcPr>
            <w:tcW w:w="1636" w:type="dxa"/>
          </w:tcPr>
          <w:p w14:paraId="566B65D4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12E491C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7C54FDA2" w14:textId="77777777" w:rsidTr="00326AE3">
        <w:tc>
          <w:tcPr>
            <w:tcW w:w="675" w:type="dxa"/>
          </w:tcPr>
          <w:p w14:paraId="7AC9B4A9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2724B0A1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</w:t>
            </w:r>
          </w:p>
          <w:p w14:paraId="4598E66E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1417" w:type="dxa"/>
          </w:tcPr>
          <w:p w14:paraId="15CCF0EA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2430A82" w14:textId="2A77D8AD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528">
              <w:t>10.03</w:t>
            </w:r>
          </w:p>
        </w:tc>
        <w:tc>
          <w:tcPr>
            <w:tcW w:w="1636" w:type="dxa"/>
          </w:tcPr>
          <w:p w14:paraId="10F724B3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14:paraId="7447AA1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https://infourok.ru/proekt-na-temu-znakomstvo-s-teoriey-veroyatnosti-klass-3473511.html</w:t>
            </w:r>
          </w:p>
        </w:tc>
      </w:tr>
      <w:tr w:rsidR="00326AE3" w:rsidRPr="00B970A2" w14:paraId="1EA1F21D" w14:textId="77777777" w:rsidTr="00326AE3">
        <w:tc>
          <w:tcPr>
            <w:tcW w:w="10456" w:type="dxa"/>
            <w:gridSpan w:val="6"/>
          </w:tcPr>
          <w:p w14:paraId="63932291" w14:textId="7888E0B4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 w:rsidR="00BB4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166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394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84284" w:rsidRPr="00B970A2" w14:paraId="4EC9A649" w14:textId="77777777" w:rsidTr="00326AE3">
        <w:tc>
          <w:tcPr>
            <w:tcW w:w="675" w:type="dxa"/>
          </w:tcPr>
          <w:p w14:paraId="45D2096B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14:paraId="25C02145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56C90DE9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27862C" w14:textId="60BA239C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255">
              <w:t>17.03</w:t>
            </w:r>
          </w:p>
        </w:tc>
        <w:tc>
          <w:tcPr>
            <w:tcW w:w="1636" w:type="dxa"/>
          </w:tcPr>
          <w:p w14:paraId="595340B7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69E69AB3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3DCD9980" w14:textId="77777777" w:rsidTr="00326AE3">
        <w:tc>
          <w:tcPr>
            <w:tcW w:w="675" w:type="dxa"/>
          </w:tcPr>
          <w:p w14:paraId="28FD0F85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0F49225C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</w:t>
            </w:r>
          </w:p>
          <w:p w14:paraId="03B7CA04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молекулярное строение твёрдых тел, жидкостей и</w:t>
            </w:r>
          </w:p>
          <w:p w14:paraId="3CCD9D79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газов. Диффузия в газах, жидкостях и твёрдых</w:t>
            </w:r>
          </w:p>
          <w:p w14:paraId="371EF044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телах.</w:t>
            </w:r>
          </w:p>
        </w:tc>
        <w:tc>
          <w:tcPr>
            <w:tcW w:w="1417" w:type="dxa"/>
          </w:tcPr>
          <w:p w14:paraId="38F43B38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909702" w14:textId="54017354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255">
              <w:t>24.03</w:t>
            </w:r>
          </w:p>
        </w:tc>
        <w:tc>
          <w:tcPr>
            <w:tcW w:w="1636" w:type="dxa"/>
          </w:tcPr>
          <w:p w14:paraId="21FDDC07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22EECA24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https://infourok.ru/prezentaciya-po-fizike-na-temu-diffuziya-v-gazah-zhidkostyah-i-tvyordyh-telah-4523716.html</w:t>
            </w:r>
          </w:p>
        </w:tc>
      </w:tr>
      <w:tr w:rsidR="00B84284" w:rsidRPr="00B970A2" w14:paraId="71E7064B" w14:textId="77777777" w:rsidTr="00326AE3">
        <w:tc>
          <w:tcPr>
            <w:tcW w:w="675" w:type="dxa"/>
          </w:tcPr>
          <w:p w14:paraId="138695D9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2D2F7136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1016F41F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9FF205" w14:textId="0F6C9F70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255">
              <w:t>07.04</w:t>
            </w:r>
          </w:p>
        </w:tc>
        <w:tc>
          <w:tcPr>
            <w:tcW w:w="1636" w:type="dxa"/>
          </w:tcPr>
          <w:p w14:paraId="2214A2D4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CB75FE8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374849EC" w14:textId="77777777" w:rsidTr="00326AE3">
        <w:tc>
          <w:tcPr>
            <w:tcW w:w="675" w:type="dxa"/>
          </w:tcPr>
          <w:p w14:paraId="2A00FD70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03078D1B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  <w:p w14:paraId="53BCE900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417" w:type="dxa"/>
          </w:tcPr>
          <w:p w14:paraId="11437494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DC187F" w14:textId="0375CE9D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636" w:type="dxa"/>
          </w:tcPr>
          <w:p w14:paraId="0DA4ABF6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0165BE75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https://infourok.ru/prezentaciya-po-fizike-gidrostaticheskiy-paradoks-klass-2902105.html</w:t>
            </w:r>
          </w:p>
        </w:tc>
      </w:tr>
      <w:tr w:rsidR="00B84284" w:rsidRPr="00B970A2" w14:paraId="2549098F" w14:textId="77777777" w:rsidTr="00326AE3">
        <w:tc>
          <w:tcPr>
            <w:tcW w:w="675" w:type="dxa"/>
          </w:tcPr>
          <w:p w14:paraId="6B48BE25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60B38DD2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14:paraId="63549F35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14:paraId="406CA000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43017C" w14:textId="512A4026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5A">
              <w:t>21.04</w:t>
            </w:r>
          </w:p>
        </w:tc>
        <w:tc>
          <w:tcPr>
            <w:tcW w:w="1636" w:type="dxa"/>
          </w:tcPr>
          <w:p w14:paraId="7F9CB195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3955A288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05405ADD" w14:textId="77777777" w:rsidTr="00326AE3">
        <w:tc>
          <w:tcPr>
            <w:tcW w:w="675" w:type="dxa"/>
          </w:tcPr>
          <w:p w14:paraId="7E0077BB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72FE3764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14:paraId="1D9FFE47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14:paraId="1DEAA284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D6968AF" w14:textId="5CEBC220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5A">
              <w:t>28.04</w:t>
            </w:r>
          </w:p>
        </w:tc>
        <w:tc>
          <w:tcPr>
            <w:tcW w:w="1636" w:type="dxa"/>
          </w:tcPr>
          <w:p w14:paraId="5FE1ED65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14:paraId="795D2423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https://infourok.ru/prezentaciya-po-fizike-deformaciya-tel-klass-1879146.html</w:t>
            </w:r>
          </w:p>
        </w:tc>
      </w:tr>
      <w:tr w:rsidR="00B84284" w:rsidRPr="00B970A2" w14:paraId="747AE99C" w14:textId="77777777" w:rsidTr="00326AE3">
        <w:tc>
          <w:tcPr>
            <w:tcW w:w="675" w:type="dxa"/>
          </w:tcPr>
          <w:p w14:paraId="10EA856A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100CDEAB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14:paraId="58C71193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ветра. Ураган, торнадо. Землетрясение, цунами,</w:t>
            </w:r>
          </w:p>
          <w:p w14:paraId="67FA0ADE" w14:textId="77777777" w:rsidR="00B84284" w:rsidRPr="00711799" w:rsidRDefault="00B84284" w:rsidP="00B842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14:paraId="7E7FD803" w14:textId="77777777" w:rsidR="00B84284" w:rsidRPr="00711799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8EE47A" w14:textId="5B833B09" w:rsidR="00B84284" w:rsidRPr="009D795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5A">
              <w:t>5.05</w:t>
            </w:r>
          </w:p>
        </w:tc>
        <w:tc>
          <w:tcPr>
            <w:tcW w:w="1636" w:type="dxa"/>
          </w:tcPr>
          <w:p w14:paraId="49DFD9B0" w14:textId="77777777" w:rsidR="00B84284" w:rsidRPr="00326AE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14:paraId="2BAF05B6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84284" w:rsidRPr="00B970A2" w14:paraId="78FB0515" w14:textId="77777777" w:rsidTr="00326AE3">
        <w:tc>
          <w:tcPr>
            <w:tcW w:w="675" w:type="dxa"/>
          </w:tcPr>
          <w:p w14:paraId="2A61055A" w14:textId="77777777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671714F3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14:paraId="7B8BA483" w14:textId="77777777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ветра. Ураган, торнадо. Землетрясение, цунами,</w:t>
            </w:r>
          </w:p>
          <w:p w14:paraId="3733278F" w14:textId="77777777" w:rsidR="00B84284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6DF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14:paraId="40815711" w14:textId="77777777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F5F0E8" w14:textId="547CBA4F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565A">
              <w:t>12.05</w:t>
            </w:r>
          </w:p>
        </w:tc>
        <w:tc>
          <w:tcPr>
            <w:tcW w:w="1636" w:type="dxa"/>
          </w:tcPr>
          <w:p w14:paraId="4227C3EE" w14:textId="77777777" w:rsidR="00B84284" w:rsidRPr="00326AE3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0A945E87" w14:textId="77777777" w:rsidR="00B84284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46DF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https://infourok.ru/prezentaciya-po-geografii-na-temu-stihijnye-prirodnye-yavleniya-v-atmosfere-gidrosfere-litosfere-4240794.html</w:t>
            </w:r>
          </w:p>
        </w:tc>
      </w:tr>
      <w:tr w:rsidR="00B84284" w:rsidRPr="00B970A2" w14:paraId="1786A978" w14:textId="77777777" w:rsidTr="00326AE3">
        <w:tc>
          <w:tcPr>
            <w:tcW w:w="675" w:type="dxa"/>
          </w:tcPr>
          <w:p w14:paraId="342B5752" w14:textId="00EAA2F8" w:rsidR="00B84284" w:rsidRDefault="00B84284" w:rsidP="00B842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7DC1C106" w14:textId="12C338F6" w:rsidR="00B84284" w:rsidRPr="00BB46DF" w:rsidRDefault="00B84284" w:rsidP="00B8428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14:paraId="0D16F406" w14:textId="666CFEA5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49C52EF" w14:textId="50045412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565A">
              <w:t>19.05</w:t>
            </w:r>
          </w:p>
        </w:tc>
        <w:tc>
          <w:tcPr>
            <w:tcW w:w="1636" w:type="dxa"/>
          </w:tcPr>
          <w:p w14:paraId="3C2682FA" w14:textId="35FDB2D3" w:rsidR="00B84284" w:rsidRDefault="00B84284" w:rsidP="00B842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2C7B76BB" w14:textId="77777777" w:rsidR="00B84284" w:rsidRPr="00BB46DF" w:rsidRDefault="00B84284" w:rsidP="00B8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0C81" w:rsidRPr="00B970A2" w14:paraId="5CAFA4D2" w14:textId="77777777" w:rsidTr="00326AE3">
        <w:tc>
          <w:tcPr>
            <w:tcW w:w="10456" w:type="dxa"/>
            <w:gridSpan w:val="6"/>
          </w:tcPr>
          <w:p w14:paraId="50FEDEA1" w14:textId="3A00BC2C" w:rsidR="00C20C81" w:rsidRDefault="00C20C81" w:rsidP="00C2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</w:t>
            </w:r>
            <w:r w:rsidR="002166B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14:paraId="5953006D" w14:textId="77777777"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60444444" w14:textId="77777777" w:rsidR="00F90A81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FBC968" w14:textId="77777777"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9"/>
          <w:footerReference w:type="first" r:id="rId10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14:paraId="176A796B" w14:textId="77777777"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14:paraId="6AC0C128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 xml:space="preserve">Архипова О. В. Жизнь после </w:t>
      </w:r>
      <w:proofErr w:type="gramStart"/>
      <w:r w:rsidRPr="009C6C31">
        <w:rPr>
          <w:rFonts w:ascii="Times New Roman" w:hAnsi="Times New Roman"/>
          <w:sz w:val="24"/>
          <w:szCs w:val="24"/>
        </w:rPr>
        <w:t>уроков :</w:t>
      </w:r>
      <w:proofErr w:type="gramEnd"/>
      <w:r w:rsidRPr="009C6C31">
        <w:rPr>
          <w:rFonts w:ascii="Times New Roman" w:hAnsi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14:paraId="7FBEF9B6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14:paraId="5C7EC7AE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14:paraId="06BF5520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14:paraId="75316A37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Витовтова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14:paraId="03C4A5AA" w14:textId="77777777"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14:paraId="2A140A9B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14:paraId="5DE7975A" w14:textId="77777777"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14:paraId="18A636A2" w14:textId="77777777"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14:paraId="3B8A9DA6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14:paraId="4FCEB701" w14:textId="77777777"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14:paraId="484F8910" w14:textId="77777777"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E4A13A3" w14:textId="77777777"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5167" w14:textId="77777777" w:rsidR="00F9234C" w:rsidRDefault="00F9234C" w:rsidP="00394B06">
      <w:pPr>
        <w:spacing w:after="0" w:line="240" w:lineRule="auto"/>
      </w:pPr>
      <w:r>
        <w:separator/>
      </w:r>
    </w:p>
  </w:endnote>
  <w:endnote w:type="continuationSeparator" w:id="0">
    <w:p w14:paraId="48CEC50D" w14:textId="77777777" w:rsidR="00F9234C" w:rsidRDefault="00F9234C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67751"/>
      <w:docPartObj>
        <w:docPartGallery w:val="Page Numbers (Bottom of Page)"/>
        <w:docPartUnique/>
      </w:docPartObj>
    </w:sdtPr>
    <w:sdtEndPr/>
    <w:sdtContent>
      <w:p w14:paraId="6EB6AD6E" w14:textId="77777777" w:rsidR="00101338" w:rsidRDefault="00173353">
        <w:pPr>
          <w:pStyle w:val="aa"/>
          <w:jc w:val="center"/>
        </w:pPr>
        <w:r>
          <w:fldChar w:fldCharType="begin"/>
        </w:r>
        <w:r w:rsidR="00D82D15">
          <w:instrText xml:space="preserve"> PAGE   \* MERGEFORMAT </w:instrText>
        </w:r>
        <w:r>
          <w:fldChar w:fldCharType="separate"/>
        </w:r>
        <w:r w:rsidR="004A39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28499F" w14:textId="77777777" w:rsidR="00101338" w:rsidRDefault="0010133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99A1" w14:textId="77777777" w:rsidR="00101338" w:rsidRDefault="00101338">
    <w:pPr>
      <w:pStyle w:val="aa"/>
      <w:jc w:val="center"/>
    </w:pPr>
  </w:p>
  <w:p w14:paraId="2A7EBFF5" w14:textId="77777777" w:rsidR="00101338" w:rsidRDefault="001013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996CB" w14:textId="77777777" w:rsidR="00F9234C" w:rsidRDefault="00F9234C" w:rsidP="00394B06">
      <w:pPr>
        <w:spacing w:after="0" w:line="240" w:lineRule="auto"/>
      </w:pPr>
      <w:r>
        <w:separator/>
      </w:r>
    </w:p>
  </w:footnote>
  <w:footnote w:type="continuationSeparator" w:id="0">
    <w:p w14:paraId="3AD4E7F7" w14:textId="77777777" w:rsidR="00F9234C" w:rsidRDefault="00F9234C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55036"/>
    <w:rsid w:val="00071200"/>
    <w:rsid w:val="00071460"/>
    <w:rsid w:val="00074AC4"/>
    <w:rsid w:val="000901CD"/>
    <w:rsid w:val="000945B5"/>
    <w:rsid w:val="00101338"/>
    <w:rsid w:val="00113950"/>
    <w:rsid w:val="00173353"/>
    <w:rsid w:val="001A012D"/>
    <w:rsid w:val="001B630E"/>
    <w:rsid w:val="001E4924"/>
    <w:rsid w:val="00210F3C"/>
    <w:rsid w:val="002166B6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705F"/>
    <w:rsid w:val="004579A4"/>
    <w:rsid w:val="00474856"/>
    <w:rsid w:val="00495A2A"/>
    <w:rsid w:val="004A3992"/>
    <w:rsid w:val="004A733A"/>
    <w:rsid w:val="004E5D27"/>
    <w:rsid w:val="00556984"/>
    <w:rsid w:val="00570EB4"/>
    <w:rsid w:val="005A7781"/>
    <w:rsid w:val="005C1C59"/>
    <w:rsid w:val="005D1F90"/>
    <w:rsid w:val="0066671C"/>
    <w:rsid w:val="00681A6D"/>
    <w:rsid w:val="00696818"/>
    <w:rsid w:val="006E2854"/>
    <w:rsid w:val="00711799"/>
    <w:rsid w:val="00734747"/>
    <w:rsid w:val="007525CD"/>
    <w:rsid w:val="007B650A"/>
    <w:rsid w:val="007D085D"/>
    <w:rsid w:val="00811675"/>
    <w:rsid w:val="00851E46"/>
    <w:rsid w:val="00872198"/>
    <w:rsid w:val="00883764"/>
    <w:rsid w:val="00886C43"/>
    <w:rsid w:val="008A0DB7"/>
    <w:rsid w:val="008B10BB"/>
    <w:rsid w:val="00961D74"/>
    <w:rsid w:val="009B4F6F"/>
    <w:rsid w:val="009D7953"/>
    <w:rsid w:val="009D79B6"/>
    <w:rsid w:val="009E2771"/>
    <w:rsid w:val="00A27A4B"/>
    <w:rsid w:val="00A42301"/>
    <w:rsid w:val="00A924F1"/>
    <w:rsid w:val="00AB28FE"/>
    <w:rsid w:val="00B13AEC"/>
    <w:rsid w:val="00B26F58"/>
    <w:rsid w:val="00B33DD9"/>
    <w:rsid w:val="00B36BA1"/>
    <w:rsid w:val="00B8280C"/>
    <w:rsid w:val="00B84284"/>
    <w:rsid w:val="00BB46DF"/>
    <w:rsid w:val="00BB5B35"/>
    <w:rsid w:val="00C20C81"/>
    <w:rsid w:val="00C41EA4"/>
    <w:rsid w:val="00C54228"/>
    <w:rsid w:val="00C57CFA"/>
    <w:rsid w:val="00C827FA"/>
    <w:rsid w:val="00C87096"/>
    <w:rsid w:val="00C96A76"/>
    <w:rsid w:val="00C97E89"/>
    <w:rsid w:val="00D02F1B"/>
    <w:rsid w:val="00D1320A"/>
    <w:rsid w:val="00D4073F"/>
    <w:rsid w:val="00D71E7E"/>
    <w:rsid w:val="00D82D15"/>
    <w:rsid w:val="00DC4C26"/>
    <w:rsid w:val="00DF4388"/>
    <w:rsid w:val="00E2226F"/>
    <w:rsid w:val="00E43FE2"/>
    <w:rsid w:val="00E67EEB"/>
    <w:rsid w:val="00E8294A"/>
    <w:rsid w:val="00EB43F5"/>
    <w:rsid w:val="00EC1B19"/>
    <w:rsid w:val="00EF0461"/>
    <w:rsid w:val="00EF6050"/>
    <w:rsid w:val="00F27AF9"/>
    <w:rsid w:val="00F53001"/>
    <w:rsid w:val="00F57179"/>
    <w:rsid w:val="00F82EA0"/>
    <w:rsid w:val="00F90A81"/>
    <w:rsid w:val="00F9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1CC0"/>
  <w15:docId w15:val="{71859C09-366C-429E-A69D-7ACA232E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14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47</cp:revision>
  <cp:lastPrinted>2024-09-05T12:50:00Z</cp:lastPrinted>
  <dcterms:created xsi:type="dcterms:W3CDTF">2022-08-31T13:53:00Z</dcterms:created>
  <dcterms:modified xsi:type="dcterms:W3CDTF">2025-09-11T18:04:00Z</dcterms:modified>
</cp:coreProperties>
</file>