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7067" w14:textId="77777777" w:rsidR="00FF6D94" w:rsidRDefault="00FF6D94">
      <w:pPr>
        <w:rPr>
          <w:lang w:val="ru-RU"/>
        </w:rPr>
      </w:pPr>
    </w:p>
    <w:p w14:paraId="47684AED" w14:textId="77777777" w:rsidR="00CD4BFE" w:rsidRDefault="00CD4BFE" w:rsidP="00CD4BFE">
      <w:pPr>
        <w:rPr>
          <w:lang w:val="ru-RU"/>
        </w:rPr>
      </w:pPr>
    </w:p>
    <w:p w14:paraId="02106BAB" w14:textId="26913583" w:rsidR="00CD4BFE" w:rsidRPr="00CD4BFE" w:rsidRDefault="003917EA" w:rsidP="00CD4BFE">
      <w:pPr>
        <w:tabs>
          <w:tab w:val="left" w:pos="3075"/>
        </w:tabs>
        <w:rPr>
          <w:lang w:val="ru-RU"/>
        </w:rPr>
        <w:sectPr w:rsidR="00CD4BFE" w:rsidRPr="00CD4BFE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r w:rsidRPr="003917EA">
        <w:rPr>
          <w:noProof/>
          <w:lang w:val="ru-RU"/>
        </w:rPr>
        <w:drawing>
          <wp:inline distT="0" distB="0" distL="0" distR="0" wp14:anchorId="312045E0" wp14:editId="18528906">
            <wp:extent cx="5759450" cy="674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F3080" w14:textId="7D2980EE" w:rsidR="00FF6D94" w:rsidRPr="00CD4BFE" w:rsidRDefault="00793AED" w:rsidP="00CD4BFE">
      <w:pPr>
        <w:pStyle w:val="a4"/>
        <w:spacing w:after="300"/>
        <w:ind w:left="1080"/>
        <w:jc w:val="center"/>
        <w:rPr>
          <w:b/>
          <w:bCs/>
          <w:sz w:val="27"/>
          <w:szCs w:val="27"/>
          <w:lang w:val="ru-RU"/>
        </w:rPr>
      </w:pPr>
      <w:r w:rsidRPr="00CD4BFE">
        <w:rPr>
          <w:b/>
          <w:bCs/>
          <w:sz w:val="27"/>
          <w:szCs w:val="27"/>
          <w:lang w:val="ru-RU"/>
        </w:rPr>
        <w:lastRenderedPageBreak/>
        <w:t>ПОЯСНИТЕЛЬНАЯ ЗАПИСКА</w:t>
      </w:r>
    </w:p>
    <w:p w14:paraId="33CF958B" w14:textId="61051206" w:rsidR="00CD4BFE" w:rsidRPr="00C56F4E" w:rsidRDefault="00CD4BFE" w:rsidP="00CD4BFE">
      <w:pPr>
        <w:pStyle w:val="4"/>
        <w:spacing w:before="0" w:line="240" w:lineRule="auto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C56F4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Адресность программы: Рабочая программа учебного курса «Основы социальной жизни» (ФГОС с УО, вариант 1) разработана для Половкова Михаила обучающегося 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 xml:space="preserve">9 </w:t>
      </w:r>
      <w:r w:rsidRPr="00C56F4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класса МБОУ Киселевской СОШ им. Н.В. Попова на 202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>5</w:t>
      </w:r>
      <w:r w:rsidRPr="00C56F4E">
        <w:rPr>
          <w:rFonts w:ascii="Times New Roman" w:hAnsi="Times New Roman"/>
          <w:b w:val="0"/>
          <w:i w:val="0"/>
          <w:color w:val="auto"/>
          <w:sz w:val="28"/>
          <w:szCs w:val="28"/>
        </w:rPr>
        <w:t>/202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>6</w:t>
      </w:r>
      <w:r w:rsidRPr="00C56F4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учебн</w:t>
      </w:r>
      <w:r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ый год на основании заключения </w:t>
      </w:r>
      <w:r w:rsidRPr="00417EB4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ПМПК № 39 </w:t>
      </w:r>
      <w:r w:rsidR="00417EB4" w:rsidRPr="00417EB4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от 13.05.2021г., решения врачебной клинико-экспертной комиссии ГБУ РО «ЦРБ» Заветинского района № 0550 от 28.08.2025г., заявления законного представителя Половковой Натальи Ивановны от 29.08.2025г., приказа №189/4 МБОУ Киселевской СОШ им. Н.В.Попова «Об организации индивидуального обучения на дому» от 29.08.2025 г. </w:t>
      </w:r>
      <w:r w:rsidRPr="00417EB4">
        <w:rPr>
          <w:rFonts w:ascii="Times New Roman" w:hAnsi="Times New Roman"/>
          <w:b w:val="0"/>
          <w:i w:val="0"/>
          <w:color w:val="auto"/>
          <w:sz w:val="28"/>
          <w:szCs w:val="28"/>
        </w:rPr>
        <w:t>Рабочая программа</w:t>
      </w:r>
      <w:r w:rsidRPr="00C56F4E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3DA8BE07" w14:textId="77777777" w:rsidR="00CD4BFE" w:rsidRPr="00CD4BFE" w:rsidRDefault="00CD4BFE" w:rsidP="00CD4BFE">
      <w:pPr>
        <w:rPr>
          <w:b/>
          <w:color w:val="000000"/>
          <w:lang w:val="ru-RU"/>
        </w:rPr>
      </w:pPr>
      <w:r w:rsidRPr="00CD4BFE">
        <w:rPr>
          <w:b/>
          <w:color w:val="000000"/>
          <w:lang w:val="ru-RU"/>
        </w:rPr>
        <w:t>Нормативные правовые документы:</w:t>
      </w:r>
    </w:p>
    <w:p w14:paraId="0D8EE5CB" w14:textId="7F761081" w:rsidR="00CD4BFE" w:rsidRPr="00CD4BFE" w:rsidRDefault="0016634E" w:rsidP="00CD4BFE">
      <w:pPr>
        <w:rPr>
          <w:color w:val="000000"/>
          <w:lang w:val="ru-RU"/>
        </w:rPr>
      </w:pPr>
      <w:r>
        <w:rPr>
          <w:color w:val="000000"/>
          <w:lang w:val="ru-RU"/>
        </w:rPr>
        <w:t>-</w:t>
      </w:r>
      <w:r w:rsidR="00CD4BFE" w:rsidRPr="00CD4BFE">
        <w:rPr>
          <w:color w:val="000000"/>
          <w:lang w:val="ru-RU"/>
        </w:rPr>
        <w:t>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3E1248A8" w14:textId="01FCA703" w:rsidR="00CD4BFE" w:rsidRPr="00CD4BFE" w:rsidRDefault="00CD4BFE" w:rsidP="00CD4BFE">
      <w:pPr>
        <w:pStyle w:val="a4"/>
        <w:ind w:left="0"/>
        <w:rPr>
          <w:lang w:val="ru-RU" w:eastAsia="uk-UA"/>
        </w:rPr>
      </w:pPr>
      <w:r w:rsidRPr="00CD4BFE">
        <w:rPr>
          <w:lang w:val="ru-RU" w:eastAsia="uk-UA"/>
        </w:rPr>
        <w:t xml:space="preserve">  - Учебный план МБОУ Киселевской СОШ им. Н.В. Попова на 202</w:t>
      </w:r>
      <w:r w:rsidR="0016634E">
        <w:rPr>
          <w:lang w:val="ru-RU" w:eastAsia="uk-UA"/>
        </w:rPr>
        <w:t>5</w:t>
      </w:r>
      <w:r w:rsidRPr="00CD4BFE">
        <w:rPr>
          <w:lang w:val="ru-RU" w:eastAsia="uk-UA"/>
        </w:rPr>
        <w:t>/202</w:t>
      </w:r>
      <w:r w:rsidR="0016634E">
        <w:rPr>
          <w:lang w:val="ru-RU" w:eastAsia="uk-UA"/>
        </w:rPr>
        <w:t xml:space="preserve">6 </w:t>
      </w:r>
      <w:r w:rsidRPr="00CD4BFE">
        <w:rPr>
          <w:lang w:val="ru-RU" w:eastAsia="uk-UA"/>
        </w:rPr>
        <w:t>учебный год.</w:t>
      </w:r>
    </w:p>
    <w:p w14:paraId="33E57335" w14:textId="27329725" w:rsidR="00FF6D94" w:rsidRPr="00CD4BFE" w:rsidRDefault="00CD4BFE" w:rsidP="0016634E">
      <w:pPr>
        <w:rPr>
          <w:lang w:val="ru-RU"/>
        </w:rPr>
      </w:pPr>
      <w:r w:rsidRPr="00CD4BFE">
        <w:rPr>
          <w:lang w:val="ru-RU"/>
        </w:rPr>
        <w:t xml:space="preserve">  Сроки реализации программы – 1 год.</w:t>
      </w:r>
    </w:p>
    <w:p w14:paraId="04819AB7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7B190584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Рабочая программа по учебному предмету «Основы социальной жизни» в 9 классе определяет следующие задачи:</w:t>
      </w:r>
    </w:p>
    <w:p w14:paraId="09F58B26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знаний о здоровом образе жизни, его влиянии на организм человека;</w:t>
      </w:r>
    </w:p>
    <w:p w14:paraId="2BE7DD63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14:paraId="7924FBB9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14:paraId="1AD9E377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умения составлять ежедневное меню из предложенных продуктов питания;</w:t>
      </w:r>
    </w:p>
    <w:p w14:paraId="33F81E6E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умения самостоятельно готовить несложные знакомые блюда;</w:t>
      </w:r>
    </w:p>
    <w:p w14:paraId="50B41F67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умения самостоятельно совершать покупки товаров ежедневного назначения;</w:t>
      </w:r>
    </w:p>
    <w:p w14:paraId="29258A29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знаний об особенностях соблюдения личной гигиены подростка;</w:t>
      </w:r>
    </w:p>
    <w:p w14:paraId="20321546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lastRenderedPageBreak/>
        <w:tab/>
        <w:t>‒</w:t>
      </w:r>
      <w:r w:rsidRPr="00CD4BFE">
        <w:rPr>
          <w:lang w:val="ru-RU"/>
        </w:rPr>
        <w:tab/>
        <w:t>формирование умений соблюдение техники безопасности при работе с чистящими и моющими средствами и электробытовыми приборами;</w:t>
      </w:r>
    </w:p>
    <w:p w14:paraId="3C66D1C2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4F89C336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умений использовать навыки ведения домашнего хозяйства (уборка дома, стирка белья, мытье посуды и т. п.);</w:t>
      </w:r>
    </w:p>
    <w:p w14:paraId="7312D03F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умений самостоятельно пользоваться услугами бытовых учреждений;</w:t>
      </w:r>
    </w:p>
    <w:p w14:paraId="33CBF4BA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ab/>
        <w:t>‒</w:t>
      </w:r>
      <w:r w:rsidRPr="00CD4BFE">
        <w:rPr>
          <w:lang w:val="ru-RU"/>
        </w:rPr>
        <w:tab/>
        <w:t>формирование умения рассчитывать бюджет: доходы и расходы.</w:t>
      </w:r>
    </w:p>
    <w:p w14:paraId="03EF83FD" w14:textId="77777777" w:rsidR="0016634E" w:rsidRPr="0016634E" w:rsidRDefault="0016634E" w:rsidP="0016634E">
      <w:pPr>
        <w:jc w:val="center"/>
        <w:rPr>
          <w:lang w:val="ru-RU"/>
        </w:rPr>
      </w:pPr>
      <w:r w:rsidRPr="00D63FC7">
        <w:rPr>
          <w:b/>
          <w:bCs/>
          <w:sz w:val="27"/>
          <w:szCs w:val="27"/>
          <w:lang w:val="ru-RU"/>
        </w:rPr>
        <w:tab/>
      </w:r>
      <w:bookmarkStart w:id="0" w:name="_Hlk207570255"/>
      <w:r w:rsidRPr="0016634E">
        <w:rPr>
          <w:b/>
          <w:lang w:val="ru-RU"/>
        </w:rPr>
        <w:t>Место учебного предмета  в учебном плане</w:t>
      </w:r>
    </w:p>
    <w:p w14:paraId="16A7465F" w14:textId="66A536C7" w:rsidR="0016634E" w:rsidRPr="0016634E" w:rsidRDefault="0016634E" w:rsidP="0016634E">
      <w:pPr>
        <w:spacing w:line="264" w:lineRule="auto"/>
        <w:rPr>
          <w:lang w:val="ru-RU"/>
        </w:rPr>
      </w:pPr>
      <w:r w:rsidRPr="0016634E">
        <w:rPr>
          <w:lang w:val="ru-RU"/>
        </w:rPr>
        <w:t xml:space="preserve">Рабочая  программа  рассчитана  на  </w:t>
      </w:r>
      <w:r>
        <w:rPr>
          <w:lang w:val="ru-RU"/>
        </w:rPr>
        <w:t>68</w:t>
      </w:r>
      <w:r w:rsidRPr="0016634E">
        <w:rPr>
          <w:lang w:val="ru-RU"/>
        </w:rPr>
        <w:t xml:space="preserve"> час</w:t>
      </w:r>
      <w:r>
        <w:rPr>
          <w:lang w:val="ru-RU"/>
        </w:rPr>
        <w:t>ов</w:t>
      </w:r>
      <w:r w:rsidRPr="0016634E">
        <w:rPr>
          <w:lang w:val="ru-RU"/>
        </w:rPr>
        <w:t xml:space="preserve">   в  год, </w:t>
      </w:r>
      <w:r>
        <w:rPr>
          <w:lang w:val="ru-RU"/>
        </w:rPr>
        <w:t xml:space="preserve">2 </w:t>
      </w:r>
      <w:r w:rsidRPr="0016634E">
        <w:rPr>
          <w:lang w:val="ru-RU"/>
        </w:rPr>
        <w:t>часа в неделю      (</w:t>
      </w:r>
      <w:r>
        <w:rPr>
          <w:lang w:val="ru-RU"/>
        </w:rPr>
        <w:t>1</w:t>
      </w:r>
      <w:r w:rsidRPr="0016634E">
        <w:rPr>
          <w:lang w:val="ru-RU"/>
        </w:rPr>
        <w:t xml:space="preserve">  час по учебному плану и 1 час для самостоятельной работы).  </w:t>
      </w:r>
      <w:r w:rsidRPr="0016634E">
        <w:rPr>
          <w:color w:val="000000"/>
          <w:lang w:val="ru-RU"/>
        </w:rPr>
        <w:t>‌‌</w:t>
      </w:r>
      <w:r w:rsidRPr="0016634E">
        <w:rPr>
          <w:lang w:val="ru-RU"/>
        </w:rPr>
        <w:t>В соответствии с календарным учебным графиком МБОУ Киселевской СОШ им. Н.В. Попова на 202</w:t>
      </w:r>
      <w:r>
        <w:rPr>
          <w:lang w:val="ru-RU"/>
        </w:rPr>
        <w:t>5</w:t>
      </w:r>
      <w:r w:rsidRPr="0016634E">
        <w:rPr>
          <w:lang w:val="ru-RU"/>
        </w:rPr>
        <w:t>-202</w:t>
      </w:r>
      <w:r>
        <w:rPr>
          <w:lang w:val="ru-RU"/>
        </w:rPr>
        <w:t>6</w:t>
      </w:r>
      <w:r w:rsidRPr="0016634E">
        <w:rPr>
          <w:lang w:val="ru-RU"/>
        </w:rPr>
        <w:t xml:space="preserve"> уч.год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2A436C9A" w14:textId="038472A0" w:rsidR="0016634E" w:rsidRPr="0016634E" w:rsidRDefault="0016634E" w:rsidP="0016634E">
      <w:pPr>
        <w:rPr>
          <w:b/>
          <w:lang w:val="ru-RU"/>
        </w:rPr>
      </w:pPr>
      <w:r w:rsidRPr="0016634E">
        <w:rPr>
          <w:lang w:val="ru-RU"/>
        </w:rPr>
        <w:t xml:space="preserve">Фактическое количество часов за год – </w:t>
      </w:r>
      <w:r>
        <w:rPr>
          <w:lang w:val="ru-RU"/>
        </w:rPr>
        <w:t>64</w:t>
      </w:r>
      <w:r w:rsidRPr="0016634E">
        <w:rPr>
          <w:lang w:val="ru-RU"/>
        </w:rPr>
        <w:t xml:space="preserve">  (по учебному плану – </w:t>
      </w:r>
      <w:r>
        <w:rPr>
          <w:lang w:val="ru-RU"/>
        </w:rPr>
        <w:t>32</w:t>
      </w:r>
      <w:r w:rsidRPr="0016634E">
        <w:rPr>
          <w:lang w:val="ru-RU"/>
        </w:rPr>
        <w:t>, для самостоятельной работы – 3</w:t>
      </w:r>
      <w:r>
        <w:rPr>
          <w:lang w:val="ru-RU"/>
        </w:rPr>
        <w:t>2</w:t>
      </w:r>
      <w:r w:rsidRPr="0016634E">
        <w:rPr>
          <w:lang w:val="ru-RU"/>
        </w:rPr>
        <w:t>).</w:t>
      </w:r>
      <w:r w:rsidRPr="0016634E">
        <w:rPr>
          <w:b/>
          <w:lang w:val="ru-RU"/>
        </w:rPr>
        <w:t xml:space="preserve"> </w:t>
      </w:r>
    </w:p>
    <w:bookmarkEnd w:id="0"/>
    <w:p w14:paraId="6CC90116" w14:textId="77777777" w:rsidR="0016634E" w:rsidRPr="0016634E" w:rsidRDefault="0016634E" w:rsidP="0016634E">
      <w:pPr>
        <w:spacing w:after="300"/>
        <w:jc w:val="center"/>
        <w:rPr>
          <w:lang w:val="ru-RU"/>
        </w:rPr>
      </w:pPr>
      <w:r w:rsidRPr="0016634E">
        <w:rPr>
          <w:b/>
          <w:bCs/>
          <w:sz w:val="27"/>
          <w:szCs w:val="27"/>
          <w:lang w:val="ru-RU"/>
        </w:rPr>
        <w:t>ПЛАНИРУЕМЫЕ РЕЗУЛЬТАТЫ</w:t>
      </w:r>
    </w:p>
    <w:p w14:paraId="763B8BE5" w14:textId="77777777" w:rsidR="0016634E" w:rsidRPr="0016634E" w:rsidRDefault="0016634E" w:rsidP="0016634E">
      <w:pPr>
        <w:rPr>
          <w:lang w:val="ru-RU"/>
        </w:rPr>
      </w:pPr>
      <w:r w:rsidRPr="0016634E">
        <w:rPr>
          <w:b/>
          <w:bCs/>
          <w:lang w:val="ru-RU"/>
        </w:rPr>
        <w:t>Личностные результаты</w:t>
      </w:r>
    </w:p>
    <w:p w14:paraId="6572C766" w14:textId="77777777" w:rsidR="0016634E" w:rsidRPr="0016634E" w:rsidRDefault="0016634E" w:rsidP="0016634E">
      <w:pPr>
        <w:rPr>
          <w:lang w:val="ru-RU"/>
        </w:rPr>
      </w:pPr>
      <w:r w:rsidRPr="00CD4BFE">
        <w:rPr>
          <w:lang w:val="ru-RU"/>
        </w:rPr>
        <w:tab/>
        <w:t xml:space="preserve">‒ осознание себя как гражданина России; формирование чувства гордости за свою </w:t>
      </w:r>
      <w:r w:rsidRPr="0016634E">
        <w:rPr>
          <w:lang w:val="ru-RU"/>
        </w:rPr>
        <w:t>Родину;</w:t>
      </w:r>
    </w:p>
    <w:p w14:paraId="7F5893F4" w14:textId="77777777" w:rsidR="0016634E" w:rsidRPr="00CD4BFE" w:rsidRDefault="0016634E" w:rsidP="0016634E">
      <w:pPr>
        <w:rPr>
          <w:lang w:val="ru-RU"/>
        </w:rPr>
      </w:pPr>
      <w:r w:rsidRPr="0016634E">
        <w:rPr>
          <w:lang w:val="ru-RU"/>
        </w:rPr>
        <w:tab/>
      </w:r>
      <w:r w:rsidRPr="00CD4BFE">
        <w:rPr>
          <w:lang w:val="ru-RU"/>
        </w:rPr>
        <w:t>‒ овладение начальными навыками адаптации в динамично изменяющемся и развивающемся мире;</w:t>
      </w:r>
    </w:p>
    <w:p w14:paraId="0430FA2B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65FA0748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3F62FD2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‒ 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56955CE3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‒ проявление готовности к самостоятельной жизни.</w:t>
      </w:r>
    </w:p>
    <w:p w14:paraId="3B1942E3" w14:textId="77777777" w:rsidR="0016634E" w:rsidRPr="00CD4BFE" w:rsidRDefault="0016634E" w:rsidP="0016634E">
      <w:pPr>
        <w:jc w:val="center"/>
        <w:rPr>
          <w:lang w:val="ru-RU"/>
        </w:rPr>
      </w:pPr>
      <w:r w:rsidRPr="00CD4BFE">
        <w:rPr>
          <w:b/>
          <w:bCs/>
          <w:lang w:val="ru-RU"/>
        </w:rPr>
        <w:t>Уровни достижения</w:t>
      </w:r>
    </w:p>
    <w:p w14:paraId="5327D0CF" w14:textId="77777777" w:rsidR="0016634E" w:rsidRPr="00CD4BFE" w:rsidRDefault="0016634E" w:rsidP="0016634E">
      <w:pPr>
        <w:jc w:val="center"/>
        <w:rPr>
          <w:lang w:val="ru-RU"/>
        </w:rPr>
      </w:pPr>
      <w:r w:rsidRPr="00CD4BFE">
        <w:rPr>
          <w:b/>
          <w:bCs/>
          <w:lang w:val="ru-RU"/>
        </w:rPr>
        <w:t>предметных результатов по учебному предмету «Основы социальной жизни» на конец 9 класса</w:t>
      </w:r>
    </w:p>
    <w:p w14:paraId="398286F1" w14:textId="77777777" w:rsidR="0016634E" w:rsidRPr="00CD4BFE" w:rsidRDefault="0016634E" w:rsidP="0016634E">
      <w:pPr>
        <w:rPr>
          <w:lang w:val="ru-RU"/>
        </w:rPr>
      </w:pPr>
      <w:r w:rsidRPr="00CD4BFE">
        <w:rPr>
          <w:b/>
          <w:bCs/>
          <w:lang w:val="ru-RU"/>
        </w:rPr>
        <w:t>Предметные результаты</w:t>
      </w:r>
    </w:p>
    <w:p w14:paraId="5F7F9B0C" w14:textId="77777777" w:rsidR="0016634E" w:rsidRPr="00CD4BFE" w:rsidRDefault="0016634E" w:rsidP="0016634E">
      <w:pPr>
        <w:rPr>
          <w:lang w:val="ru-RU"/>
        </w:rPr>
      </w:pPr>
      <w:r w:rsidRPr="00CD4BFE">
        <w:rPr>
          <w:i/>
          <w:iCs/>
          <w:lang w:val="ru-RU"/>
        </w:rPr>
        <w:t>минимальный уровень</w:t>
      </w:r>
    </w:p>
    <w:p w14:paraId="3D6C10D9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приготовление несложных видов блюд под руководством педагогического работника;</w:t>
      </w:r>
    </w:p>
    <w:p w14:paraId="75CF277A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представления о санитарно-гигиенических требованиях к процессу приготовления пищи;</w:t>
      </w:r>
    </w:p>
    <w:p w14:paraId="272A5A93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lastRenderedPageBreak/>
        <w:tab/>
        <w:t>• соблюдение требований техники безопасности при приготовлении пищи;</w:t>
      </w:r>
    </w:p>
    <w:p w14:paraId="1EE17892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знание названий предприятий бытового обслуживания и их назначения;</w:t>
      </w:r>
    </w:p>
    <w:p w14:paraId="4ADB313C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14:paraId="55FCAD7A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знание названий торговых организаций, их видов и назначения;</w:t>
      </w:r>
    </w:p>
    <w:p w14:paraId="599803A0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совершение покупок различных товаров под руководством взрослого;</w:t>
      </w:r>
    </w:p>
    <w:p w14:paraId="37CFF6F4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первоначальные представления о статьях семейного бюджета;</w:t>
      </w:r>
    </w:p>
    <w:p w14:paraId="4041C2B6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представления о различных видах средствах связи;</w:t>
      </w:r>
    </w:p>
    <w:p w14:paraId="35D79251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знание и соблюдение правил поведения в общественных местах (магазинах, транспорте, музеях, медицинских учреждениях).</w:t>
      </w:r>
    </w:p>
    <w:p w14:paraId="2A14EADE" w14:textId="77777777" w:rsidR="0016634E" w:rsidRPr="00CD4BFE" w:rsidRDefault="0016634E" w:rsidP="0016634E">
      <w:pPr>
        <w:rPr>
          <w:lang w:val="ru-RU"/>
        </w:rPr>
      </w:pPr>
      <w:r w:rsidRPr="00CD4BFE">
        <w:rPr>
          <w:i/>
          <w:iCs/>
          <w:lang w:val="ru-RU"/>
        </w:rPr>
        <w:t>достаточный уровень</w:t>
      </w:r>
    </w:p>
    <w:p w14:paraId="7F831E63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составление ежедневного меню из предложенных продуктов питания;</w:t>
      </w:r>
    </w:p>
    <w:p w14:paraId="6431B0B4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самостоятельное приготовление несложных знакомых блюд;</w:t>
      </w:r>
    </w:p>
    <w:p w14:paraId="6154C33A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самостоятельное совершение покупок товаров ежедневного назначения;</w:t>
      </w:r>
    </w:p>
    <w:p w14:paraId="0BD2801C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соблюдение правила поведения в доме и общественных местах; представления о морально-этических нормах поведения;</w:t>
      </w:r>
    </w:p>
    <w:p w14:paraId="25896533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некоторые навыки ведения домашнего хозяйства (уборка дома, стирка белья, мытье посуды);</w:t>
      </w:r>
    </w:p>
    <w:p w14:paraId="22FC23C1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некоторые навыки ведения домашнего хозяйства (уборка дома, стирка белья, мытье посуды);</w:t>
      </w:r>
    </w:p>
    <w:p w14:paraId="3DF46EDE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пользование различными средствами связи для решения практических житейских задач;</w:t>
      </w:r>
    </w:p>
    <w:p w14:paraId="654E06A0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знание основных статей семейного бюджета; коллективный расчет расходов и доходов семейного бюджета;</w:t>
      </w:r>
    </w:p>
    <w:p w14:paraId="7D610901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назначения.</w:t>
      </w:r>
    </w:p>
    <w:p w14:paraId="0EA36640" w14:textId="77777777" w:rsidR="0016634E" w:rsidRPr="00CD4BFE" w:rsidRDefault="0016634E" w:rsidP="0016634E">
      <w:pPr>
        <w:rPr>
          <w:lang w:val="ru-RU"/>
        </w:rPr>
      </w:pPr>
      <w:r w:rsidRPr="00CD4BFE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14:paraId="2D965488" w14:textId="77777777" w:rsidR="0016634E" w:rsidRPr="00CD4BFE" w:rsidRDefault="0016634E" w:rsidP="0016634E">
      <w:pPr>
        <w:jc w:val="center"/>
        <w:rPr>
          <w:lang w:val="ru-RU"/>
        </w:rPr>
      </w:pPr>
      <w:r w:rsidRPr="00CD4BFE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14:paraId="7B35B07B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испытывать чувство гордости за свою страну;</w:t>
      </w:r>
    </w:p>
    <w:p w14:paraId="55C05F09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14:paraId="500ABBF4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14:paraId="46D957C2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14:paraId="1B087855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активно включаться в общеполезную социальную деятельность;</w:t>
      </w:r>
    </w:p>
    <w:p w14:paraId="2EFD19F7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14:paraId="3ED9DE57" w14:textId="77777777" w:rsidR="0016634E" w:rsidRPr="00CD4BFE" w:rsidRDefault="0016634E" w:rsidP="0016634E">
      <w:pPr>
        <w:jc w:val="center"/>
        <w:rPr>
          <w:lang w:val="ru-RU"/>
        </w:rPr>
      </w:pPr>
      <w:r w:rsidRPr="00CD4BFE">
        <w:rPr>
          <w:i/>
          <w:iCs/>
          <w:lang w:val="ru-RU"/>
        </w:rPr>
        <w:lastRenderedPageBreak/>
        <w:t>Коммуникативные учебные действия:</w:t>
      </w:r>
    </w:p>
    <w:p w14:paraId="47337FA1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>В разных ситуациях взаимодействия самостоятельно может:</w:t>
      </w:r>
    </w:p>
    <w:p w14:paraId="1DB41D08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14:paraId="21CA71B5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14:paraId="6E78F043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14:paraId="30A62D6E" w14:textId="77777777" w:rsidR="0016634E" w:rsidRPr="00CD4BFE" w:rsidRDefault="0016634E" w:rsidP="0016634E">
      <w:pPr>
        <w:jc w:val="center"/>
        <w:rPr>
          <w:lang w:val="ru-RU"/>
        </w:rPr>
      </w:pPr>
      <w:r w:rsidRPr="00CD4BFE">
        <w:rPr>
          <w:i/>
          <w:iCs/>
          <w:lang w:val="ru-RU"/>
        </w:rPr>
        <w:t>Регулятивные учебные действия:</w:t>
      </w:r>
    </w:p>
    <w:p w14:paraId="7229AECC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>В жизненной ситуации, близкой к личному опыту, может самостоятельно:</w:t>
      </w:r>
    </w:p>
    <w:p w14:paraId="4423C025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14:paraId="2A8F24FB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14:paraId="508A8D58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осуществлять взаимный контроль в совместной деятельности;</w:t>
      </w:r>
    </w:p>
    <w:p w14:paraId="6E5D52D7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14:paraId="0D3FF533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14:paraId="69AE5900" w14:textId="77777777" w:rsidR="0016634E" w:rsidRPr="00CD4BFE" w:rsidRDefault="0016634E" w:rsidP="0016634E">
      <w:pPr>
        <w:jc w:val="center"/>
        <w:rPr>
          <w:lang w:val="ru-RU"/>
        </w:rPr>
      </w:pPr>
      <w:r w:rsidRPr="00CD4BFE">
        <w:rPr>
          <w:i/>
          <w:iCs/>
          <w:lang w:val="ru-RU"/>
        </w:rPr>
        <w:t>Познавательные учебные действия:</w:t>
      </w:r>
    </w:p>
    <w:p w14:paraId="60994D09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14:paraId="742D2BA8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14:paraId="03F0C0A0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14:paraId="461A5F84" w14:textId="77777777" w:rsidR="0016634E" w:rsidRPr="00CD4BFE" w:rsidRDefault="0016634E" w:rsidP="0016634E">
      <w:pPr>
        <w:rPr>
          <w:lang w:val="ru-RU"/>
        </w:rPr>
      </w:pPr>
      <w:r w:rsidRPr="00CD4BFE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0DBA2335" w14:textId="38E555BC" w:rsidR="0016634E" w:rsidRPr="0016634E" w:rsidRDefault="0016634E" w:rsidP="0016634E">
      <w:pPr>
        <w:jc w:val="center"/>
        <w:rPr>
          <w:b/>
          <w:bCs/>
          <w:color w:val="000000"/>
          <w:lang w:val="ru-RU"/>
        </w:rPr>
      </w:pPr>
      <w:bookmarkStart w:id="1" w:name="_Hlk207572443"/>
      <w:r w:rsidRPr="0016634E">
        <w:rPr>
          <w:b/>
          <w:bCs/>
          <w:color w:val="000000"/>
          <w:lang w:val="ru-RU"/>
        </w:rPr>
        <w:t>Содержание учебного предмета</w:t>
      </w:r>
    </w:p>
    <w:bookmarkEnd w:id="1"/>
    <w:p w14:paraId="4D9BE2B7" w14:textId="75A9CA13" w:rsidR="00FF6D94" w:rsidRPr="00CD4BFE" w:rsidRDefault="00793AED">
      <w:pPr>
        <w:rPr>
          <w:lang w:val="ru-RU"/>
        </w:rPr>
      </w:pPr>
      <w:r w:rsidRPr="00CD4BFE">
        <w:rPr>
          <w:lang w:val="ru-RU"/>
        </w:rPr>
        <w:t>Обучение «Основам социальной жизни» в 9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14:paraId="70555B5F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 xml:space="preserve">Программа обучения в 9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пятом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</w:t>
      </w:r>
      <w:r w:rsidRPr="00CD4BFE">
        <w:rPr>
          <w:lang w:val="ru-RU"/>
        </w:rPr>
        <w:lastRenderedPageBreak/>
        <w:t>установок, соблюдения правил здорового образа жизни и бережного отношения к собственному здоровью, применения теоретических знаний на практике, формирование знаний об основах семейного бюджета и рациональном распределении бюджета. В ходе занятий дети учатся самостоятельно пользоваться услугами учреждений торговли, транспорта и бытовых предприятий. 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14:paraId="159F4400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14:paraId="1A006A7A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</w:t>
      </w:r>
    </w:p>
    <w:p w14:paraId="1D017FD2" w14:textId="77777777" w:rsidR="00FF6D94" w:rsidRPr="00CD4BFE" w:rsidRDefault="00793AED">
      <w:pPr>
        <w:rPr>
          <w:lang w:val="ru-RU"/>
        </w:rPr>
      </w:pPr>
      <w:r w:rsidRPr="00CD4BFE">
        <w:rPr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74"/>
        <w:gridCol w:w="4536"/>
        <w:gridCol w:w="1551"/>
        <w:gridCol w:w="1759"/>
      </w:tblGrid>
      <w:tr w:rsidR="00FF6D94" w14:paraId="3F904957" w14:textId="77777777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91694A" w14:textId="77777777" w:rsidR="00FF6D94" w:rsidRDefault="00793AED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811918" w14:textId="77777777" w:rsidR="00FF6D94" w:rsidRDefault="00793AED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AC8610" w14:textId="77777777" w:rsidR="00FF6D94" w:rsidRDefault="00793AED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A9FCD35" w14:textId="77777777" w:rsidR="00FF6D94" w:rsidRDefault="00793AED">
            <w:r>
              <w:t>Контрольные работы</w:t>
            </w:r>
          </w:p>
        </w:tc>
      </w:tr>
      <w:tr w:rsidR="00FF6D94" w14:paraId="5432EAC0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5A5557" w14:textId="77777777" w:rsidR="00FF6D94" w:rsidRDefault="00793A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88B011" w14:textId="77777777" w:rsidR="00FF6D94" w:rsidRDefault="00793AED">
            <w:r>
              <w:t>Личная гигиена и здоровье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D73E43" w14:textId="77777777" w:rsidR="00FF6D94" w:rsidRDefault="00793AED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7C721F" w14:textId="77777777" w:rsidR="00FF6D94" w:rsidRDefault="00793AED">
            <w:r>
              <w:t>1</w:t>
            </w:r>
          </w:p>
        </w:tc>
      </w:tr>
      <w:tr w:rsidR="00FF6D94" w14:paraId="762859C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649946" w14:textId="77777777" w:rsidR="00FF6D94" w:rsidRDefault="00793AED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58DDE1" w14:textId="77777777" w:rsidR="00FF6D94" w:rsidRDefault="00793AED">
            <w:r>
              <w:t>Охрана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44FD91" w14:textId="77777777" w:rsidR="00FF6D94" w:rsidRDefault="00793AED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C09532" w14:textId="77777777" w:rsidR="00FF6D94" w:rsidRDefault="00793AED">
            <w:r>
              <w:t>1</w:t>
            </w:r>
          </w:p>
        </w:tc>
      </w:tr>
      <w:tr w:rsidR="00FF6D94" w14:paraId="0E180B27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0842F8" w14:textId="77777777" w:rsidR="00FF6D94" w:rsidRDefault="00793AED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FDCF54" w14:textId="77777777" w:rsidR="00FF6D94" w:rsidRDefault="00793AED">
            <w:r>
              <w:t>Жилище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079BF0" w14:textId="77777777" w:rsidR="00FF6D94" w:rsidRDefault="00793AED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F61889" w14:textId="77777777" w:rsidR="00FF6D94" w:rsidRDefault="00793AED">
            <w:r>
              <w:t>1</w:t>
            </w:r>
          </w:p>
        </w:tc>
      </w:tr>
      <w:tr w:rsidR="00FF6D94" w14:paraId="0B69C97D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B70804E" w14:textId="77777777" w:rsidR="00FF6D94" w:rsidRDefault="00793AED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5F6FF76" w14:textId="77777777" w:rsidR="00FF6D94" w:rsidRDefault="00793AED">
            <w:r>
              <w:t xml:space="preserve">Одежда и обувь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B32483" w14:textId="77777777" w:rsidR="00FF6D94" w:rsidRDefault="00793AED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8C9CD7" w14:textId="77777777" w:rsidR="00FF6D94" w:rsidRDefault="00793AED">
            <w:r>
              <w:t>1</w:t>
            </w:r>
          </w:p>
        </w:tc>
      </w:tr>
      <w:tr w:rsidR="00FF6D94" w14:paraId="365F9D28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636ABE" w14:textId="77777777" w:rsidR="00FF6D94" w:rsidRDefault="00793AED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02ECEB" w14:textId="77777777" w:rsidR="00FF6D94" w:rsidRDefault="00793AED">
            <w:r>
              <w:t>Питание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47AA71" w14:textId="77777777" w:rsidR="00FF6D94" w:rsidRDefault="00793AED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629E4B" w14:textId="77777777" w:rsidR="00FF6D94" w:rsidRDefault="00793AED">
            <w:r>
              <w:t>1</w:t>
            </w:r>
          </w:p>
        </w:tc>
      </w:tr>
      <w:tr w:rsidR="00FF6D94" w14:paraId="798AC653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1CCF51" w14:textId="77777777" w:rsidR="00FF6D94" w:rsidRDefault="00793AED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4A0A5A" w14:textId="77777777" w:rsidR="00FF6D94" w:rsidRDefault="00793AED">
            <w: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7BF3D1" w14:textId="77777777" w:rsidR="00FF6D94" w:rsidRDefault="00793AED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55997" w14:textId="77777777" w:rsidR="00FF6D94" w:rsidRDefault="00793AED">
            <w:r>
              <w:t>1</w:t>
            </w:r>
          </w:p>
        </w:tc>
      </w:tr>
      <w:tr w:rsidR="00FF6D94" w14:paraId="59BE99B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E76180" w14:textId="77777777" w:rsidR="00FF6D94" w:rsidRDefault="00793AED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94555F" w14:textId="77777777" w:rsidR="00FF6D94" w:rsidRDefault="00793AED">
            <w:r>
              <w:t>Средства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9C109B" w14:textId="77777777" w:rsidR="00FF6D94" w:rsidRDefault="00793AED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35BDC8" w14:textId="77777777" w:rsidR="00FF6D94" w:rsidRDefault="00793AED">
            <w:r>
              <w:t>1</w:t>
            </w:r>
          </w:p>
        </w:tc>
      </w:tr>
      <w:tr w:rsidR="00FF6D94" w14:paraId="7FDAC80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1AF4B2" w14:textId="77777777" w:rsidR="00FF6D94" w:rsidRDefault="00793AED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529F887" w14:textId="77777777" w:rsidR="00FF6D94" w:rsidRDefault="00793AED">
            <w:r>
              <w:t>Предприятия, организации,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301ECC" w14:textId="59EEDA89" w:rsidR="00FF6D94" w:rsidRPr="00B82E93" w:rsidRDefault="00B82E9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1A527A" w14:textId="77777777" w:rsidR="00FF6D94" w:rsidRDefault="00793AED">
            <w:r>
              <w:t>1</w:t>
            </w:r>
          </w:p>
        </w:tc>
      </w:tr>
      <w:tr w:rsidR="00FF6D94" w14:paraId="1CCABA0F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3930E8" w14:textId="77777777" w:rsidR="00FF6D94" w:rsidRDefault="00793AED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815DEC4" w14:textId="77777777" w:rsidR="00FF6D94" w:rsidRDefault="00793AED">
            <w:r>
              <w:t>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0FDEAB" w14:textId="038D4034" w:rsidR="00FF6D94" w:rsidRPr="00B82E93" w:rsidRDefault="00B82E9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DDE1B51" w14:textId="77777777" w:rsidR="00FF6D94" w:rsidRDefault="00793AED">
            <w:r>
              <w:t>1</w:t>
            </w:r>
          </w:p>
        </w:tc>
      </w:tr>
      <w:tr w:rsidR="00FF6D94" w14:paraId="54437DB1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509DCE" w14:textId="77777777" w:rsidR="00FF6D94" w:rsidRDefault="00793AED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29ED6" w14:textId="77777777" w:rsidR="00FF6D94" w:rsidRDefault="00793AED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5437A8" w14:textId="77777777" w:rsidR="00FF6D94" w:rsidRDefault="00793AED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E7FF8B" w14:textId="77777777" w:rsidR="00FF6D94" w:rsidRDefault="00793AED">
            <w:r>
              <w:t>1</w:t>
            </w:r>
          </w:p>
        </w:tc>
      </w:tr>
      <w:tr w:rsidR="00FF6D94" w14:paraId="60F8F99A" w14:textId="7777777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39D56E" w14:textId="77777777" w:rsidR="00FF6D94" w:rsidRDefault="00FF6D9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1BDA68B" w14:textId="77777777" w:rsidR="00FF6D94" w:rsidRDefault="00793AED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AAE436" w14:textId="78268A71" w:rsidR="00FF6D94" w:rsidRPr="0016634E" w:rsidRDefault="00793AED">
            <w:pPr>
              <w:rPr>
                <w:lang w:val="ru-RU"/>
              </w:rPr>
            </w:pPr>
            <w:r>
              <w:t>6</w:t>
            </w:r>
            <w:r w:rsidR="0016634E">
              <w:rPr>
                <w:lang w:val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01AA8F" w14:textId="77777777" w:rsidR="00FF6D94" w:rsidRDefault="00793AED">
            <w:r>
              <w:t>10</w:t>
            </w:r>
          </w:p>
        </w:tc>
      </w:tr>
    </w:tbl>
    <w:p w14:paraId="7B1F8AEB" w14:textId="77777777" w:rsidR="00FF6D94" w:rsidRPr="00CD4BFE" w:rsidRDefault="00FF6D94">
      <w:pPr>
        <w:rPr>
          <w:lang w:val="ru-RU"/>
        </w:rPr>
        <w:sectPr w:rsidR="00FF6D94" w:rsidRPr="00CD4BFE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14:paraId="04214A97" w14:textId="12026A4C" w:rsidR="00FF6D94" w:rsidRPr="00B82E93" w:rsidRDefault="00B82E93">
      <w:pPr>
        <w:spacing w:after="300"/>
        <w:jc w:val="center"/>
      </w:pPr>
      <w:r w:rsidRPr="00B82E93">
        <w:rPr>
          <w:b/>
        </w:rPr>
        <w:lastRenderedPageBreak/>
        <w:t>Календарно-тематическое планирование</w:t>
      </w:r>
    </w:p>
    <w:tbl>
      <w:tblPr>
        <w:tblW w:w="15280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94"/>
        <w:gridCol w:w="4811"/>
        <w:gridCol w:w="1233"/>
        <w:gridCol w:w="1615"/>
        <w:gridCol w:w="1934"/>
        <w:gridCol w:w="947"/>
        <w:gridCol w:w="14"/>
        <w:gridCol w:w="29"/>
        <w:gridCol w:w="100"/>
        <w:gridCol w:w="65"/>
        <w:gridCol w:w="4038"/>
      </w:tblGrid>
      <w:tr w:rsidR="008627B8" w:rsidRPr="00B82E93" w14:paraId="796B5B9D" w14:textId="7269DBDF" w:rsidTr="008627B8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74805" w14:textId="452637AA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1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8E08" w14:textId="313229F2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848" w:type="dxa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CA31E" w14:textId="48271EB4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По учебному плану</w:t>
            </w:r>
          </w:p>
        </w:tc>
        <w:tc>
          <w:tcPr>
            <w:tcW w:w="288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29521" w14:textId="77777777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Для самостоятельной работы</w:t>
            </w:r>
          </w:p>
          <w:p w14:paraId="609E944A" w14:textId="528D20DD" w:rsidR="008627B8" w:rsidRDefault="008627B8" w:rsidP="00B82E9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14:paraId="60D2AF9A" w14:textId="77777777" w:rsidR="008627B8" w:rsidRPr="00B82E93" w:rsidRDefault="008627B8" w:rsidP="008627B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EABB792" w14:textId="77777777" w:rsidR="008627B8" w:rsidRPr="00B82E93" w:rsidRDefault="008627B8" w:rsidP="00B82E9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Электронные</w:t>
            </w:r>
          </w:p>
          <w:p w14:paraId="5C83EABE" w14:textId="77777777" w:rsidR="008627B8" w:rsidRPr="00B82E93" w:rsidRDefault="008627B8" w:rsidP="008627B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(цифровые)</w:t>
            </w:r>
          </w:p>
          <w:p w14:paraId="4BD160ED" w14:textId="77777777" w:rsidR="008627B8" w:rsidRPr="00B82E93" w:rsidRDefault="008627B8" w:rsidP="008627B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образовательные</w:t>
            </w:r>
          </w:p>
          <w:p w14:paraId="3A803F23" w14:textId="77777777" w:rsidR="008627B8" w:rsidRPr="00B82E93" w:rsidRDefault="008627B8" w:rsidP="008627B8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ресурсы</w:t>
            </w:r>
          </w:p>
          <w:p w14:paraId="6224DF3D" w14:textId="77777777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627B8" w:rsidRPr="00B82E93" w14:paraId="201DAFC2" w14:textId="0DA78D27" w:rsidTr="008627B8">
        <w:trPr>
          <w:jc w:val="center"/>
        </w:trPr>
        <w:tc>
          <w:tcPr>
            <w:tcW w:w="0" w:type="auto"/>
            <w:vMerge/>
          </w:tcPr>
          <w:p w14:paraId="26A68B00" w14:textId="77777777" w:rsidR="008627B8" w:rsidRPr="00B82E93" w:rsidRDefault="008627B8" w:rsidP="00B82E93">
            <w:pPr>
              <w:rPr>
                <w:sz w:val="24"/>
                <w:szCs w:val="24"/>
              </w:rPr>
            </w:pPr>
          </w:p>
        </w:tc>
        <w:tc>
          <w:tcPr>
            <w:tcW w:w="4811" w:type="dxa"/>
            <w:vMerge/>
          </w:tcPr>
          <w:p w14:paraId="5E2F474E" w14:textId="77777777" w:rsidR="008627B8" w:rsidRPr="00B82E93" w:rsidRDefault="008627B8" w:rsidP="00B82E93">
            <w:pPr>
              <w:rPr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right w:val="single" w:sz="4" w:space="0" w:color="auto"/>
            </w:tcBorders>
          </w:tcPr>
          <w:p w14:paraId="6CA43E44" w14:textId="58B3807E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</w:tcPr>
          <w:p w14:paraId="5915A3EF" w14:textId="79553E9B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5A059" w14:textId="20AAF214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57B08" w14:textId="7C3FE903" w:rsidR="008627B8" w:rsidRPr="00B82E93" w:rsidRDefault="008627B8" w:rsidP="00B82E93">
            <w:pPr>
              <w:jc w:val="center"/>
              <w:rPr>
                <w:b/>
                <w:bCs/>
                <w:sz w:val="24"/>
                <w:szCs w:val="24"/>
              </w:rPr>
            </w:pPr>
            <w:r w:rsidRPr="00B82E9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32" w:type="dxa"/>
            <w:gridSpan w:val="4"/>
          </w:tcPr>
          <w:p w14:paraId="6FDEBB5A" w14:textId="77777777" w:rsidR="008627B8" w:rsidRPr="00B82E93" w:rsidRDefault="008627B8" w:rsidP="00B82E93">
            <w:pPr>
              <w:rPr>
                <w:sz w:val="24"/>
                <w:szCs w:val="24"/>
              </w:rPr>
            </w:pPr>
          </w:p>
        </w:tc>
      </w:tr>
      <w:tr w:rsidR="00793AED" w:rsidRPr="00B82E93" w14:paraId="02319CE0" w14:textId="4EC64FA6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429FDE3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FDD397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Табакокурение и вред, наносимый здоровью человека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88752F" w14:textId="4E27F9F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6CC7C5A0" w14:textId="38FDD57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6047161" w14:textId="22F6AFE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37E5FE4" w14:textId="2C8F1B2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</w:tcPr>
          <w:p w14:paraId="28EA7922" w14:textId="7E50C8FC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0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69499F4" w14:textId="4635E16C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45BF832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4D603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Наркотики и их разрушительное действие на организм человека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7A6C08" w14:textId="0910BD7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46F2B669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8F1545" w14:textId="6EAC86F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2FD1E8" w14:textId="4698306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1.09</w:t>
            </w:r>
          </w:p>
        </w:tc>
        <w:tc>
          <w:tcPr>
            <w:tcW w:w="4232" w:type="dxa"/>
            <w:gridSpan w:val="4"/>
          </w:tcPr>
          <w:p w14:paraId="1C15BE6F" w14:textId="7C3B6D52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1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FADE6B8" w14:textId="093765C5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E31C54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CC29191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Здоровый образ жизни - одно из условий успеха в жизни человека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59EF12" w14:textId="6BC37C1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698EA8D9" w14:textId="346A388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835442E" w14:textId="0372E38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E856CDC" w14:textId="55E6D22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</w:tcPr>
          <w:p w14:paraId="2D47E7F2" w14:textId="0EDDEACA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2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B75D173" w14:textId="3A99FD4A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D7926E4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D5D10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Значение физических упражнений: в здоровом теле - здоровый дух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C71A8B" w14:textId="1319A87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194EFD50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520C7A" w14:textId="457C52A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B59730" w14:textId="6ED00C9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8.09</w:t>
            </w:r>
          </w:p>
        </w:tc>
        <w:tc>
          <w:tcPr>
            <w:tcW w:w="4232" w:type="dxa"/>
            <w:gridSpan w:val="4"/>
          </w:tcPr>
          <w:p w14:paraId="4096D993" w14:textId="7284EE91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3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2C491C1" w14:textId="7625A022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F0E76A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EAC80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Правила и приемы соблюдения личной гигиены подростками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F1FF3B" w14:textId="4D7B917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435F96CA" w14:textId="5FEA2D1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D9607D" w14:textId="188BB9B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575E2C" w14:textId="2735CD3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</w:tcPr>
          <w:p w14:paraId="1C7D4059" w14:textId="70C130C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4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16D4F1B" w14:textId="0C1A63E3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64AA4D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6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E6022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Документы, подтверждающие нетрудоспособность: справка и листок нетрудоспособности</w:t>
            </w:r>
            <w:r w:rsidRPr="00B82E93">
              <w:rPr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B5E93A" w14:textId="1E00DAA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28D25C29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C15825" w14:textId="1888FA1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5F69DF" w14:textId="5974EC6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4232" w:type="dxa"/>
            <w:gridSpan w:val="4"/>
          </w:tcPr>
          <w:p w14:paraId="6B76AEDD" w14:textId="3E7A19B1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5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EFB1063" w14:textId="431F455A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80700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7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F570713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Порядок выдачи листков нетрудоспособности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A5F540" w14:textId="59EF3F76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3BC1355F" w14:textId="526CBD06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BE565D" w14:textId="611D4A88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041DE0" w14:textId="0DCAC01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</w:tcPr>
          <w:p w14:paraId="21B46B48" w14:textId="6D386075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6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DAF93E6" w14:textId="21847DFA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B08306" w14:textId="03B7A28C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8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9F6DF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Самолечение и его негативные последствия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A142358" w14:textId="3637178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22931557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9CB4D1" w14:textId="4A627C6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3D1AB90" w14:textId="7D35C7D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4232" w:type="dxa"/>
            <w:gridSpan w:val="4"/>
          </w:tcPr>
          <w:p w14:paraId="72E1AAF8" w14:textId="26D95B72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7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BE895AE" w14:textId="5668F36A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C99733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9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BA65A8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Лекарственные растения и лекарственные препараты первой необходимости в домашней аптечке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5CF3BF" w14:textId="3F4BD39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208BF7FA" w14:textId="640CEBA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FFCBB0" w14:textId="19244C3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360EF4" w14:textId="59CE8AB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</w:tcPr>
          <w:p w14:paraId="134F0526" w14:textId="7B95F077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8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3AAF92B" w14:textId="59853BE6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C33BE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0DE0B5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Профилактические средства для предупреждения вирусных и простудных заболеваний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63CFFC" w14:textId="63AC79C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1B8F749B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2EF014" w14:textId="5B00FC9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BD2114" w14:textId="6D1FB4F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4232" w:type="dxa"/>
            <w:gridSpan w:val="4"/>
          </w:tcPr>
          <w:p w14:paraId="6757D020" w14:textId="4236ED15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19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3FF792A3" w14:textId="2ED85935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D56AC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36E760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Насекомые и грызуны в доме: виды; вред, приносимый грызунами и насекомыми. </w:t>
            </w:r>
            <w:r w:rsidRPr="00B82E93">
              <w:rPr>
                <w:sz w:val="24"/>
                <w:szCs w:val="24"/>
              </w:rPr>
              <w:t>Профилактика появления грызунов и насекомых в доме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AF3198" w14:textId="4FE79B5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55B8F2C0" w14:textId="2A5A5FF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6.10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0E81C3" w14:textId="6888733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950543" w14:textId="3BF079E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</w:tcPr>
          <w:p w14:paraId="3CE30A37" w14:textId="50320F2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0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73D26E8" w14:textId="6D0BB027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C15301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9A146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Виды химических средств для борьбы с грызунами и насекомыми</w:t>
            </w:r>
            <w:r w:rsidRPr="00B82E93">
              <w:rPr>
                <w:sz w:val="24"/>
                <w:szCs w:val="24"/>
              </w:rPr>
              <w:t>  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90E639" w14:textId="13815CA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3E9513D7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DCDC97" w14:textId="033FABC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077C6D" w14:textId="61B5320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6.10</w:t>
            </w:r>
          </w:p>
        </w:tc>
        <w:tc>
          <w:tcPr>
            <w:tcW w:w="4232" w:type="dxa"/>
            <w:gridSpan w:val="4"/>
          </w:tcPr>
          <w:p w14:paraId="7471AFA4" w14:textId="2B7D154E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1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388688BD" w14:textId="486C20F0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00A6CCB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FC91C6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Правила использования ядохимикатов и аэрозолей для профилактики и борьбы с грызунами и насекомыми. </w:t>
            </w:r>
            <w:r w:rsidRPr="00B82E93">
              <w:rPr>
                <w:sz w:val="24"/>
                <w:szCs w:val="24"/>
              </w:rPr>
              <w:t>Предупреждение отравлений ядохимикатами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A156209" w14:textId="3CACDFB5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1706340C" w14:textId="54265F5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19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5E9F53" w14:textId="093A276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132BDC" w14:textId="5805EBB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7738627D" w14:textId="78A710A6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2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69DBC1CB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389121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12469FE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Городские службы по борьбе с грызунами и насекомыми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6208F9" w14:textId="7630E5F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1FBCBE5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02743796" w14:textId="4F0EFF5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FF2F99" w14:textId="5EDE81D5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125ED002" w14:textId="3C369CC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3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1AF329F8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A6765E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15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17C406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Интерьер жилых помещений. Способы расстановки мебели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CC70E0F" w14:textId="0D67971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372CF4F4" w14:textId="08017C8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1934" w:type="dxa"/>
          </w:tcPr>
          <w:p w14:paraId="715F30D4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733E94" w14:textId="3F85216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22E927E1" w14:textId="162A3EEA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4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1AF16F56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D9DDDD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16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C547DA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Уход за мебелью: средства и правила ухода за различными видами мебели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21E1FF" w14:textId="6A146A1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7D7F08E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36879C56" w14:textId="5A1CDE7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E7F3FD" w14:textId="6BF1622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74FB4F1F" w14:textId="6DBC53B3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5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4505DB9C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49011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17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BBE12A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Правила пользования стиральными машинами; стиральные средства для машин, условные обозначения на упаковках. </w:t>
            </w:r>
            <w:r w:rsidRPr="00B82E93">
              <w:rPr>
                <w:sz w:val="24"/>
                <w:szCs w:val="24"/>
              </w:rPr>
              <w:t>Правила пользования стиральными машинами. Техника безопасности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CDB4B88" w14:textId="208F7E8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70A9654B" w14:textId="17D2A26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1934" w:type="dxa"/>
          </w:tcPr>
          <w:p w14:paraId="18BE1510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ED80EA" w14:textId="0B856D48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23331FF7" w14:textId="6CE3D8CF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26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480783C0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CC6B8E1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18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AF54F9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Практическая работа: стирка с помощью стиральной машины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48F625" w14:textId="27CED5B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7C22BAB1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1AE13C5E" w14:textId="3BF4FDB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17C3BC" w14:textId="2AC8C52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70984B60" w14:textId="7C0174DB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7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1BBB68D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1A301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19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7B41B35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Предприятия бытового обслуживания. Ремонт обуви. </w:t>
            </w:r>
            <w:r w:rsidRPr="00B82E93">
              <w:rPr>
                <w:sz w:val="24"/>
                <w:szCs w:val="24"/>
              </w:rPr>
              <w:t>Виды услуг. Прейскурант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F6B77E" w14:textId="40B55F8B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42B59A80" w14:textId="7CF4688C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1934" w:type="dxa"/>
          </w:tcPr>
          <w:p w14:paraId="18AE4C36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EA39C3" w14:textId="4DD5A881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09DC02FF" w14:textId="5EECF8E8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28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32BF75A1" w14:textId="77777777" w:rsidTr="005B032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57342F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20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179DDBF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Правила подготовки обуви для сдачи в </w:t>
            </w:r>
            <w:r w:rsidRPr="00B82E93">
              <w:rPr>
                <w:sz w:val="24"/>
                <w:szCs w:val="24"/>
                <w:lang w:val="ru-RU"/>
              </w:rPr>
              <w:lastRenderedPageBreak/>
              <w:t>ремонт. Правила приема и выдачи обуви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D50C34" w14:textId="431AF59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3A3480C0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4A3D1AD2" w14:textId="091F351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gridSpan w:val="2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42108B" w14:textId="3A24B83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</w:t>
            </w:r>
          </w:p>
        </w:tc>
        <w:tc>
          <w:tcPr>
            <w:tcW w:w="4232" w:type="dxa"/>
            <w:gridSpan w:val="4"/>
            <w:tcBorders>
              <w:left w:val="single" w:sz="4" w:space="0" w:color="auto"/>
            </w:tcBorders>
          </w:tcPr>
          <w:p w14:paraId="70FC26D7" w14:textId="4415C628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29">
              <w:r w:rsidR="00793AED" w:rsidRPr="005A0FC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B0EC021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10720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F3A73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Профессия обувщик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2242AEB" w14:textId="0D443B73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18F949DA" w14:textId="6098950B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1934" w:type="dxa"/>
          </w:tcPr>
          <w:p w14:paraId="5D62D68D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8F2C3F" w14:textId="253AD750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3EE60A85" w14:textId="2ACD2DAE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30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4BB0287F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ED9A82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4D7C6A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Магазины по продаже различных видов обуви. Порядок приобретения обуви в магазине: выбор, примерка, оплата. </w:t>
            </w:r>
            <w:r w:rsidRPr="00B82E93">
              <w:rPr>
                <w:sz w:val="24"/>
                <w:szCs w:val="24"/>
              </w:rPr>
              <w:t>Гарантийный срок службы обуви, хранение чека или его копии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81483F" w14:textId="4CDB3E1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55CB70CA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79100C26" w14:textId="0DA975E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DBD6131" w14:textId="7E62735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</w:t>
            </w: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4737A576" w14:textId="1C5E4048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1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C52E240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0E79C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62F23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Практическая работа: определение размеров</w:t>
            </w:r>
            <w:r w:rsidRPr="00B82E93">
              <w:rPr>
                <w:sz w:val="24"/>
                <w:szCs w:val="24"/>
              </w:rPr>
              <w:t> </w:t>
            </w:r>
            <w:r w:rsidRPr="00B82E93">
              <w:rPr>
                <w:sz w:val="24"/>
                <w:szCs w:val="24"/>
                <w:lang w:val="ru-RU"/>
              </w:rPr>
              <w:t xml:space="preserve"> обуви, примерка одежды и обуви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34B845" w14:textId="391E0C6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5DF5CE59" w14:textId="0E4AB23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1934" w:type="dxa"/>
          </w:tcPr>
          <w:p w14:paraId="127CABAF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8DECA8" w14:textId="77AF131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1CB030D5" w14:textId="66D4DC5A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2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E4BFD77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BE8BB0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01C1FF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ED2C6A" w14:textId="5B491C8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4111E47D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61BEA930" w14:textId="50CF405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FCDAC36" w14:textId="50C127B5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3A2DDA33" w14:textId="0F164C81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3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17C83503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4479C7E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25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A4B549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Стиль одежды, мода, средства выражения индивидуальности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CDBFEA" w14:textId="39E4DAF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3A5BB12D" w14:textId="19B9EC2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8.12</w:t>
            </w:r>
          </w:p>
        </w:tc>
        <w:tc>
          <w:tcPr>
            <w:tcW w:w="1934" w:type="dxa"/>
          </w:tcPr>
          <w:p w14:paraId="0528521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48563D" w14:textId="6A6D7B8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1AE5C475" w14:textId="6581A23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4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9F944E7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6A65F9F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26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7AF450E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Выведение пятен в домашних условиях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4053F0" w14:textId="05E055D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425CDA66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</w:tcPr>
          <w:p w14:paraId="3743E367" w14:textId="1BB0415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E105F8" w14:textId="7B2C8F1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8.12</w:t>
            </w: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28E1F74F" w14:textId="3939F2E6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5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07DD9AB6" w14:textId="77777777" w:rsidTr="00AE65A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D53B5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27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52683F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Практическая работа: выведение пятен в домашних условиях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6DD0A4" w14:textId="53C8899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</w:tcBorders>
            <w:vAlign w:val="both"/>
          </w:tcPr>
          <w:p w14:paraId="5DB8A4EB" w14:textId="703764D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1934" w:type="dxa"/>
          </w:tcPr>
          <w:p w14:paraId="0653FE7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E9F2B4" w14:textId="4277BB2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03" w:type="dxa"/>
            <w:gridSpan w:val="3"/>
            <w:tcBorders>
              <w:left w:val="single" w:sz="4" w:space="0" w:color="auto"/>
            </w:tcBorders>
          </w:tcPr>
          <w:p w14:paraId="298FB019" w14:textId="7F283B3E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6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0D4D82AE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84E7FF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28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C4FE1A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Правила и приемы глажения одежды из различных тканей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7CD8BD7" w14:textId="7C9287B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070CFF4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4AC4B541" w14:textId="4F543D6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5ED83F19" w14:textId="1E5C07B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1F446359" w14:textId="4575A39F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7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6520A84E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19AFC90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29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D818B8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Практическая работа: глажение одежды из различных видов тканей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6B63C2" w14:textId="6DC46B7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649A2B24" w14:textId="1FE6358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05606C4E" w14:textId="0C7AF87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0B1BA479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59DA3A70" w14:textId="4D12EC65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8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42B0322B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E3534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30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EFEB9C2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Организация питания семьи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C0EF30" w14:textId="6B503D1A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015B1795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30E91C98" w14:textId="235A8B6B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04ED620E" w14:textId="3AD9914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3CC43634" w14:textId="6A03AC2A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39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61A9FA68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8181E5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612C1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Режим питания. Разнообразие продуктов, составляющих рацион питания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36B890" w14:textId="63A358B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302A355D" w14:textId="05D3F3E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3BE7EAFC" w14:textId="2AD107E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5CB2149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5E504164" w14:textId="29F0C06B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0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8DFD60E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F85B65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2D715F2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Приготовление изделий из замороженного теста. </w:t>
            </w:r>
            <w:r w:rsidRPr="00B82E93">
              <w:rPr>
                <w:sz w:val="24"/>
                <w:szCs w:val="24"/>
              </w:rPr>
              <w:t>Рецепты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E38175" w14:textId="3BCDFE0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188B653B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0428DAB0" w14:textId="0C8F645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5113C951" w14:textId="2D737699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64474121" w14:textId="141297B3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41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2781FD6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23BDBD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32CFCD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Приготовление изделий из замороженного </w:t>
            </w:r>
            <w:r w:rsidRPr="00B82E93">
              <w:rPr>
                <w:sz w:val="24"/>
                <w:szCs w:val="24"/>
                <w:lang w:val="ru-RU"/>
              </w:rPr>
              <w:lastRenderedPageBreak/>
              <w:t>теста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EF63ED5" w14:textId="7407FFE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355D184B" w14:textId="5CAC7AC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1F14A44" w14:textId="1394250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624DCBE4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3C1DE264" w14:textId="285264C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2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325862EC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6A3865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7026ADC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Приготовление изделий из замороженного теста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6809712" w14:textId="0ABA0C9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649A2EC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025A7405" w14:textId="71F0BBD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0DD98E57" w14:textId="39BCF1E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11BDF3DD" w14:textId="7BF1DDD7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3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E37E534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D7C7C3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35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17370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Домашние заготовки.</w:t>
            </w:r>
            <w:r w:rsidRPr="00B82E93">
              <w:rPr>
                <w:sz w:val="24"/>
                <w:szCs w:val="24"/>
              </w:rPr>
              <w:t> </w:t>
            </w:r>
            <w:r w:rsidRPr="00B82E93">
              <w:rPr>
                <w:sz w:val="24"/>
                <w:szCs w:val="24"/>
                <w:lang w:val="ru-RU"/>
              </w:rPr>
              <w:t xml:space="preserve"> Виды домашних заготовок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3B20E8" w14:textId="3B625A0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4AD56E5F" w14:textId="11F8753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49675EDB" w14:textId="32037CB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379C4197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414F341F" w14:textId="08D88B5A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4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4169D38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60D881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36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B5E93D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Домашние заготовки. Виды домашних заготовок.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3417C2" w14:textId="2B09987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42553BE0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1617C6E9" w14:textId="4723B5C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40A1D006" w14:textId="08B3D70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60123FAA" w14:textId="7666B41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5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905343F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9A68E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37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B72DA1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Глубокая заморозка овощей и фруктов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4F5BCA8" w14:textId="4002405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6CE7123C" w14:textId="27C5878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E7D9CA9" w14:textId="3A47BB3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609E5C2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2A78ED95" w14:textId="5D18B41F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6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039DD4FB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7B253D0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38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464760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Варенье из ягод и фруктов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9935D89" w14:textId="51C0177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0D266196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AE6F989" w14:textId="316BB67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0F35B755" w14:textId="6BF22DF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4148DC86" w14:textId="17C2DF35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7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DEFDC90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0044D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39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5E245A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Правила рационального питания для подростков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B7D044" w14:textId="0C43605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5DC6CB0F" w14:textId="56B895D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7E852C1" w14:textId="4201E54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5D5C66ED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210B8545" w14:textId="29F9B4D8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8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EF5EB90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ED6E3B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40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AAB92F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Рынки. Виды продовольственных рынков: крытые и закрытые, постоянно действующие и сезонные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8476CB5" w14:textId="21D9B55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53E0006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7869492A" w14:textId="0FD418D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4A72F073" w14:textId="0D17258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2.02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25E57C13" w14:textId="6B9B8BF9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49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7D7C8798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B5AB14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4FD2F3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Экскурсия на рынок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7A29EF" w14:textId="56CAAAA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154FAAF5" w14:textId="1A385B5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043A7CF" w14:textId="5C2BBF1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4EC08BFD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1CEFC121" w14:textId="4955B090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0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357995D8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D6AC336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3CFC52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Гарниры: овощные, из круп, макаронных изделий. </w:t>
            </w:r>
            <w:r w:rsidRPr="00B82E93">
              <w:rPr>
                <w:sz w:val="24"/>
                <w:szCs w:val="24"/>
              </w:rPr>
              <w:t>Рецепты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281EB3" w14:textId="60CAFB14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7C2ECB1A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219D8698" w14:textId="3801B6BD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36727042" w14:textId="0FDB78DD" w:rsidR="00793AED" w:rsidRPr="00793AED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9.02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127223BB" w14:textId="77636DBC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51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3D3E539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476539E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728734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B7E2BD" w14:textId="34CC43FB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4FD38497" w14:textId="38A5FB7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2BE670D0" w14:textId="18C4C55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1F265B2D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73CBB29D" w14:textId="3C75B4F1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2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2DDAEB5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0D8BCF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9B93E5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Приготовление традиционных блюд. Рецепты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7E9CCF9" w14:textId="5103442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55314B21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36400947" w14:textId="1B58CD6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03F21AEB" w14:textId="20EF44FF" w:rsidR="00793AED" w:rsidRPr="00793AED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5E17CAE9" w14:textId="0AAB4DE8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53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B2D9FBB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843FC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45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58F8FF4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Приготовление традиционных блюд – практическая работа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19C9571" w14:textId="38CD8EE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5A2E8775" w14:textId="6B2766B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2.03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751D2324" w14:textId="00B27B3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526EFB77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1F2AAE59" w14:textId="68D87447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4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0E71FE9A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0559B82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46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F3B8426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Виды салатов. Рецепты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4BB5CD" w14:textId="33E5618E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5E769751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225C3718" w14:textId="40EF6E76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6F08FC93" w14:textId="00861DA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2.03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74F6E209" w14:textId="52F1AE12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5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8143611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411C1B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47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AE0208F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Приготовление салатов</w:t>
            </w:r>
          </w:p>
        </w:tc>
        <w:tc>
          <w:tcPr>
            <w:tcW w:w="1233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E604674" w14:textId="3C6D701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vAlign w:val="both"/>
          </w:tcPr>
          <w:p w14:paraId="5D2529B5" w14:textId="0BB635E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450A8259" w14:textId="6741AA0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</w:tcPr>
          <w:p w14:paraId="79A6253B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2ADE0742" w14:textId="1CAFC00F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6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6D9DE340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0C68F9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7F755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Авиационный транспорт. Аэропорты, аэровокзалы</w:t>
            </w: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14:paraId="76E510FE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BA487C" w14:textId="75EF42DD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31B3E2F" w14:textId="4D7230A5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47B64C3" w14:textId="08CAC91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6B8FE9AA" w14:textId="1D67B8EC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7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040FB260" w14:textId="77777777" w:rsidTr="00793AE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D23EE62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49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7D013D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Виды воздушного транспорта. Самолёты. Вертолёты</w:t>
            </w:r>
          </w:p>
        </w:tc>
        <w:tc>
          <w:tcPr>
            <w:tcW w:w="1233" w:type="dxa"/>
          </w:tcPr>
          <w:p w14:paraId="758D92E5" w14:textId="30C1014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54F49C" w14:textId="148D5185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23.03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5CA06C3" w14:textId="684D5223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gridSpan w:val="4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37905AD" w14:textId="6B1C005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03" w:type="dxa"/>
            <w:gridSpan w:val="2"/>
            <w:tcBorders>
              <w:left w:val="single" w:sz="4" w:space="0" w:color="auto"/>
            </w:tcBorders>
          </w:tcPr>
          <w:p w14:paraId="1FA65EA5" w14:textId="2F2DF56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8">
              <w:r w:rsidR="00793AED" w:rsidRPr="00393828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8837450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93ACDFC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50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FD36D5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Порядок приобретения билетов. Регистрация рейсов. </w:t>
            </w:r>
            <w:r w:rsidRPr="00B82E93">
              <w:rPr>
                <w:sz w:val="24"/>
                <w:szCs w:val="24"/>
              </w:rPr>
              <w:t>Стоимость проезда</w:t>
            </w:r>
          </w:p>
        </w:tc>
        <w:tc>
          <w:tcPr>
            <w:tcW w:w="1233" w:type="dxa"/>
            <w:tcBorders>
              <w:right w:val="single" w:sz="4" w:space="0" w:color="auto"/>
            </w:tcBorders>
          </w:tcPr>
          <w:p w14:paraId="3F163118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5085242" w14:textId="5349538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99D57DE" w14:textId="775C059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B48AB56" w14:textId="41E38DE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23.03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04BB9F7E" w14:textId="3B053F46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59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2A17069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61215E0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DE1308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Практическая работа: «Выбор пункта назначения» </w:t>
            </w:r>
            <w:r w:rsidRPr="00B82E93">
              <w:rPr>
                <w:sz w:val="24"/>
                <w:szCs w:val="24"/>
              </w:rPr>
              <w:t> </w:t>
            </w:r>
          </w:p>
        </w:tc>
        <w:tc>
          <w:tcPr>
            <w:tcW w:w="1233" w:type="dxa"/>
          </w:tcPr>
          <w:p w14:paraId="5881DB10" w14:textId="204F868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E2044B5" w14:textId="5462D28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14A7EB9" w14:textId="3D67471F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B83F320" w14:textId="20B1D524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26B78A82" w14:textId="53592284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60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16CE0083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6237C0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017ECB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Безопасность в воздухе. </w:t>
            </w:r>
            <w:r w:rsidRPr="00B82E93">
              <w:rPr>
                <w:sz w:val="24"/>
                <w:szCs w:val="24"/>
              </w:rPr>
              <w:t> </w:t>
            </w:r>
            <w:r w:rsidRPr="00B82E93">
              <w:rPr>
                <w:sz w:val="24"/>
                <w:szCs w:val="24"/>
                <w:lang w:val="ru-RU"/>
              </w:rPr>
              <w:t>Правила безопасного поведения во время взлёта и посадки</w:t>
            </w:r>
          </w:p>
        </w:tc>
        <w:tc>
          <w:tcPr>
            <w:tcW w:w="1233" w:type="dxa"/>
          </w:tcPr>
          <w:p w14:paraId="7659FB11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8D5F2FF" w14:textId="08BDD9D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8AB0E34" w14:textId="25E837D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D7FD52" w14:textId="2D03EA1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6.04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7B05F7A8" w14:textId="1D8E03BD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61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CBA1766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35A5E7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CE703E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Письма. Деловые письма: заказное, с уведомлением</w:t>
            </w:r>
          </w:p>
        </w:tc>
        <w:tc>
          <w:tcPr>
            <w:tcW w:w="1233" w:type="dxa"/>
          </w:tcPr>
          <w:p w14:paraId="5E646B39" w14:textId="58B219C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B6A7BF" w14:textId="7C68CE4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4FEC55D5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04E238E" w14:textId="12F158E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5B32E78C" w14:textId="6C321EB5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62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24DAC73D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A206EE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94BA5BA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Личные письма</w:t>
            </w:r>
          </w:p>
        </w:tc>
        <w:tc>
          <w:tcPr>
            <w:tcW w:w="1233" w:type="dxa"/>
          </w:tcPr>
          <w:p w14:paraId="356D8E5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750B044" w14:textId="4D724FD5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275DCBF" w14:textId="4394B54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D86CBCA" w14:textId="24A729F4" w:rsidR="00793AED" w:rsidRPr="00793AED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13.04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36D8B64C" w14:textId="59D0F6AB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63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6CE15DD3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81A39DC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55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12AB0CC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Личные письма. Практическая работа</w:t>
            </w:r>
          </w:p>
        </w:tc>
        <w:tc>
          <w:tcPr>
            <w:tcW w:w="1233" w:type="dxa"/>
          </w:tcPr>
          <w:p w14:paraId="77754E96" w14:textId="3AFA21A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815FA4" w14:textId="7791C982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447CC87B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3EF750" w14:textId="4F63D8B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4ADDA686" w14:textId="4093F422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64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146FBCAA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CD9585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56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91F0900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Порядок отправления писем различного вида. </w:t>
            </w:r>
            <w:r w:rsidRPr="00B82E93">
              <w:rPr>
                <w:sz w:val="24"/>
                <w:szCs w:val="24"/>
              </w:rPr>
              <w:t>Стоимость пересылки</w:t>
            </w:r>
          </w:p>
        </w:tc>
        <w:tc>
          <w:tcPr>
            <w:tcW w:w="1233" w:type="dxa"/>
          </w:tcPr>
          <w:p w14:paraId="506A2A58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25B80E7" w14:textId="6A54C082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08D57FEB" w14:textId="7EDE91A4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3B6D101C" w14:textId="29B78652" w:rsidR="00793AED" w:rsidRPr="00793AED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20.04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34C1CE18" w14:textId="0709996B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65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05E1CF02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DA5744A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57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F6B0D00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Отправление письма. Экскурсия на почту</w:t>
            </w:r>
          </w:p>
        </w:tc>
        <w:tc>
          <w:tcPr>
            <w:tcW w:w="1233" w:type="dxa"/>
          </w:tcPr>
          <w:p w14:paraId="2D791D2C" w14:textId="3B8636A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3E6CC78" w14:textId="3BDD748D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541EF5E" w14:textId="572D45E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83EC647" w14:textId="31B704D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45860BC2" w14:textId="164F41EA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66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4DF377EE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2CF35FA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58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567EC8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Денежные переводы. Виды денежных переводов. </w:t>
            </w:r>
            <w:r w:rsidRPr="00B82E93">
              <w:rPr>
                <w:sz w:val="24"/>
                <w:szCs w:val="24"/>
              </w:rPr>
              <w:t>Стоимость отправления</w:t>
            </w:r>
          </w:p>
        </w:tc>
        <w:tc>
          <w:tcPr>
            <w:tcW w:w="1233" w:type="dxa"/>
          </w:tcPr>
          <w:p w14:paraId="12784560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21D731F" w14:textId="1A60E685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21D3D647" w14:textId="26EBFBCA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ED628E1" w14:textId="179F052A" w:rsidR="00793AED" w:rsidRPr="00793AED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6E635C36" w14:textId="79A06FA4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67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E6EB8BE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918058F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59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99A448C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1233" w:type="dxa"/>
          </w:tcPr>
          <w:p w14:paraId="402712C6" w14:textId="46273AA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79957E" w14:textId="78FC9ADE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4.05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010C08D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468E7DA" w14:textId="52F0F5A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747FC0EC" w14:textId="1AE7EB47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68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609814A5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8B23115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60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711C739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Муниципальные власти. Структура, назначение</w:t>
            </w:r>
          </w:p>
        </w:tc>
        <w:tc>
          <w:tcPr>
            <w:tcW w:w="1233" w:type="dxa"/>
          </w:tcPr>
          <w:p w14:paraId="6B804AB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509BAC0" w14:textId="3607FCF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0809DE5A" w14:textId="6A027421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614E0BC0" w14:textId="0B4D644C" w:rsidR="00793AED" w:rsidRPr="00793AED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4.05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67EEA661" w14:textId="4E39D0A5" w:rsidR="00793AED" w:rsidRPr="00B82E93" w:rsidRDefault="003917EA" w:rsidP="00793AED">
            <w:pPr>
              <w:rPr>
                <w:sz w:val="24"/>
                <w:szCs w:val="24"/>
              </w:rPr>
            </w:pPr>
            <w:hyperlink r:id="rId69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3E4E5B6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55CF52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61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1A35B2A3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Названия местных предприятий, вид деятельности, основные виды выпускаемой продукции, профессии рабочих и служащих</w:t>
            </w:r>
          </w:p>
        </w:tc>
        <w:tc>
          <w:tcPr>
            <w:tcW w:w="1233" w:type="dxa"/>
          </w:tcPr>
          <w:p w14:paraId="3033CFB4" w14:textId="7B2E1729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04481FF" w14:textId="3F6A7996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66AD2B2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F3BB9A0" w14:textId="148C5378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2FF69CD5" w14:textId="1B061938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70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1ABCB180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F4D49D7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31684F7" w14:textId="6567A0E1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  <w:lang w:val="ru-RU"/>
              </w:rPr>
              <w:t xml:space="preserve">Экономика домашнего хозяйства. Бюджет семьи. </w:t>
            </w:r>
            <w:r w:rsidRPr="00B82E93">
              <w:rPr>
                <w:sz w:val="24"/>
                <w:szCs w:val="24"/>
              </w:rPr>
              <w:t>Виды и источники дохода</w:t>
            </w:r>
          </w:p>
        </w:tc>
        <w:tc>
          <w:tcPr>
            <w:tcW w:w="1233" w:type="dxa"/>
          </w:tcPr>
          <w:p w14:paraId="6B9674A5" w14:textId="7777777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68C7520" w14:textId="4EB407A7" w:rsidR="00793AED" w:rsidRPr="00B82E93" w:rsidRDefault="00793AED" w:rsidP="00793AED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66E4E00B" w14:textId="323B85CB" w:rsidR="00793AED" w:rsidRPr="008627B8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5760DA9" w14:textId="74A5221A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53B1488D" w14:textId="54023390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71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793AED" w:rsidRPr="00B82E93" w14:paraId="5F869245" w14:textId="77777777" w:rsidTr="008219C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FA67323" w14:textId="77777777" w:rsidR="00793AED" w:rsidRPr="00B82E93" w:rsidRDefault="00793AED" w:rsidP="00793AED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63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9C06BE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 w:rsidRPr="00B82E93">
              <w:rPr>
                <w:sz w:val="24"/>
                <w:szCs w:val="24"/>
                <w:lang w:val="ru-RU"/>
              </w:rPr>
              <w:t>Культура межличностных отношений: выбор спутника жизни; готовность к браку; планирование семьи</w:t>
            </w:r>
          </w:p>
        </w:tc>
        <w:tc>
          <w:tcPr>
            <w:tcW w:w="1233" w:type="dxa"/>
          </w:tcPr>
          <w:p w14:paraId="29DA669B" w14:textId="30888700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614FDED" w14:textId="63346D25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74E76200" w14:textId="77777777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0E5E3735" w14:textId="29491CEC" w:rsidR="00793AED" w:rsidRPr="00B82E93" w:rsidRDefault="00793AED" w:rsidP="00793AE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038" w:type="dxa"/>
            <w:tcBorders>
              <w:left w:val="single" w:sz="4" w:space="0" w:color="auto"/>
            </w:tcBorders>
          </w:tcPr>
          <w:p w14:paraId="22481F32" w14:textId="7380FA52" w:rsidR="00793AED" w:rsidRPr="00B82E93" w:rsidRDefault="003917EA" w:rsidP="00793AED">
            <w:pPr>
              <w:rPr>
                <w:sz w:val="24"/>
                <w:szCs w:val="24"/>
                <w:lang w:val="ru-RU"/>
              </w:rPr>
            </w:pPr>
            <w:hyperlink r:id="rId72">
              <w:r w:rsidR="00793AED" w:rsidRPr="00337E33">
                <w:rPr>
                  <w:u w:val="single"/>
                </w:rPr>
                <w:t>http://infourok.ru</w:t>
              </w:r>
            </w:hyperlink>
          </w:p>
        </w:tc>
      </w:tr>
      <w:tr w:rsidR="008627B8" w:rsidRPr="00B82E93" w14:paraId="7247BC19" w14:textId="77777777" w:rsidTr="008627B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48A653B5" w14:textId="77777777" w:rsidR="008627B8" w:rsidRPr="00B82E93" w:rsidRDefault="008627B8" w:rsidP="00B82E93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64</w:t>
            </w:r>
          </w:p>
        </w:tc>
        <w:tc>
          <w:tcPr>
            <w:tcW w:w="4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2FE61D26" w14:textId="46C472E7" w:rsidR="008627B8" w:rsidRPr="00B82E93" w:rsidRDefault="008627B8" w:rsidP="00B82E93">
            <w:pPr>
              <w:rPr>
                <w:sz w:val="24"/>
                <w:szCs w:val="24"/>
              </w:rPr>
            </w:pPr>
            <w:r w:rsidRPr="00B82E93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233" w:type="dxa"/>
          </w:tcPr>
          <w:p w14:paraId="054A04DA" w14:textId="77777777" w:rsidR="008627B8" w:rsidRPr="00B82E93" w:rsidRDefault="008627B8" w:rsidP="00B82E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5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5055553F" w14:textId="3A9F1DE1" w:rsidR="008627B8" w:rsidRPr="00B82E93" w:rsidRDefault="008627B8" w:rsidP="00B82E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</w:tcBorders>
            <w:vAlign w:val="both"/>
          </w:tcPr>
          <w:p w14:paraId="548D1FC1" w14:textId="00AFE511" w:rsidR="008627B8" w:rsidRPr="00B82E93" w:rsidRDefault="008627B8" w:rsidP="00B82E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14:paraId="74B4353D" w14:textId="5BCB46F7" w:rsidR="008627B8" w:rsidRPr="00B82E93" w:rsidRDefault="00793AED" w:rsidP="00B82E9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25.05</w:t>
            </w:r>
          </w:p>
        </w:tc>
        <w:tc>
          <w:tcPr>
            <w:tcW w:w="4038" w:type="dxa"/>
            <w:tcBorders>
              <w:left w:val="single" w:sz="4" w:space="0" w:color="auto"/>
            </w:tcBorders>
            <w:vAlign w:val="both"/>
          </w:tcPr>
          <w:p w14:paraId="7FCFCF64" w14:textId="77777777" w:rsidR="008627B8" w:rsidRPr="00B82E93" w:rsidRDefault="008627B8" w:rsidP="00B82E93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41008FC2" w14:textId="77777777" w:rsidR="008627B8" w:rsidRDefault="008627B8"/>
    <w:p w14:paraId="5CB32F27" w14:textId="7F5A69BB" w:rsidR="00793AED" w:rsidRPr="00793AED" w:rsidRDefault="00793AED" w:rsidP="00793AED">
      <w:pPr>
        <w:widowControl w:val="0"/>
        <w:tabs>
          <w:tab w:val="left" w:pos="1717"/>
        </w:tabs>
        <w:autoSpaceDE w:val="0"/>
        <w:autoSpaceDN w:val="0"/>
        <w:spacing w:before="77"/>
        <w:jc w:val="center"/>
        <w:rPr>
          <w:b/>
        </w:rPr>
      </w:pPr>
      <w:r w:rsidRPr="00793AED">
        <w:rPr>
          <w:b/>
        </w:rPr>
        <w:t>Описание</w:t>
      </w:r>
      <w:r>
        <w:rPr>
          <w:b/>
          <w:lang w:val="ru-RU"/>
        </w:rPr>
        <w:t xml:space="preserve"> </w:t>
      </w:r>
      <w:r w:rsidRPr="00793AED">
        <w:rPr>
          <w:b/>
        </w:rPr>
        <w:t>материально-технического</w:t>
      </w:r>
      <w:r>
        <w:rPr>
          <w:b/>
          <w:lang w:val="ru-RU"/>
        </w:rPr>
        <w:t xml:space="preserve"> </w:t>
      </w:r>
      <w:r w:rsidRPr="00793AED">
        <w:rPr>
          <w:b/>
          <w:spacing w:val="-2"/>
        </w:rPr>
        <w:t>обеспечения</w:t>
      </w:r>
    </w:p>
    <w:p w14:paraId="4A6696C7" w14:textId="77777777" w:rsidR="00793AED" w:rsidRDefault="00793AED" w:rsidP="00793AED">
      <w:pPr>
        <w:pStyle w:val="a5"/>
        <w:spacing w:before="38" w:line="271" w:lineRule="auto"/>
        <w:ind w:left="378" w:right="271" w:firstLine="708"/>
        <w:jc w:val="both"/>
      </w:pPr>
    </w:p>
    <w:p w14:paraId="1D92679F" w14:textId="54C2A5FC" w:rsidR="00793AED" w:rsidRPr="00C56F4E" w:rsidRDefault="00793AED" w:rsidP="00793AED">
      <w:pPr>
        <w:pStyle w:val="a5"/>
        <w:spacing w:before="38" w:line="271" w:lineRule="auto"/>
        <w:ind w:left="378" w:right="271" w:firstLine="708"/>
        <w:jc w:val="both"/>
      </w:pPr>
      <w:r w:rsidRPr="00C56F4E">
        <w:t>Программы специальных (коррекционных) образовательных учреждений VIII вида: 5-9 кл.: сборник 1 ./ Под ред. В.В. Воронковой. Гуманитар. изд. центр “ВЛАДОС” 2011г.</w:t>
      </w:r>
    </w:p>
    <w:p w14:paraId="149DEF78" w14:textId="21F78B24" w:rsidR="00793AED" w:rsidRPr="00C56F4E" w:rsidRDefault="00793AED" w:rsidP="00793AED">
      <w:pPr>
        <w:pStyle w:val="a5"/>
        <w:spacing w:before="8" w:line="268" w:lineRule="auto"/>
        <w:ind w:left="378" w:right="257" w:firstLine="708"/>
      </w:pPr>
      <w:r w:rsidRPr="00C56F4E">
        <w:t>Рабочая программа попредмету«Основы социальной жизни» разработанана основе программ Воронкова В.В. «Социально-бытовая ориентировка учащихся 5- 9классов</w:t>
      </w:r>
      <w:r>
        <w:t xml:space="preserve"> </w:t>
      </w:r>
      <w:r w:rsidRPr="00C56F4E">
        <w:t>в</w:t>
      </w:r>
      <w:r>
        <w:t xml:space="preserve"> </w:t>
      </w:r>
      <w:r w:rsidRPr="00C56F4E">
        <w:t>специальной(коррекционной)общеобразовательнойшколеVIIIвида»: пособие для учителя / В.В. Воронкова, С.А. Казакова/.- М.: Гуманитар. изд. центр ВЛАДОС, 2006 год;</w:t>
      </w:r>
    </w:p>
    <w:p w14:paraId="09F8849F" w14:textId="77777777" w:rsidR="00793AED" w:rsidRPr="00C56F4E" w:rsidRDefault="00793AED" w:rsidP="00793AED">
      <w:pPr>
        <w:pStyle w:val="a5"/>
        <w:spacing w:before="18" w:line="271" w:lineRule="auto"/>
        <w:ind w:left="378" w:right="263" w:firstLine="708"/>
      </w:pPr>
      <w:r w:rsidRPr="00C56F4E">
        <w:t>ДевятковаТ.А.,КочетоваЛ.Л.,ПетриковаА.Г.,ПлатоноваН.М.,Щербакова А.М. «Социально-бытовая ориентировка в специальных (коррекционных) образовательной школы VIII вида»: Пособие для учителя /под редакцией А.М. Щербаковой/- М.: Гуманит. издат. центр ВЛАДОС, 2005 год;</w:t>
      </w:r>
    </w:p>
    <w:p w14:paraId="2CC2074A" w14:textId="30A19DA0" w:rsidR="00793AED" w:rsidRPr="00C56F4E" w:rsidRDefault="00793AED" w:rsidP="00793AED">
      <w:pPr>
        <w:pStyle w:val="a5"/>
        <w:spacing w:before="7" w:line="271" w:lineRule="auto"/>
        <w:ind w:left="378" w:right="266" w:firstLine="708"/>
      </w:pPr>
      <w:r w:rsidRPr="00C56F4E">
        <w:t>Воронкова В.В. «Программы специальных (коррекционных) общеобразовательный учреждений VIII вида. ВЛАДОС, 2012 год без изменений.</w:t>
      </w:r>
    </w:p>
    <w:p w14:paraId="2A9E7CD9" w14:textId="4328C9C8" w:rsidR="00793AED" w:rsidRPr="00C56F4E" w:rsidRDefault="00793AED" w:rsidP="00793AED">
      <w:pPr>
        <w:pStyle w:val="11"/>
        <w:ind w:left="1101"/>
      </w:pPr>
      <w:r w:rsidRPr="00C56F4E">
        <w:t>Для</w:t>
      </w:r>
      <w:r>
        <w:t xml:space="preserve"> </w:t>
      </w:r>
      <w:r w:rsidRPr="00C56F4E">
        <w:t>обучающихся</w:t>
      </w:r>
      <w:r w:rsidRPr="00C56F4E">
        <w:rPr>
          <w:spacing w:val="-12"/>
        </w:rPr>
        <w:t>:</w:t>
      </w:r>
    </w:p>
    <w:p w14:paraId="1D2857F1" w14:textId="0D1501B4" w:rsidR="00793AED" w:rsidRPr="00793AED" w:rsidRDefault="00793AED" w:rsidP="00793AED">
      <w:pPr>
        <w:spacing w:before="52"/>
        <w:ind w:left="753"/>
        <w:rPr>
          <w:b/>
          <w:lang w:val="ru-RU"/>
        </w:rPr>
      </w:pPr>
      <w:r w:rsidRPr="00793AED">
        <w:rPr>
          <w:lang w:val="ru-RU"/>
        </w:rPr>
        <w:t>1.</w:t>
      </w:r>
      <w:r w:rsidRPr="00793AED">
        <w:rPr>
          <w:b/>
          <w:lang w:val="ru-RU"/>
        </w:rPr>
        <w:t>Материально-техническо</w:t>
      </w:r>
      <w:r>
        <w:rPr>
          <w:b/>
          <w:lang w:val="ru-RU"/>
        </w:rPr>
        <w:t xml:space="preserve">е </w:t>
      </w:r>
      <w:r w:rsidRPr="00793AED">
        <w:rPr>
          <w:b/>
          <w:lang w:val="ru-RU"/>
        </w:rPr>
        <w:t>обеспечение</w:t>
      </w:r>
      <w:r>
        <w:rPr>
          <w:b/>
          <w:lang w:val="ru-RU"/>
        </w:rPr>
        <w:t xml:space="preserve"> </w:t>
      </w:r>
      <w:r w:rsidRPr="00793AED">
        <w:rPr>
          <w:b/>
          <w:lang w:val="ru-RU"/>
        </w:rPr>
        <w:t>образовательной</w:t>
      </w:r>
      <w:r>
        <w:rPr>
          <w:b/>
          <w:lang w:val="ru-RU"/>
        </w:rPr>
        <w:t xml:space="preserve"> </w:t>
      </w:r>
      <w:r w:rsidRPr="00793AED">
        <w:rPr>
          <w:b/>
          <w:spacing w:val="-2"/>
          <w:lang w:val="ru-RU"/>
        </w:rPr>
        <w:t>деятельности</w:t>
      </w:r>
    </w:p>
    <w:p w14:paraId="2FC27A7D" w14:textId="6194043E" w:rsidR="00793AED" w:rsidRPr="00C56F4E" w:rsidRDefault="00793AED" w:rsidP="00793AED">
      <w:pPr>
        <w:pStyle w:val="a5"/>
        <w:spacing w:before="48" w:line="271" w:lineRule="auto"/>
        <w:ind w:left="378" w:right="235" w:firstLine="708"/>
      </w:pPr>
      <w:r w:rsidRPr="00C56F4E">
        <w:t>СубчеваВ.П.Социально-бытовая</w:t>
      </w:r>
      <w:r>
        <w:t xml:space="preserve"> </w:t>
      </w:r>
      <w:r w:rsidRPr="00C56F4E">
        <w:t>ориентировка.Методическое</w:t>
      </w:r>
      <w:r>
        <w:t xml:space="preserve"> </w:t>
      </w:r>
      <w:r w:rsidRPr="00C56F4E">
        <w:t>пособие:5-9 классы. М.: Гуманит. Изд. Центр ВЛАДОС, (коррекционная педагогика)</w:t>
      </w:r>
    </w:p>
    <w:p w14:paraId="52E1E141" w14:textId="77777777" w:rsidR="00793AED" w:rsidRPr="00C56F4E" w:rsidRDefault="00793AED" w:rsidP="00793AED">
      <w:pPr>
        <w:pStyle w:val="21"/>
      </w:pPr>
      <w:r w:rsidRPr="00C56F4E">
        <w:t>Печатные</w:t>
      </w:r>
      <w:r w:rsidRPr="00C56F4E">
        <w:rPr>
          <w:spacing w:val="-2"/>
        </w:rPr>
        <w:t>пособия.</w:t>
      </w:r>
    </w:p>
    <w:p w14:paraId="3E8B5E45" w14:textId="77777777" w:rsidR="00793AED" w:rsidRPr="00C56F4E" w:rsidRDefault="00793AED" w:rsidP="00793AED">
      <w:pPr>
        <w:pStyle w:val="a4"/>
        <w:widowControl w:val="0"/>
        <w:numPr>
          <w:ilvl w:val="0"/>
          <w:numId w:val="2"/>
        </w:numPr>
        <w:tabs>
          <w:tab w:val="left" w:pos="1101"/>
        </w:tabs>
        <w:autoSpaceDE w:val="0"/>
        <w:autoSpaceDN w:val="0"/>
        <w:spacing w:before="45"/>
        <w:contextualSpacing w:val="0"/>
        <w:jc w:val="left"/>
      </w:pPr>
      <w:r w:rsidRPr="00C56F4E">
        <w:t>Индивидуальныекарточки–</w:t>
      </w:r>
      <w:r w:rsidRPr="00C56F4E">
        <w:rPr>
          <w:spacing w:val="-2"/>
        </w:rPr>
        <w:t>задания.</w:t>
      </w:r>
    </w:p>
    <w:p w14:paraId="03AC46E0" w14:textId="77777777" w:rsidR="00793AED" w:rsidRPr="00C56F4E" w:rsidRDefault="00793AED" w:rsidP="00793AED">
      <w:pPr>
        <w:pStyle w:val="a4"/>
        <w:widowControl w:val="0"/>
        <w:numPr>
          <w:ilvl w:val="0"/>
          <w:numId w:val="2"/>
        </w:numPr>
        <w:tabs>
          <w:tab w:val="left" w:pos="1101"/>
        </w:tabs>
        <w:autoSpaceDE w:val="0"/>
        <w:autoSpaceDN w:val="0"/>
        <w:spacing w:before="52"/>
        <w:contextualSpacing w:val="0"/>
        <w:jc w:val="left"/>
      </w:pPr>
      <w:r w:rsidRPr="00C56F4E">
        <w:t>Раздаточный</w:t>
      </w:r>
      <w:r w:rsidRPr="00C56F4E">
        <w:rPr>
          <w:spacing w:val="-2"/>
        </w:rPr>
        <w:t>материал.</w:t>
      </w:r>
    </w:p>
    <w:p w14:paraId="0327AFA2" w14:textId="77777777" w:rsidR="00793AED" w:rsidRPr="00C56F4E" w:rsidRDefault="00793AED" w:rsidP="00793AED">
      <w:pPr>
        <w:pStyle w:val="a4"/>
        <w:widowControl w:val="0"/>
        <w:numPr>
          <w:ilvl w:val="0"/>
          <w:numId w:val="2"/>
        </w:numPr>
        <w:tabs>
          <w:tab w:val="left" w:pos="1101"/>
        </w:tabs>
        <w:autoSpaceDE w:val="0"/>
        <w:autoSpaceDN w:val="0"/>
        <w:spacing w:before="53"/>
        <w:contextualSpacing w:val="0"/>
        <w:jc w:val="left"/>
      </w:pPr>
      <w:r w:rsidRPr="00C56F4E">
        <w:rPr>
          <w:spacing w:val="-2"/>
        </w:rPr>
        <w:lastRenderedPageBreak/>
        <w:t>Плакаты.</w:t>
      </w:r>
    </w:p>
    <w:p w14:paraId="24898C6E" w14:textId="2E8E6BCA" w:rsidR="00793AED" w:rsidRPr="00C56F4E" w:rsidRDefault="00793AED" w:rsidP="00793AED">
      <w:pPr>
        <w:pStyle w:val="21"/>
        <w:spacing w:before="60"/>
      </w:pPr>
      <w:r w:rsidRPr="00C56F4E">
        <w:t>Компьютерные</w:t>
      </w:r>
      <w:r>
        <w:t xml:space="preserve"> </w:t>
      </w:r>
      <w:r w:rsidRPr="00C56F4E">
        <w:t>иинформационно–коммуникативные</w:t>
      </w:r>
      <w:r>
        <w:t xml:space="preserve"> </w:t>
      </w:r>
      <w:r w:rsidRPr="00C56F4E">
        <w:rPr>
          <w:spacing w:val="-2"/>
        </w:rPr>
        <w:t>средства.</w:t>
      </w:r>
    </w:p>
    <w:p w14:paraId="4BDD22BE" w14:textId="79200C5E" w:rsidR="00793AED" w:rsidRPr="00C56F4E" w:rsidRDefault="00793AED" w:rsidP="00793AED">
      <w:pPr>
        <w:pStyle w:val="a5"/>
        <w:spacing w:before="45"/>
        <w:ind w:left="1086"/>
      </w:pPr>
      <w:r w:rsidRPr="00C56F4E">
        <w:t>Презентации</w:t>
      </w:r>
      <w:r>
        <w:t xml:space="preserve"> </w:t>
      </w:r>
      <w:r w:rsidRPr="00C56F4E">
        <w:t>по</w:t>
      </w:r>
      <w:r>
        <w:t xml:space="preserve"> </w:t>
      </w:r>
      <w:r w:rsidRPr="00C56F4E">
        <w:t>темам</w:t>
      </w:r>
      <w:r>
        <w:t xml:space="preserve"> </w:t>
      </w:r>
      <w:r w:rsidRPr="00C56F4E">
        <w:rPr>
          <w:spacing w:val="-2"/>
        </w:rPr>
        <w:t>предмета.</w:t>
      </w:r>
    </w:p>
    <w:p w14:paraId="7D8AA823" w14:textId="6478ECED" w:rsidR="00793AED" w:rsidRPr="00793AED" w:rsidRDefault="00793AED" w:rsidP="00793AED">
      <w:pPr>
        <w:spacing w:before="59" w:line="276" w:lineRule="auto"/>
        <w:ind w:left="1086" w:right="5196"/>
        <w:rPr>
          <w:lang w:val="ru-RU"/>
        </w:rPr>
      </w:pPr>
      <w:r w:rsidRPr="00793AED">
        <w:rPr>
          <w:b/>
          <w:i/>
          <w:lang w:val="ru-RU"/>
        </w:rPr>
        <w:t>Технические средства.</w:t>
      </w:r>
      <w:r>
        <w:rPr>
          <w:b/>
          <w:i/>
          <w:lang w:val="ru-RU"/>
        </w:rPr>
        <w:t xml:space="preserve"> </w:t>
      </w:r>
      <w:r w:rsidRPr="00793AED">
        <w:rPr>
          <w:lang w:val="ru-RU"/>
        </w:rPr>
        <w:t>Персональный</w:t>
      </w:r>
      <w:r>
        <w:rPr>
          <w:lang w:val="ru-RU"/>
        </w:rPr>
        <w:t xml:space="preserve"> </w:t>
      </w:r>
      <w:r w:rsidRPr="00793AED">
        <w:rPr>
          <w:lang w:val="ru-RU"/>
        </w:rPr>
        <w:t>компьютер. Принтер, сканер.</w:t>
      </w:r>
    </w:p>
    <w:p w14:paraId="4B61541B" w14:textId="77777777" w:rsidR="00793AED" w:rsidRPr="00C56F4E" w:rsidRDefault="00793AED" w:rsidP="00793AED">
      <w:pPr>
        <w:pStyle w:val="11"/>
        <w:spacing w:before="11"/>
      </w:pPr>
      <w:r w:rsidRPr="00C56F4E">
        <w:rPr>
          <w:spacing w:val="-2"/>
        </w:rPr>
        <w:t>Интернет-ресурсы</w:t>
      </w:r>
    </w:p>
    <w:p w14:paraId="6FE4605B" w14:textId="588EF057" w:rsidR="00793AED" w:rsidRPr="00C56F4E" w:rsidRDefault="00793AED" w:rsidP="00793AED">
      <w:pPr>
        <w:pStyle w:val="a5"/>
        <w:spacing w:before="45" w:line="278" w:lineRule="auto"/>
        <w:ind w:left="1086" w:right="2489"/>
      </w:pPr>
      <w:r w:rsidRPr="00C56F4E">
        <w:t>Открытый</w:t>
      </w:r>
      <w:r>
        <w:t xml:space="preserve"> </w:t>
      </w:r>
      <w:r w:rsidRPr="00C56F4E">
        <w:t>порталобразования</w:t>
      </w:r>
      <w:r>
        <w:t xml:space="preserve"> </w:t>
      </w:r>
      <w:hyperlink r:id="rId73" w:history="1">
        <w:r w:rsidRPr="001B64D6">
          <w:rPr>
            <w:rStyle w:val="a7"/>
          </w:rPr>
          <w:t>http://window.edu.ru/</w:t>
        </w:r>
      </w:hyperlink>
      <w:r w:rsidRPr="00C56F4E">
        <w:t xml:space="preserve"> Проект «Инфоурок» </w:t>
      </w:r>
      <w:hyperlink r:id="rId74">
        <w:r w:rsidRPr="00C56F4E">
          <w:rPr>
            <w:u w:val="single"/>
          </w:rPr>
          <w:t>http://infourok.ru</w:t>
        </w:r>
      </w:hyperlink>
    </w:p>
    <w:p w14:paraId="27516704" w14:textId="77777777" w:rsidR="00793AED" w:rsidRPr="00C56F4E" w:rsidRDefault="00793AED" w:rsidP="00793AED">
      <w:pPr>
        <w:pStyle w:val="a5"/>
        <w:tabs>
          <w:tab w:val="left" w:pos="2252"/>
          <w:tab w:val="left" w:pos="2836"/>
          <w:tab w:val="left" w:pos="4914"/>
          <w:tab w:val="left" w:pos="5359"/>
          <w:tab w:val="left" w:pos="7352"/>
          <w:tab w:val="left" w:pos="9213"/>
          <w:tab w:val="left" w:pos="10170"/>
        </w:tabs>
        <w:spacing w:before="2" w:line="271" w:lineRule="auto"/>
        <w:ind w:left="378" w:right="269" w:firstLine="708"/>
      </w:pPr>
      <w:r w:rsidRPr="00C56F4E">
        <w:rPr>
          <w:spacing w:val="-2"/>
        </w:rPr>
        <w:t>Портал</w:t>
      </w:r>
      <w:r w:rsidRPr="00C56F4E">
        <w:tab/>
      </w:r>
      <w:r w:rsidRPr="00C56F4E">
        <w:rPr>
          <w:spacing w:val="-6"/>
        </w:rPr>
        <w:t>по</w:t>
      </w:r>
      <w:r w:rsidRPr="00C56F4E">
        <w:tab/>
      </w:r>
      <w:r w:rsidRPr="00C56F4E">
        <w:rPr>
          <w:spacing w:val="-2"/>
        </w:rPr>
        <w:t>инклюзивному</w:t>
      </w:r>
      <w:r w:rsidRPr="00C56F4E">
        <w:tab/>
      </w:r>
      <w:r w:rsidRPr="00C56F4E">
        <w:rPr>
          <w:spacing w:val="-10"/>
        </w:rPr>
        <w:t>и</w:t>
      </w:r>
      <w:r w:rsidRPr="00C56F4E">
        <w:tab/>
      </w:r>
      <w:r w:rsidRPr="00C56F4E">
        <w:rPr>
          <w:spacing w:val="-2"/>
        </w:rPr>
        <w:t>специальному</w:t>
      </w:r>
      <w:r w:rsidRPr="00C56F4E">
        <w:tab/>
      </w:r>
      <w:r w:rsidRPr="00C56F4E">
        <w:rPr>
          <w:spacing w:val="-2"/>
        </w:rPr>
        <w:t>образованию</w:t>
      </w:r>
      <w:r w:rsidRPr="00C56F4E">
        <w:tab/>
      </w:r>
      <w:r w:rsidRPr="00C56F4E">
        <w:rPr>
          <w:spacing w:val="-2"/>
        </w:rPr>
        <w:t>детей</w:t>
      </w:r>
      <w:r w:rsidRPr="00C56F4E">
        <w:tab/>
      </w:r>
      <w:r w:rsidRPr="00C56F4E">
        <w:rPr>
          <w:spacing w:val="-10"/>
        </w:rPr>
        <w:t xml:space="preserve">с </w:t>
      </w:r>
      <w:r w:rsidRPr="00C56F4E">
        <w:t xml:space="preserve">ограниченными возможностями здоровья г. Москва </w:t>
      </w:r>
      <w:hyperlink r:id="rId75">
        <w:r w:rsidRPr="00C56F4E">
          <w:rPr>
            <w:u w:val="single"/>
          </w:rPr>
          <w:t>http://еdu-open.ru/</w:t>
        </w:r>
      </w:hyperlink>
    </w:p>
    <w:p w14:paraId="78E9C3EA" w14:textId="413E13AD" w:rsidR="00793AED" w:rsidRDefault="00793AED" w:rsidP="00793AED">
      <w:pPr>
        <w:pStyle w:val="a5"/>
        <w:spacing w:before="9" w:line="278" w:lineRule="auto"/>
        <w:ind w:left="1086" w:right="339"/>
      </w:pPr>
      <w:r w:rsidRPr="00C56F4E">
        <w:t>Равные</w:t>
      </w:r>
      <w:r>
        <w:t xml:space="preserve"> </w:t>
      </w:r>
      <w:r w:rsidRPr="00C56F4E">
        <w:t>возможности</w:t>
      </w:r>
      <w:r>
        <w:t xml:space="preserve"> </w:t>
      </w:r>
      <w:r w:rsidRPr="00C56F4E">
        <w:t>образования</w:t>
      </w:r>
      <w:r>
        <w:t xml:space="preserve">  </w:t>
      </w:r>
      <w:hyperlink r:id="rId76" w:history="1">
        <w:r w:rsidRPr="001B64D6">
          <w:rPr>
            <w:rStyle w:val="a7"/>
          </w:rPr>
          <w:t>http://www.znaem-mozhem.ru/</w:t>
        </w:r>
      </w:hyperlink>
      <w:r w:rsidRPr="00C56F4E">
        <w:t xml:space="preserve"> Электронная библиотека </w:t>
      </w:r>
      <w:hyperlink r:id="rId77">
        <w:r w:rsidRPr="00C56F4E">
          <w:rPr>
            <w:u w:val="single"/>
          </w:rPr>
          <w:t>http://biblioteka.ru</w:t>
        </w:r>
        <w:r w:rsidRPr="00C56F4E">
          <w:t>.</w:t>
        </w:r>
      </w:hyperlink>
    </w:p>
    <w:p w14:paraId="3B0DE271" w14:textId="77777777" w:rsidR="00793AED" w:rsidRPr="00D63FC7" w:rsidRDefault="00793AED" w:rsidP="00793AED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793AED">
        <w:rPr>
          <w:lang w:val="ru-RU"/>
        </w:rPr>
        <w:tab/>
      </w:r>
      <w:r w:rsidRPr="00D63FC7">
        <w:rPr>
          <w:sz w:val="24"/>
          <w:szCs w:val="24"/>
          <w:lang w:val="ru-RU"/>
        </w:rPr>
        <w:t>Согласовано</w:t>
      </w:r>
    </w:p>
    <w:p w14:paraId="1EB4DB66" w14:textId="77777777" w:rsidR="00793AED" w:rsidRPr="00D63FC7" w:rsidRDefault="00793AED" w:rsidP="00793AED">
      <w:pPr>
        <w:tabs>
          <w:tab w:val="left" w:pos="5760"/>
        </w:tabs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1B51A36F" w14:textId="77777777" w:rsidR="00793AED" w:rsidRPr="00793AED" w:rsidRDefault="00793AED" w:rsidP="00793AED">
      <w:pPr>
        <w:contextualSpacing/>
        <w:jc w:val="right"/>
        <w:rPr>
          <w:sz w:val="24"/>
          <w:szCs w:val="24"/>
          <w:lang w:val="ru-RU"/>
        </w:rPr>
      </w:pPr>
      <w:r w:rsidRPr="00D63FC7">
        <w:rPr>
          <w:sz w:val="24"/>
          <w:szCs w:val="24"/>
          <w:lang w:val="ru-RU"/>
        </w:rPr>
        <w:t xml:space="preserve">                                                      </w:t>
      </w:r>
      <w:r w:rsidRPr="00793AED">
        <w:rPr>
          <w:sz w:val="24"/>
          <w:szCs w:val="24"/>
          <w:lang w:val="ru-RU"/>
        </w:rPr>
        <w:t>_________ Н.В.Скрынникова</w:t>
      </w:r>
    </w:p>
    <w:p w14:paraId="25F7A8D3" w14:textId="180D3900" w:rsidR="00793AED" w:rsidRPr="00793AED" w:rsidRDefault="00793AED" w:rsidP="00793AED">
      <w:pPr>
        <w:jc w:val="right"/>
        <w:rPr>
          <w:sz w:val="24"/>
          <w:szCs w:val="24"/>
          <w:lang w:val="ru-RU"/>
        </w:rPr>
        <w:sectPr w:rsidR="00793AED" w:rsidRPr="00793AED" w:rsidSect="006D473B">
          <w:pgSz w:w="16840" w:h="11910" w:orient="landscape"/>
          <w:pgMar w:top="1000" w:right="760" w:bottom="700" w:left="820" w:header="0" w:footer="574" w:gutter="0"/>
          <w:cols w:space="720"/>
          <w:docGrid w:linePitch="299"/>
        </w:sectPr>
      </w:pPr>
      <w:r w:rsidRPr="00793AED">
        <w:rPr>
          <w:sz w:val="24"/>
          <w:szCs w:val="24"/>
          <w:lang w:val="ru-RU"/>
        </w:rPr>
        <w:t xml:space="preserve">« </w:t>
      </w:r>
      <w:r>
        <w:rPr>
          <w:sz w:val="24"/>
          <w:szCs w:val="24"/>
          <w:lang w:val="ru-RU"/>
        </w:rPr>
        <w:t>20</w:t>
      </w:r>
      <w:r w:rsidRPr="00793AED">
        <w:rPr>
          <w:sz w:val="24"/>
          <w:szCs w:val="24"/>
          <w:lang w:val="ru-RU"/>
        </w:rPr>
        <w:t xml:space="preserve"> » августа  202</w:t>
      </w:r>
      <w:r>
        <w:rPr>
          <w:sz w:val="24"/>
          <w:szCs w:val="24"/>
          <w:lang w:val="ru-RU"/>
        </w:rPr>
        <w:t>5</w:t>
      </w:r>
      <w:r w:rsidRPr="00793AED">
        <w:rPr>
          <w:sz w:val="24"/>
          <w:szCs w:val="24"/>
          <w:lang w:val="ru-RU"/>
        </w:rPr>
        <w:t>г.</w:t>
      </w:r>
    </w:p>
    <w:p w14:paraId="49EA35F0" w14:textId="3F4123A0" w:rsidR="00FF6D94" w:rsidRPr="00793AED" w:rsidRDefault="00FF6D94">
      <w:pPr>
        <w:rPr>
          <w:lang w:val="ru-RU"/>
        </w:rPr>
        <w:sectPr w:rsidR="00FF6D94" w:rsidRPr="00793AED">
          <w:footerReference w:type="default" r:id="rId78"/>
          <w:pgSz w:w="16837" w:h="11905" w:orient="landscape"/>
          <w:pgMar w:top="567" w:right="567" w:bottom="567" w:left="567" w:header="720" w:footer="720" w:gutter="0"/>
          <w:cols w:space="720"/>
        </w:sectPr>
      </w:pPr>
    </w:p>
    <w:p w14:paraId="392405E4" w14:textId="7978E50D" w:rsidR="00FF6D94" w:rsidRPr="00CD4BFE" w:rsidRDefault="00FF6D94" w:rsidP="00B82E93">
      <w:pPr>
        <w:spacing w:after="300"/>
        <w:rPr>
          <w:lang w:val="ru-RU"/>
        </w:rPr>
      </w:pPr>
    </w:p>
    <w:sectPr w:rsidR="00FF6D94" w:rsidRPr="00CD4BFE">
      <w:footerReference w:type="default" r:id="rId79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72A3" w14:textId="77777777" w:rsidR="00B07AF0" w:rsidRDefault="00793AED">
      <w:r>
        <w:separator/>
      </w:r>
    </w:p>
  </w:endnote>
  <w:endnote w:type="continuationSeparator" w:id="0">
    <w:p w14:paraId="4E0A6383" w14:textId="77777777" w:rsidR="00B07AF0" w:rsidRDefault="0079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B4EF9" w14:textId="77777777" w:rsidR="00FF6D94" w:rsidRDefault="00793AED">
    <w:pPr>
      <w:jc w:val="right"/>
    </w:pPr>
    <w:r>
      <w:fldChar w:fldCharType="begin"/>
    </w:r>
    <w:r>
      <w:instrText>PAGE</w:instrText>
    </w:r>
    <w:r>
      <w:fldChar w:fldCharType="separate"/>
    </w:r>
    <w:r w:rsidR="00CD4BF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4534" w14:textId="77777777" w:rsidR="00FF6D94" w:rsidRDefault="00793AED">
    <w:pPr>
      <w:jc w:val="right"/>
    </w:pPr>
    <w:r>
      <w:fldChar w:fldCharType="begin"/>
    </w:r>
    <w:r>
      <w:instrText>PAGE</w:instrText>
    </w:r>
    <w:r>
      <w:fldChar w:fldCharType="separate"/>
    </w:r>
    <w:r w:rsidR="00CD4BF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7FC7" w14:textId="08B43037" w:rsidR="00FF6D94" w:rsidRDefault="00793AED">
    <w:pPr>
      <w:jc w:val="right"/>
    </w:pPr>
    <w:r>
      <w:fldChar w:fldCharType="begin"/>
    </w:r>
    <w:r>
      <w:instrText>PAGE</w:instrText>
    </w:r>
    <w:r>
      <w:fldChar w:fldCharType="separate"/>
    </w:r>
    <w:r w:rsidR="00CD4BFE">
      <w:rPr>
        <w:noProof/>
      </w:rPr>
      <w:t>7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0730" w14:textId="03AA7444" w:rsidR="00FF6D94" w:rsidRDefault="00793AED">
    <w:pPr>
      <w:jc w:val="right"/>
    </w:pPr>
    <w:r>
      <w:fldChar w:fldCharType="begin"/>
    </w:r>
    <w:r>
      <w:instrText>PAGE</w:instrText>
    </w:r>
    <w:r>
      <w:fldChar w:fldCharType="separate"/>
    </w:r>
    <w:r w:rsidR="00CD4BFE">
      <w:rPr>
        <w:noProof/>
      </w:rPr>
      <w:t>48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BD2B" w14:textId="77777777" w:rsidR="00B07AF0" w:rsidRDefault="00793AED">
      <w:r>
        <w:separator/>
      </w:r>
    </w:p>
  </w:footnote>
  <w:footnote w:type="continuationSeparator" w:id="0">
    <w:p w14:paraId="3B714CE4" w14:textId="77777777" w:rsidR="00B07AF0" w:rsidRDefault="00793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767EA"/>
    <w:multiLevelType w:val="hybridMultilevel"/>
    <w:tmpl w:val="745C49EA"/>
    <w:lvl w:ilvl="0" w:tplc="28303C4A">
      <w:start w:val="1"/>
      <w:numFmt w:val="decimal"/>
      <w:lvlText w:val="%1."/>
      <w:lvlJc w:val="left"/>
      <w:pPr>
        <w:ind w:left="138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605E58AC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20421014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2AEA9D30">
      <w:numFmt w:val="bullet"/>
      <w:lvlText w:val="•"/>
      <w:lvlJc w:val="left"/>
      <w:pPr>
        <w:ind w:left="4135" w:hanging="281"/>
      </w:pPr>
      <w:rPr>
        <w:rFonts w:hint="default"/>
        <w:lang w:val="ru-RU" w:eastAsia="en-US" w:bidi="ar-SA"/>
      </w:rPr>
    </w:lvl>
    <w:lvl w:ilvl="4" w:tplc="B5C84F70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5" w:tplc="DEF85930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6" w:tplc="F176F268">
      <w:numFmt w:val="bullet"/>
      <w:lvlText w:val="•"/>
      <w:lvlJc w:val="left"/>
      <w:pPr>
        <w:ind w:left="6891" w:hanging="281"/>
      </w:pPr>
      <w:rPr>
        <w:rFonts w:hint="default"/>
        <w:lang w:val="ru-RU" w:eastAsia="en-US" w:bidi="ar-SA"/>
      </w:rPr>
    </w:lvl>
    <w:lvl w:ilvl="7" w:tplc="425E7D1C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  <w:lvl w:ilvl="8" w:tplc="2062CA4A">
      <w:numFmt w:val="bullet"/>
      <w:lvlText w:val="•"/>
      <w:lvlJc w:val="left"/>
      <w:pPr>
        <w:ind w:left="872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C431B93"/>
    <w:multiLevelType w:val="hybridMultilevel"/>
    <w:tmpl w:val="F1F27042"/>
    <w:lvl w:ilvl="0" w:tplc="E8385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B658A"/>
    <w:multiLevelType w:val="hybridMultilevel"/>
    <w:tmpl w:val="2FC883C2"/>
    <w:lvl w:ilvl="0" w:tplc="41EECF68">
      <w:start w:val="1"/>
      <w:numFmt w:val="decimal"/>
      <w:lvlText w:val="%1."/>
      <w:lvlJc w:val="left"/>
      <w:pPr>
        <w:ind w:left="110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383556">
      <w:numFmt w:val="bullet"/>
      <w:lvlText w:val="•"/>
      <w:lvlJc w:val="left"/>
      <w:pPr>
        <w:ind w:left="2046" w:hanging="437"/>
      </w:pPr>
      <w:rPr>
        <w:rFonts w:hint="default"/>
        <w:lang w:val="ru-RU" w:eastAsia="en-US" w:bidi="ar-SA"/>
      </w:rPr>
    </w:lvl>
    <w:lvl w:ilvl="2" w:tplc="9AEE27CC">
      <w:numFmt w:val="bullet"/>
      <w:lvlText w:val="•"/>
      <w:lvlJc w:val="left"/>
      <w:pPr>
        <w:ind w:left="2993" w:hanging="437"/>
      </w:pPr>
      <w:rPr>
        <w:rFonts w:hint="default"/>
        <w:lang w:val="ru-RU" w:eastAsia="en-US" w:bidi="ar-SA"/>
      </w:rPr>
    </w:lvl>
    <w:lvl w:ilvl="3" w:tplc="114CE964">
      <w:numFmt w:val="bullet"/>
      <w:lvlText w:val="•"/>
      <w:lvlJc w:val="left"/>
      <w:pPr>
        <w:ind w:left="3939" w:hanging="437"/>
      </w:pPr>
      <w:rPr>
        <w:rFonts w:hint="default"/>
        <w:lang w:val="ru-RU" w:eastAsia="en-US" w:bidi="ar-SA"/>
      </w:rPr>
    </w:lvl>
    <w:lvl w:ilvl="4" w:tplc="39387D12">
      <w:numFmt w:val="bullet"/>
      <w:lvlText w:val="•"/>
      <w:lvlJc w:val="left"/>
      <w:pPr>
        <w:ind w:left="4886" w:hanging="437"/>
      </w:pPr>
      <w:rPr>
        <w:rFonts w:hint="default"/>
        <w:lang w:val="ru-RU" w:eastAsia="en-US" w:bidi="ar-SA"/>
      </w:rPr>
    </w:lvl>
    <w:lvl w:ilvl="5" w:tplc="B5A041DA">
      <w:numFmt w:val="bullet"/>
      <w:lvlText w:val="•"/>
      <w:lvlJc w:val="left"/>
      <w:pPr>
        <w:ind w:left="5833" w:hanging="437"/>
      </w:pPr>
      <w:rPr>
        <w:rFonts w:hint="default"/>
        <w:lang w:val="ru-RU" w:eastAsia="en-US" w:bidi="ar-SA"/>
      </w:rPr>
    </w:lvl>
    <w:lvl w:ilvl="6" w:tplc="AF1687AC">
      <w:numFmt w:val="bullet"/>
      <w:lvlText w:val="•"/>
      <w:lvlJc w:val="left"/>
      <w:pPr>
        <w:ind w:left="6779" w:hanging="437"/>
      </w:pPr>
      <w:rPr>
        <w:rFonts w:hint="default"/>
        <w:lang w:val="ru-RU" w:eastAsia="en-US" w:bidi="ar-SA"/>
      </w:rPr>
    </w:lvl>
    <w:lvl w:ilvl="7" w:tplc="59A23734">
      <w:numFmt w:val="bullet"/>
      <w:lvlText w:val="•"/>
      <w:lvlJc w:val="left"/>
      <w:pPr>
        <w:ind w:left="7726" w:hanging="437"/>
      </w:pPr>
      <w:rPr>
        <w:rFonts w:hint="default"/>
        <w:lang w:val="ru-RU" w:eastAsia="en-US" w:bidi="ar-SA"/>
      </w:rPr>
    </w:lvl>
    <w:lvl w:ilvl="8" w:tplc="26C0F054">
      <w:numFmt w:val="bullet"/>
      <w:lvlText w:val="•"/>
      <w:lvlJc w:val="left"/>
      <w:pPr>
        <w:ind w:left="8673" w:hanging="4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D94"/>
    <w:rsid w:val="0016634E"/>
    <w:rsid w:val="00315EA6"/>
    <w:rsid w:val="003917EA"/>
    <w:rsid w:val="00417EB4"/>
    <w:rsid w:val="00793AED"/>
    <w:rsid w:val="008627B8"/>
    <w:rsid w:val="00B07AF0"/>
    <w:rsid w:val="00B82E93"/>
    <w:rsid w:val="00CD4BFE"/>
    <w:rsid w:val="00D63FC7"/>
    <w:rsid w:val="00F94075"/>
    <w:rsid w:val="00FD63EB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7BFC"/>
  <w15:docId w15:val="{FA4675AC-46C4-421C-BD00-B15F8E1E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CD4BFE"/>
    <w:pPr>
      <w:keepNext/>
      <w:keepLines/>
      <w:spacing w:before="200" w:line="276" w:lineRule="auto"/>
      <w:jc w:val="left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CD4BF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D4BFE"/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qFormat/>
    <w:rsid w:val="00793AED"/>
    <w:pPr>
      <w:widowControl w:val="0"/>
      <w:autoSpaceDE w:val="0"/>
      <w:autoSpaceDN w:val="0"/>
      <w:jc w:val="left"/>
    </w:pPr>
    <w:rPr>
      <w:lang w:val="ru-RU" w:eastAsia="en-US"/>
    </w:rPr>
  </w:style>
  <w:style w:type="character" w:customStyle="1" w:styleId="a6">
    <w:name w:val="Основной текст Знак"/>
    <w:basedOn w:val="a0"/>
    <w:link w:val="a5"/>
    <w:uiPriority w:val="1"/>
    <w:rsid w:val="00793AED"/>
    <w:rPr>
      <w:lang w:val="ru-RU" w:eastAsia="en-US"/>
    </w:rPr>
  </w:style>
  <w:style w:type="paragraph" w:customStyle="1" w:styleId="11">
    <w:name w:val="Заголовок 11"/>
    <w:basedOn w:val="a"/>
    <w:uiPriority w:val="1"/>
    <w:qFormat/>
    <w:rsid w:val="00793AED"/>
    <w:pPr>
      <w:widowControl w:val="0"/>
      <w:autoSpaceDE w:val="0"/>
      <w:autoSpaceDN w:val="0"/>
      <w:ind w:left="1086"/>
      <w:jc w:val="left"/>
      <w:outlineLvl w:val="1"/>
    </w:pPr>
    <w:rPr>
      <w:b/>
      <w:bCs/>
      <w:lang w:val="ru-RU" w:eastAsia="en-US"/>
    </w:rPr>
  </w:style>
  <w:style w:type="paragraph" w:customStyle="1" w:styleId="21">
    <w:name w:val="Заголовок 21"/>
    <w:basedOn w:val="a"/>
    <w:uiPriority w:val="1"/>
    <w:qFormat/>
    <w:rsid w:val="00793AED"/>
    <w:pPr>
      <w:widowControl w:val="0"/>
      <w:autoSpaceDE w:val="0"/>
      <w:autoSpaceDN w:val="0"/>
      <w:spacing w:before="17"/>
      <w:ind w:left="1086"/>
      <w:jc w:val="left"/>
      <w:outlineLvl w:val="2"/>
    </w:pPr>
    <w:rPr>
      <w:b/>
      <w:bCs/>
      <w:i/>
      <w:iCs/>
      <w:lang w:val="ru-RU" w:eastAsia="en-US"/>
    </w:rPr>
  </w:style>
  <w:style w:type="character" w:styleId="a7">
    <w:name w:val="Hyperlink"/>
    <w:basedOn w:val="a0"/>
    <w:uiPriority w:val="99"/>
    <w:unhideWhenUsed/>
    <w:rsid w:val="00793AE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93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fourok.ru/" TargetMode="External"/><Relationship Id="rId21" Type="http://schemas.openxmlformats.org/officeDocument/2006/relationships/hyperlink" Target="http://infourok.ru/" TargetMode="External"/><Relationship Id="rId42" Type="http://schemas.openxmlformats.org/officeDocument/2006/relationships/hyperlink" Target="http://infourok.ru/" TargetMode="External"/><Relationship Id="rId47" Type="http://schemas.openxmlformats.org/officeDocument/2006/relationships/hyperlink" Target="http://infourok.ru/" TargetMode="External"/><Relationship Id="rId63" Type="http://schemas.openxmlformats.org/officeDocument/2006/relationships/hyperlink" Target="http://infourok.ru/" TargetMode="External"/><Relationship Id="rId68" Type="http://schemas.openxmlformats.org/officeDocument/2006/relationships/hyperlink" Target="http://infourok.ru/" TargetMode="External"/><Relationship Id="rId16" Type="http://schemas.openxmlformats.org/officeDocument/2006/relationships/hyperlink" Target="http://infourok.ru/" TargetMode="External"/><Relationship Id="rId11" Type="http://schemas.openxmlformats.org/officeDocument/2006/relationships/hyperlink" Target="http://infourok.ru/" TargetMode="External"/><Relationship Id="rId32" Type="http://schemas.openxmlformats.org/officeDocument/2006/relationships/hyperlink" Target="http://infourok.ru/" TargetMode="External"/><Relationship Id="rId37" Type="http://schemas.openxmlformats.org/officeDocument/2006/relationships/hyperlink" Target="http://infourok.ru/" TargetMode="External"/><Relationship Id="rId53" Type="http://schemas.openxmlformats.org/officeDocument/2006/relationships/hyperlink" Target="http://infourok.ru/" TargetMode="External"/><Relationship Id="rId58" Type="http://schemas.openxmlformats.org/officeDocument/2006/relationships/hyperlink" Target="http://infourok.ru/" TargetMode="External"/><Relationship Id="rId74" Type="http://schemas.openxmlformats.org/officeDocument/2006/relationships/hyperlink" Target="http://infourok.ru/" TargetMode="External"/><Relationship Id="rId79" Type="http://schemas.openxmlformats.org/officeDocument/2006/relationships/footer" Target="footer4.xml"/><Relationship Id="rId5" Type="http://schemas.openxmlformats.org/officeDocument/2006/relationships/footnotes" Target="footnotes.xml"/><Relationship Id="rId61" Type="http://schemas.openxmlformats.org/officeDocument/2006/relationships/hyperlink" Target="http://infourok.ru/" TargetMode="External"/><Relationship Id="rId19" Type="http://schemas.openxmlformats.org/officeDocument/2006/relationships/hyperlink" Target="http://infourok.ru/" TargetMode="External"/><Relationship Id="rId14" Type="http://schemas.openxmlformats.org/officeDocument/2006/relationships/hyperlink" Target="http://infourok.ru/" TargetMode="External"/><Relationship Id="rId22" Type="http://schemas.openxmlformats.org/officeDocument/2006/relationships/hyperlink" Target="http://infourok.ru/" TargetMode="External"/><Relationship Id="rId27" Type="http://schemas.openxmlformats.org/officeDocument/2006/relationships/hyperlink" Target="http://infourok.ru/" TargetMode="External"/><Relationship Id="rId30" Type="http://schemas.openxmlformats.org/officeDocument/2006/relationships/hyperlink" Target="http://infourok.ru/" TargetMode="External"/><Relationship Id="rId35" Type="http://schemas.openxmlformats.org/officeDocument/2006/relationships/hyperlink" Target="http://infourok.ru/" TargetMode="External"/><Relationship Id="rId43" Type="http://schemas.openxmlformats.org/officeDocument/2006/relationships/hyperlink" Target="http://infourok.ru/" TargetMode="External"/><Relationship Id="rId48" Type="http://schemas.openxmlformats.org/officeDocument/2006/relationships/hyperlink" Target="http://infourok.ru/" TargetMode="External"/><Relationship Id="rId56" Type="http://schemas.openxmlformats.org/officeDocument/2006/relationships/hyperlink" Target="http://infourok.ru/" TargetMode="External"/><Relationship Id="rId64" Type="http://schemas.openxmlformats.org/officeDocument/2006/relationships/hyperlink" Target="http://infourok.ru/" TargetMode="External"/><Relationship Id="rId69" Type="http://schemas.openxmlformats.org/officeDocument/2006/relationships/hyperlink" Target="http://infourok.ru/" TargetMode="External"/><Relationship Id="rId77" Type="http://schemas.openxmlformats.org/officeDocument/2006/relationships/hyperlink" Target="http://biblioteka.ru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://infourok.ru/" TargetMode="External"/><Relationship Id="rId72" Type="http://schemas.openxmlformats.org/officeDocument/2006/relationships/hyperlink" Target="http://infourok.ru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infourok.ru/" TargetMode="External"/><Relationship Id="rId17" Type="http://schemas.openxmlformats.org/officeDocument/2006/relationships/hyperlink" Target="http://infourok.ru/" TargetMode="External"/><Relationship Id="rId25" Type="http://schemas.openxmlformats.org/officeDocument/2006/relationships/hyperlink" Target="http://infourok.ru/" TargetMode="External"/><Relationship Id="rId33" Type="http://schemas.openxmlformats.org/officeDocument/2006/relationships/hyperlink" Target="http://infourok.ru/" TargetMode="External"/><Relationship Id="rId38" Type="http://schemas.openxmlformats.org/officeDocument/2006/relationships/hyperlink" Target="http://infourok.ru/" TargetMode="External"/><Relationship Id="rId46" Type="http://schemas.openxmlformats.org/officeDocument/2006/relationships/hyperlink" Target="http://infourok.ru/" TargetMode="External"/><Relationship Id="rId59" Type="http://schemas.openxmlformats.org/officeDocument/2006/relationships/hyperlink" Target="http://infourok.ru/" TargetMode="External"/><Relationship Id="rId67" Type="http://schemas.openxmlformats.org/officeDocument/2006/relationships/hyperlink" Target="http://infourok.ru/" TargetMode="External"/><Relationship Id="rId20" Type="http://schemas.openxmlformats.org/officeDocument/2006/relationships/hyperlink" Target="http://infourok.ru/" TargetMode="External"/><Relationship Id="rId41" Type="http://schemas.openxmlformats.org/officeDocument/2006/relationships/hyperlink" Target="http://infourok.ru/" TargetMode="External"/><Relationship Id="rId54" Type="http://schemas.openxmlformats.org/officeDocument/2006/relationships/hyperlink" Target="http://infourok.ru/" TargetMode="External"/><Relationship Id="rId62" Type="http://schemas.openxmlformats.org/officeDocument/2006/relationships/hyperlink" Target="http://infourok.ru/" TargetMode="External"/><Relationship Id="rId70" Type="http://schemas.openxmlformats.org/officeDocument/2006/relationships/hyperlink" Target="http://infourok.ru/" TargetMode="External"/><Relationship Id="rId75" Type="http://schemas.openxmlformats.org/officeDocument/2006/relationships/hyperlink" Target="http://&#1077;du-open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nfourok.ru/" TargetMode="External"/><Relationship Id="rId23" Type="http://schemas.openxmlformats.org/officeDocument/2006/relationships/hyperlink" Target="http://infourok.ru/" TargetMode="External"/><Relationship Id="rId28" Type="http://schemas.openxmlformats.org/officeDocument/2006/relationships/hyperlink" Target="http://infourok.ru/" TargetMode="External"/><Relationship Id="rId36" Type="http://schemas.openxmlformats.org/officeDocument/2006/relationships/hyperlink" Target="http://infourok.ru/" TargetMode="External"/><Relationship Id="rId49" Type="http://schemas.openxmlformats.org/officeDocument/2006/relationships/hyperlink" Target="http://infourok.ru/" TargetMode="External"/><Relationship Id="rId57" Type="http://schemas.openxmlformats.org/officeDocument/2006/relationships/hyperlink" Target="http://infourok.ru/" TargetMode="External"/><Relationship Id="rId10" Type="http://schemas.openxmlformats.org/officeDocument/2006/relationships/hyperlink" Target="http://infourok.ru/" TargetMode="External"/><Relationship Id="rId31" Type="http://schemas.openxmlformats.org/officeDocument/2006/relationships/hyperlink" Target="http://infourok.ru/" TargetMode="External"/><Relationship Id="rId44" Type="http://schemas.openxmlformats.org/officeDocument/2006/relationships/hyperlink" Target="http://infourok.ru/" TargetMode="External"/><Relationship Id="rId52" Type="http://schemas.openxmlformats.org/officeDocument/2006/relationships/hyperlink" Target="http://infourok.ru/" TargetMode="External"/><Relationship Id="rId60" Type="http://schemas.openxmlformats.org/officeDocument/2006/relationships/hyperlink" Target="http://infourok.ru/" TargetMode="External"/><Relationship Id="rId65" Type="http://schemas.openxmlformats.org/officeDocument/2006/relationships/hyperlink" Target="http://infourok.ru/" TargetMode="External"/><Relationship Id="rId73" Type="http://schemas.openxmlformats.org/officeDocument/2006/relationships/hyperlink" Target="http://window.edu.ru/" TargetMode="External"/><Relationship Id="rId78" Type="http://schemas.openxmlformats.org/officeDocument/2006/relationships/footer" Target="footer3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infourok.ru/" TargetMode="External"/><Relationship Id="rId39" Type="http://schemas.openxmlformats.org/officeDocument/2006/relationships/hyperlink" Target="http://infourok.ru/" TargetMode="External"/><Relationship Id="rId34" Type="http://schemas.openxmlformats.org/officeDocument/2006/relationships/hyperlink" Target="http://infourok.ru/" TargetMode="External"/><Relationship Id="rId50" Type="http://schemas.openxmlformats.org/officeDocument/2006/relationships/hyperlink" Target="http://infourok.ru/" TargetMode="External"/><Relationship Id="rId55" Type="http://schemas.openxmlformats.org/officeDocument/2006/relationships/hyperlink" Target="http://infourok.ru/" TargetMode="External"/><Relationship Id="rId76" Type="http://schemas.openxmlformats.org/officeDocument/2006/relationships/hyperlink" Target="http://www.znaem-mozhem.ru/" TargetMode="External"/><Relationship Id="rId7" Type="http://schemas.openxmlformats.org/officeDocument/2006/relationships/footer" Target="footer1.xml"/><Relationship Id="rId71" Type="http://schemas.openxmlformats.org/officeDocument/2006/relationships/hyperlink" Target="http://infourok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nfourok.ru/" TargetMode="External"/><Relationship Id="rId24" Type="http://schemas.openxmlformats.org/officeDocument/2006/relationships/hyperlink" Target="http://infourok.ru/" TargetMode="External"/><Relationship Id="rId40" Type="http://schemas.openxmlformats.org/officeDocument/2006/relationships/hyperlink" Target="http://infourok.ru/" TargetMode="External"/><Relationship Id="rId45" Type="http://schemas.openxmlformats.org/officeDocument/2006/relationships/hyperlink" Target="http://infourok.ru/" TargetMode="External"/><Relationship Id="rId66" Type="http://schemas.openxmlformats.org/officeDocument/2006/relationships/hyperlink" Target="http://info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16</Pages>
  <Words>3304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МАТВЕЙ Ковалев</cp:lastModifiedBy>
  <cp:revision>5</cp:revision>
  <dcterms:created xsi:type="dcterms:W3CDTF">2025-08-18T13:24:00Z</dcterms:created>
  <dcterms:modified xsi:type="dcterms:W3CDTF">2025-09-11T18:34:00Z</dcterms:modified>
  <cp:category/>
</cp:coreProperties>
</file>