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BC" w:rsidRPr="005E0EB2" w:rsidRDefault="00FE1674">
      <w:pPr>
        <w:rPr>
          <w:lang w:val="ru-RU"/>
        </w:rPr>
        <w:sectPr w:rsidR="008A32BC" w:rsidRPr="005E0EB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  <w:r w:rsidRPr="00FE1674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873090"/>
      <w:bookmarkEnd w:id="0"/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A32BC" w:rsidRPr="00DA18A8" w:rsidRDefault="008A32B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A18A8" w:rsidRPr="00DA18A8" w:rsidRDefault="00DA18A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3292" w:rsidRPr="00583292" w:rsidRDefault="00583292" w:rsidP="0058329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>Согласно учебному плану школы на 2025-2026 учебный 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 на изучение русского языка в 9 классе отведено 102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(3 часа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неделю – 34 недели). </w:t>
      </w:r>
    </w:p>
    <w:p w:rsidR="00DA18A8" w:rsidRPr="00583292" w:rsidRDefault="00583292" w:rsidP="00583292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  <w:sectPr w:rsidR="00DA18A8" w:rsidRPr="00583292">
          <w:pgSz w:w="11906" w:h="16383"/>
          <w:pgMar w:top="1134" w:right="850" w:bottom="1134" w:left="1701" w:header="720" w:footer="720" w:gutter="0"/>
          <w:cols w:space="720"/>
        </w:sectPr>
      </w:pP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евской СОШ им.Н.В.Попова на 2025-2026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уч.год  и расписанием  уроков МБОУ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иселевской СОШ им.Н.В.Попова 100</w:t>
      </w:r>
      <w:r w:rsidRPr="005832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уроков.  Выполнение рабочей программы в полном объеме обес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печено за счет повторения и уплотнения материала.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5873091"/>
      <w:bookmarkEnd w:id="2"/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A32BC" w:rsidRPr="00DA18A8" w:rsidRDefault="008A32B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8A32BC">
      <w:pPr>
        <w:rPr>
          <w:rFonts w:ascii="Times New Roman" w:hAnsi="Times New Roman" w:cs="Times New Roman"/>
          <w:sz w:val="24"/>
          <w:szCs w:val="24"/>
          <w:lang w:val="ru-RU"/>
        </w:rPr>
        <w:sectPr w:rsidR="008A32BC" w:rsidRPr="00DA18A8">
          <w:pgSz w:w="11906" w:h="16383"/>
          <w:pgMar w:top="1134" w:right="850" w:bottom="1134" w:left="1701" w:header="720" w:footer="720" w:gutter="0"/>
          <w:cols w:space="720"/>
        </w:sectPr>
      </w:pP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5873089"/>
      <w:bookmarkEnd w:id="3"/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32BC" w:rsidRPr="00DA18A8" w:rsidRDefault="008A32B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8A32BC" w:rsidRPr="00DA18A8" w:rsidRDefault="008A32B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нормы построения сложных предложений с разными видами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A32BC" w:rsidRPr="00DA18A8" w:rsidRDefault="008A32B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32BC" w:rsidRPr="00DA18A8" w:rsidRDefault="002916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A32BC" w:rsidRPr="00DA18A8" w:rsidRDefault="002916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18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A32BC" w:rsidRPr="00DA18A8" w:rsidRDefault="008A32BC">
      <w:pPr>
        <w:spacing w:after="0"/>
        <w:ind w:left="120"/>
        <w:rPr>
          <w:lang w:val="ru-RU"/>
        </w:rPr>
      </w:pPr>
    </w:p>
    <w:p w:rsidR="008A32BC" w:rsidRPr="00DA18A8" w:rsidRDefault="008A32BC">
      <w:pPr>
        <w:rPr>
          <w:lang w:val="ru-RU"/>
        </w:rPr>
        <w:sectPr w:rsidR="008A32BC" w:rsidRPr="00DA18A8">
          <w:pgSz w:w="11906" w:h="16383"/>
          <w:pgMar w:top="1134" w:right="850" w:bottom="1134" w:left="1701" w:header="720" w:footer="720" w:gutter="0"/>
          <w:cols w:space="720"/>
        </w:sectPr>
      </w:pPr>
    </w:p>
    <w:p w:rsidR="008A32BC" w:rsidRDefault="00291674">
      <w:pPr>
        <w:spacing w:after="0"/>
        <w:ind w:left="120"/>
      </w:pPr>
      <w:bookmarkStart w:id="5" w:name="block-55873087"/>
      <w:bookmarkEnd w:id="4"/>
      <w:r w:rsidRPr="00DA18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32BC" w:rsidRDefault="00820A0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9</w:t>
      </w:r>
      <w:r w:rsidR="00291674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8A32BC" w:rsidRDefault="00291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A32B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2BC" w:rsidRDefault="008A32BC">
            <w:pPr>
              <w:spacing w:after="0"/>
              <w:ind w:left="135"/>
            </w:pPr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</w:tr>
      <w:tr w:rsidR="008A32BC" w:rsidRPr="00CA17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0A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8A32BC"/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8A32BC"/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8A32BC"/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8A32BC"/>
        </w:tc>
      </w:tr>
      <w:tr w:rsidR="008A32BC" w:rsidRPr="00DA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20A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A18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 w:rsidRPr="00CA175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820A02" w:rsidRDefault="00291674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</w:pPr>
            <w:r w:rsidRPr="00583292"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Pr="00583292" w:rsidRDefault="008A32BC"/>
        </w:tc>
      </w:tr>
      <w:tr w:rsidR="00583292" w:rsidRPr="00CA17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</w:pPr>
            <w:r w:rsidRPr="00583292"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583292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6</w:t>
            </w:r>
            <w:r w:rsidR="00291674" w:rsidRPr="005832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8A32B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rPr>
                <w:lang w:val="ru-RU"/>
              </w:rPr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583292">
                <w:rPr>
                  <w:rFonts w:ascii="Times New Roman" w:hAnsi="Times New Roman"/>
                  <w:u w:val="single"/>
                </w:rPr>
                <w:t>https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583292">
                <w:rPr>
                  <w:rFonts w:ascii="Times New Roman" w:hAnsi="Times New Roman"/>
                  <w:u w:val="single"/>
                </w:rPr>
                <w:t>m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583292">
                <w:rPr>
                  <w:rFonts w:ascii="Times New Roman" w:hAnsi="Times New Roman"/>
                  <w:u w:val="single"/>
                </w:rPr>
                <w:t>edsoo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583292">
                <w:rPr>
                  <w:rFonts w:ascii="Times New Roman" w:hAnsi="Times New Roman"/>
                  <w:u w:val="single"/>
                </w:rPr>
                <w:t>ru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583292">
                <w:rPr>
                  <w:rFonts w:ascii="Times New Roman" w:hAnsi="Times New Roman"/>
                  <w:u w:val="single"/>
                </w:rPr>
                <w:t>f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583292">
                <w:rPr>
                  <w:rFonts w:ascii="Times New Roman" w:hAnsi="Times New Roman"/>
                  <w:u w:val="single"/>
                </w:rPr>
                <w:t>b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78</w:t>
              </w:r>
            </w:hyperlink>
          </w:p>
        </w:tc>
      </w:tr>
      <w:tr w:rsidR="00583292" w:rsidRPr="00CA17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rPr>
                <w:lang w:val="ru-RU"/>
              </w:rPr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 xml:space="preserve">Итоговый контроль (сочинения, изложения, </w:t>
            </w:r>
            <w:r w:rsidRPr="00583292">
              <w:rPr>
                <w:rFonts w:ascii="Times New Roman" w:hAnsi="Times New Roman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583292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8A32B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rPr>
                <w:lang w:val="ru-RU"/>
              </w:rPr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583292">
                <w:rPr>
                  <w:rFonts w:ascii="Times New Roman" w:hAnsi="Times New Roman"/>
                  <w:u w:val="single"/>
                </w:rPr>
                <w:t>https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583292">
                <w:rPr>
                  <w:rFonts w:ascii="Times New Roman" w:hAnsi="Times New Roman"/>
                  <w:u w:val="single"/>
                </w:rPr>
                <w:t>m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583292">
                <w:rPr>
                  <w:rFonts w:ascii="Times New Roman" w:hAnsi="Times New Roman"/>
                  <w:u w:val="single"/>
                </w:rPr>
                <w:t>edsoo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583292">
                <w:rPr>
                  <w:rFonts w:ascii="Times New Roman" w:hAnsi="Times New Roman"/>
                  <w:u w:val="single"/>
                </w:rPr>
                <w:t>ru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583292">
                <w:rPr>
                  <w:rFonts w:ascii="Times New Roman" w:hAnsi="Times New Roman"/>
                  <w:u w:val="single"/>
                </w:rPr>
                <w:t>f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419</w:t>
              </w:r>
              <w:r w:rsidRPr="00583292">
                <w:rPr>
                  <w:rFonts w:ascii="Times New Roman" w:hAnsi="Times New Roman"/>
                  <w:u w:val="single"/>
                </w:rPr>
                <w:t>b</w:t>
              </w:r>
              <w:r w:rsidRPr="00583292">
                <w:rPr>
                  <w:rFonts w:ascii="Times New Roman" w:hAnsi="Times New Roman"/>
                  <w:u w:val="single"/>
                  <w:lang w:val="ru-RU"/>
                </w:rPr>
                <w:t>78</w:t>
              </w:r>
            </w:hyperlink>
          </w:p>
        </w:tc>
      </w:tr>
      <w:tr w:rsidR="008A3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rPr>
                <w:lang w:val="ru-RU"/>
              </w:rPr>
            </w:pPr>
            <w:r w:rsidRPr="00583292">
              <w:rPr>
                <w:rFonts w:ascii="Times New Roman" w:hAnsi="Times New Roman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83292" w:rsidRPr="00583292">
              <w:rPr>
                <w:rFonts w:ascii="Times New Roman" w:hAnsi="Times New Roman"/>
                <w:sz w:val="24"/>
              </w:rPr>
              <w:t>100</w:t>
            </w:r>
            <w:r w:rsidRPr="005832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A32BC" w:rsidRPr="00583292" w:rsidRDefault="00291674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A32BC" w:rsidRPr="001117F6" w:rsidRDefault="008A32BC">
            <w:pPr>
              <w:rPr>
                <w:color w:val="FF0000"/>
              </w:rPr>
            </w:pPr>
          </w:p>
        </w:tc>
      </w:tr>
    </w:tbl>
    <w:p w:rsidR="008A32BC" w:rsidRDefault="008A32BC">
      <w:pPr>
        <w:sectPr w:rsidR="008A3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2BC" w:rsidRDefault="008A32BC">
      <w:pPr>
        <w:sectPr w:rsidR="008A3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2BC" w:rsidRDefault="00291674">
      <w:pPr>
        <w:spacing w:after="0"/>
        <w:ind w:left="120"/>
      </w:pPr>
      <w:bookmarkStart w:id="6" w:name="block-5587309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A32BC" w:rsidRDefault="00820A0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9</w:t>
      </w:r>
      <w:r w:rsidR="00291674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8A32BC" w:rsidRDefault="00291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5"/>
        <w:gridCol w:w="4122"/>
        <w:gridCol w:w="953"/>
        <w:gridCol w:w="1841"/>
        <w:gridCol w:w="1910"/>
        <w:gridCol w:w="1347"/>
        <w:gridCol w:w="2812"/>
      </w:tblGrid>
      <w:tr w:rsidR="008A32BC" w:rsidTr="00583292">
        <w:trPr>
          <w:trHeight w:val="144"/>
          <w:tblCellSpacing w:w="20" w:type="nil"/>
        </w:trPr>
        <w:tc>
          <w:tcPr>
            <w:tcW w:w="1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4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A32BC" w:rsidRDefault="008A32BC">
            <w:pPr>
              <w:spacing w:after="0"/>
              <w:ind w:left="135"/>
            </w:pPr>
          </w:p>
        </w:tc>
      </w:tr>
      <w:tr w:rsidR="008A32BC" w:rsidTr="005832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A32BC" w:rsidRDefault="008A32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2BC" w:rsidRDefault="008A32BC"/>
        </w:tc>
      </w:tr>
      <w:tr w:rsidR="008A32BC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2BC" w:rsidRPr="00976C7D" w:rsidRDefault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A32BC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2BC" w:rsidRPr="00976C7D" w:rsidRDefault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2BC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8A32BC" w:rsidRDefault="00291674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32BC" w:rsidRDefault="008A3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32BC" w:rsidRPr="00976C7D" w:rsidRDefault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A32BC" w:rsidRPr="00DA18A8" w:rsidRDefault="00291674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слов разных частей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«Основные орфографические и </w:t>
            </w: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пунктуационные нормы»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речевые </w:t>
            </w: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клише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сложноподчинённых предложений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976C7D" w:rsidRDefault="00976C7D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820A02" w:rsidRDefault="00976C7D" w:rsidP="00976C7D">
            <w:pPr>
              <w:spacing w:after="0"/>
              <w:ind w:left="135"/>
              <w:rPr>
                <w:lang w:val="ru-RU"/>
              </w:rPr>
            </w:pPr>
            <w:r w:rsidRPr="00820A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20A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«Сложноподчинённое </w:t>
            </w: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предложение». 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</w:pPr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76C7D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C7D" w:rsidRDefault="00976C7D" w:rsidP="00976C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6C7D" w:rsidRPr="004F7038" w:rsidRDefault="004F7038" w:rsidP="00976C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76C7D" w:rsidRPr="00DA18A8" w:rsidRDefault="00976C7D" w:rsidP="00976C7D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7038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</w:p>
        </w:tc>
      </w:tr>
      <w:tr w:rsidR="004F7038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7038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7038" w:rsidRDefault="004F7038" w:rsidP="004F70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F7038" w:rsidRPr="004F7038" w:rsidRDefault="004F7038" w:rsidP="004F70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F7038" w:rsidRPr="00DA18A8" w:rsidRDefault="004F7038" w:rsidP="004F7038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976C7D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2A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тестовая </w:t>
            </w: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(в формате ГИА)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</w:pPr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2A" w:rsidRPr="00CA1757" w:rsidTr="00583292">
        <w:trPr>
          <w:trHeight w:val="144"/>
          <w:tblCellSpacing w:w="20" w:type="nil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4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Default="0076622A" w:rsidP="0076622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622A" w:rsidRPr="0076622A" w:rsidRDefault="0076622A" w:rsidP="0076622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6622A" w:rsidRPr="00DA18A8" w:rsidRDefault="0076622A" w:rsidP="0076622A">
            <w:pPr>
              <w:spacing w:after="0"/>
              <w:ind w:left="135"/>
              <w:rPr>
                <w:lang w:val="ru-RU"/>
              </w:rPr>
            </w:pPr>
            <w:r w:rsidRPr="00DA18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A18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2A" w:rsidRPr="00BE2E0B" w:rsidTr="005832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22A" w:rsidRPr="00583292" w:rsidRDefault="0076622A" w:rsidP="0076622A">
            <w:pPr>
              <w:spacing w:after="0"/>
              <w:ind w:left="135"/>
              <w:rPr>
                <w:lang w:val="ru-RU"/>
              </w:rPr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76622A" w:rsidRPr="00583292" w:rsidRDefault="0076622A" w:rsidP="0076622A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83292">
              <w:rPr>
                <w:rFonts w:ascii="Times New Roman" w:hAnsi="Times New Roman"/>
                <w:sz w:val="24"/>
              </w:rPr>
              <w:t>100</w:t>
            </w:r>
            <w:r w:rsidRPr="0058329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2A" w:rsidRPr="00583292" w:rsidRDefault="0076622A" w:rsidP="0076622A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622A" w:rsidRPr="00583292" w:rsidRDefault="0076622A" w:rsidP="0076622A">
            <w:pPr>
              <w:spacing w:after="0"/>
              <w:ind w:left="135"/>
              <w:jc w:val="center"/>
            </w:pPr>
            <w:r w:rsidRPr="00583292">
              <w:rPr>
                <w:rFonts w:ascii="Times New Roman" w:hAnsi="Times New Roman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622A" w:rsidRPr="00BE2E0B" w:rsidRDefault="0076622A" w:rsidP="0076622A">
            <w:pPr>
              <w:rPr>
                <w:color w:val="FF0000"/>
              </w:rPr>
            </w:pPr>
          </w:p>
        </w:tc>
      </w:tr>
    </w:tbl>
    <w:p w:rsidR="008A32BC" w:rsidRDefault="008A32BC">
      <w:pPr>
        <w:sectPr w:rsidR="008A3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32BC" w:rsidRDefault="008A32BC">
      <w:pPr>
        <w:sectPr w:rsidR="008A3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bookmarkStart w:id="7" w:name="block-55873092"/>
      <w:bookmarkEnd w:id="6"/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lastRenderedPageBreak/>
        <w:t>Проверяемые элементы содержания (9 класс)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и речь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аудирования: выборочное, ознакомительное, детальное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чтения: изучающее, ознакомительное, просмотровое, поисковое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Приемы работы с учебной книгой, лингвистическими словарями, справочной литературой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Функциональные разновидности языка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разновидностей языка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языка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Сложное предложение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Классификация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сложносочиненном предложении, его строении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Союзы и союзные слова. Различия подчинительных союзов и союзных слов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бессоюзном сложном предложении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сложных предложений с разными видами связи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Прямая речь. Цитирование. Диалог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Прямая и косвенная речь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Цитирование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Синтаксическая синонимия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Синонимия предложений с прямой и косвенной речью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построения сложносочиненного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построения предложений с прямой и косвенной речью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Типичные грамматические ошибки при построении сложноподчиненных предложений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Орфографический анализ слов (в рамках изученного)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постановки знаков препинания в сложных предложениях (обобщение)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постановки знаков препинания в сложноподчиненных предложениях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Пунктуационный анализ предложений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Выразительность русской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19.14. 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Проверяемые на ОГЭ по русскому языку требования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к результатам освоения основной образовательной программы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основного общего образования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Код проверяемого требования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подробная, сжатая и выборочная передача в устной и письменной форме содержания текста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1.6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(исходный текст объемом не менее 300 слов)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 объемом не менее 150 слов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расширение и систематизация научных знаний о языке, его единицах и категориях; осознание взаимосвязи его уровней и единиц; освоение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базовых понятий лингвистики: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выделение морфем в словах; распознавание разных видов морфем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косвенной и прямой речи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2.13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2.17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2.18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различение подчинительных союзов и союзных слов в сложноподчиненных предложениях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фонетического анализа слова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морфемного анализа слова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словообразовательного анализа слова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лексического анализа слова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морфологического анализа слова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3.7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3.8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словосочетания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3.9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3.10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3.11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смыслового анализа текста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DA18A8" w:rsidRPr="00DA18A8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орфоэпических норм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(морфологических) норм: словоизменение имен существительных, имен прилагательных, 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соблюдение основных орфографических норм: правописание согласных и гласных в составе морфем; употребление заглавной 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4.6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</w:t>
            </w:r>
          </w:p>
        </w:tc>
      </w:tr>
      <w:tr w:rsidR="00DA18A8" w:rsidRPr="00CA1757" w:rsidTr="007B6E55">
        <w:tc>
          <w:tcPr>
            <w:tcW w:w="1701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7370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недочетов в тексте</w:t>
            </w:r>
          </w:p>
        </w:tc>
      </w:tr>
    </w:tbl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Таблица 4.1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Перечень элементов содержания, проверяемых на ОГЭ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DA18A8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 русскому языку</w:t>
      </w: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7937"/>
      </w:tblGrid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Код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Проверяемый элемент содержания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и речь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Выступление с научным сообщением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побуждение к действию, обмен мнениями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диалога: запрос информации, сообщение информации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1.11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аудирования: выборочное, ознакомительное, детальное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1.13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чтения: изучающее, ознакомительное, просмотровое, поисковое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Текст и его основные признаки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повествование как тип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описание как тип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Функционально-смысловые типы речи: рассуждение как тип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разных функционально-смысловых типов речи в тексте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и средства связи предложений в тексте (обобщение)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простой и сложный план текста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назывной и вопросный план текста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тезисный план текста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тезисы, конспект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2.16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Функциональные разновидности языка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Разговорная речь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Научный стиль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Официально-деловой стиль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Публицистический стиль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Язык художественной литературы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3.6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Сочетание различных функциональных разновидностей языка в тексте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языка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Фонетика. Графика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гласных звуков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согласных звуков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Изменение звуков в речевом потоке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Элементы фонетической транскрипции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Слог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Ударение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Фонетический анализ слова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Лексикология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Слова однозначные и многозначные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Прямое и переносное значения слова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Тематические группы слов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Обозначение родовых и видовых понятий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Антонимы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Паронимы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Лексика русского языка с точки зрения сферы употребления: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Фразеологизмы. Их признаки и значение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4.2.15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Лексический анализ слова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Морфемика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Морфема как минимальная значимая единица языка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Основа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морфем (корень, приставка, суффикс, окончание)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4.3.5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Морфемный анализ слов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Словообразование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Формообразующие и словообразующие морфемы. Производящая основа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4.4.3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Словообразовательный анализ слов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 как раздел грамматики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 речи как лексико-грамматические разряды слов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4.5.2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существительное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существительное как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Род, число, падеж имени существительного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 общего рода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4.6.6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4.6.7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существительных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прилагательное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Имя прилагательное как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Имена прилагательные полные и краткие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имен прилагательных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Качественные, относительные и притяжательные имена прилагательные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Степени сравнения качественных имен прилагательных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4.7.6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прилагательных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Глагол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 как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совершенного и несовершенного вида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Глаголы возвратные и невозвратные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Спряжение глагола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Переходные и непереходные глаголы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Разноспрягаемые глаголы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Безличные глаголы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Изъявительное, условное и повелительное наклонения глагола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4.8.10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глаголов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Имя числительное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4.9.4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количественных и порядковых имен числительных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4.9.5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имен числительных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Местоимение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местоимений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4.10.4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местоимений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Причастие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Причастия настоящего и прошедшего времени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Действительные и страдательные причастия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Полные и краткие формы страдательных причастий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Склонение причастий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Причастный оборот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4.11.7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причастий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Деепричастие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Деепричастия совершенного и несовершенного вида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Деепричастный оборот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4.12.4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деепричастий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Наречие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 наречий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наречий по значению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4.13.4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наречий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Слова категории состояния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4.14.1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Предлог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Предлог как служебная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предлогов по строению: предлоги простые и составные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4.15.4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предлогов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Союз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 как служебная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строению: простые и составные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союзов по значению: сочинительные и подчинительные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Одиночные, двойные и повторяющиеся сочинительные союзы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4.16.5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союзов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Частица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Частица как служебная часть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4.17.3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частиц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Междометия и звукоподражательные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Междометия как особая группа слов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Морфологический анализ междометий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4.18.4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Звукоподражательные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Морфология. Омонимия слов разных частей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омонимия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4.19.2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Использование грамматических омонимов в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Словосочетание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4.20.1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словосочетания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4.20.4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словосочетаний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Предложение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признаки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количеству грамматических основ (простые, сложные)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полные и неполные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4.21.8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Синтаксический анализ предложений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Главные члены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Подлежащее и сказуемое как главные члены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Способы выражения подлежащего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4.22.3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Второстепенные члены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Второстепенные члены предложения, их виды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Определение как второстепенный член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Определения согласованные и несогласованные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Приложение как особый вид определения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Дополнение как второстепенный член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Дополнения прямые и косвенные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4.23.7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Обстоятельство как второстепенный член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4.23.8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Односоставные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Односоставные предложения, их грамматические признаки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4.24.2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Простое осложненное предложение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члены предложения, их признаки, средства связи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Однородные и неоднородные определения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Предложения с обобщающими словами при однородных членах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Обособление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Обращение. Основные функции обращения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Распространенное и нераспространенное обращение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Вводные конструкции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4.25.12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Вставные конструкции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Сложное предложение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Классификация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сложносочиненном предложении, его строении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4.26.5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Союзы и союзные слова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о бессоюзном сложном предложении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Смысловые отношения между частями бессоюзного сложного предложения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4.26.10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Типы сложных предложений с разными видами связи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Прямая речь. Цитирование. Диалог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Прямая и косвенная речь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Цитирование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4.27.3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Диалог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Синтаксис. Синтаксическая синонимия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словосочетаний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Синтаксическая синонимия односоставных и двусоставных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4.28.6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Синонимия предложений с прямой и косвенной речью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Культура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5.3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5.4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грамматические (синтаксические) нормы современного русского литературного языка: правильное употребление собирательных имен числительных; видо-временная соотнесенность глагольных форм в тексте; употребление причастий с суффиксом -ся; согласование причастий в словосочетаниях типа "причастие + существительное"; правильное 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Понятие "орфограмма". Буквенные и небуквенные орфограммы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 (-лаг-//-лож-; -раст-//-ращ-//-рос-; -гар-//-гор-; -зар-//-зор-; -клан-//-клон-; -скак-//-скоч-; -бер-//-бир-; -блест-//-блист-; -дер-//-дир-; -жег-//-жиг-; -мер-//-мир-; -пер-//-пир-; -стел-//-стил-; -тер-//-тир-; -кас-//-кос-)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и после ц; написание двойных согласных в именах числительных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ъ и ь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ы и и после приставок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суффиксах слов разных частей речи: правописание ы и и после ц; правописание о и е (ё) после шипящих и ц в суффиксах имен существительных; правописание суффиксов -чик- и -щик-; -ек- и -ик- (-чик-) имен существительных; правописание о и е после шипящих и ц в суффиксах имен прилагательных; правописание суффиксов -ова-, -ева-, -ыва-, -ива-; правописание гласной перед суффиксом -л- в формах прошедшего времени глагола; правописание суффиксов -к- и -ск-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Слитное, дефисное и раздельное написание слов разных частей речи: нормы слитного и дефисного написания пол- и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Написание не (ни) со словами разных частей речи: слитное и раздельное 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н и нн в словах разных частей речи: правописание н и нн в именах прилагательных; правописание н и нн в суффиксах причастий и отглагольных имен прилагательных; правописание н и нн в наречиях на -о (-е)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служебных частей речи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6.12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собственных имен существительных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Правописание сложных и сложносокращенных слов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6.14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Орфографический анализ слов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Пунктуация как раздел лингвистики. Функции знаков препинания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между подлежащим и сказуемым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Тире в неполном предложении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(и... и, или... или, либо... либо, ни... ни, то... то)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Знаки препинания в предложении с вводными и вставными конструкциями. Нормы постановки знаков препинания в предложениях с вводными и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вставными конструкциями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7.15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7.17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7.19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 (общее представление)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7.20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сложноподчиненном предложении. Нормы постановки знаков препинания в сложноподчиненных предложениях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7.23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7.24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7.25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7.26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Пунктуационный анализ предложений</w:t>
            </w:r>
          </w:p>
        </w:tc>
      </w:tr>
      <w:tr w:rsidR="00DA18A8" w:rsidRPr="00DA18A8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Выразительность русской речи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Основные выразительные средства фонетики (звукопись)</w:t>
            </w:r>
          </w:p>
        </w:tc>
      </w:tr>
      <w:tr w:rsidR="00DA18A8" w:rsidRPr="00CA1757" w:rsidTr="007B6E55">
        <w:tc>
          <w:tcPr>
            <w:tcW w:w="1134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7937" w:type="dxa"/>
          </w:tcPr>
          <w:p w:rsidR="00DA18A8" w:rsidRPr="00DA18A8" w:rsidRDefault="00DA18A8" w:rsidP="00DA18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Основные выразительные средства лексики и фразеологии (эпитеты, </w:t>
            </w:r>
            <w:r w:rsidRPr="00DA18A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метафоры, олицетворения, сравнения, гиперболы и другие)</w:t>
            </w:r>
          </w:p>
        </w:tc>
      </w:tr>
    </w:tbl>
    <w:p w:rsidR="00DA18A8" w:rsidRPr="00DA18A8" w:rsidRDefault="00DA18A8" w:rsidP="00DA18A8">
      <w:pPr>
        <w:widowControl w:val="0"/>
        <w:autoSpaceDE w:val="0"/>
        <w:autoSpaceDN w:val="0"/>
        <w:spacing w:before="200"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DA18A8" w:rsidRPr="00DA18A8" w:rsidRDefault="00DA18A8" w:rsidP="00DA18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:rsidR="00CA1757" w:rsidRPr="00CA1757" w:rsidRDefault="00CA1757" w:rsidP="00CA1757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175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CA1757" w:rsidRPr="00CA1757" w:rsidRDefault="00CA1757" w:rsidP="00CA1757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175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Русский язык 9</w:t>
      </w: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класс/ 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М.М.Разумовская, С.И.Львов </w:t>
      </w: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>и другие, Акционерное общество «Издательство «Просвещение»</w:t>
      </w:r>
      <w:r>
        <w:rPr>
          <w:rFonts w:ascii="Times New Roman" w:eastAsia="Arial" w:hAnsi="Times New Roman" w:cs="Times New Roman"/>
          <w:sz w:val="24"/>
          <w:szCs w:val="24"/>
          <w:lang w:val="ru-RU" w:eastAsia="ru-RU"/>
        </w:rPr>
        <w:t>, 2022</w:t>
      </w:r>
    </w:p>
    <w:p w:rsidR="00CA1757" w:rsidRPr="00CA1757" w:rsidRDefault="00CA1757" w:rsidP="00CA1757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175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1. «Единое окно доступа к образовательным ресурсам» http://windows.edu/ru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2. «Единая коллекция цифровых образовательных ресурсов» http://school-collektion.edu/ru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3. «Федеральный центр информационных образовательных ресурсов» http://fcior.edu.ru, http://eor.edu.ru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4. Каталог образовательных ресурсов сети Интернет для школы http://katalog.iot.ru/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5. Mеtodkabinet.eu: информационно-методический кабинет http://www.metodkabinet.eu/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6. Каталог образовательных ресурсов сети «Интернет» http://catalog.iot.ru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7. Российский образовательный портал http://www.school.edu.ru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8. Портал «Российское образование http://www.edu.ru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sz w:val="24"/>
          <w:szCs w:val="24"/>
          <w:lang w:val="ru-RU" w:eastAsia="ru-RU"/>
        </w:rPr>
        <w:t xml:space="preserve">9.Русская фонетика: Интернет-учебник по фонетике русского языка </w:t>
      </w: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http://fonetica.philol.msu.ru;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10. Федеральная образовательная программа основного общего образования </w:t>
      </w:r>
      <w:r w:rsidRPr="00CA1757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по новым ФГОС ФООП 2025-2026 учебный год</w:t>
      </w:r>
      <w:r w:rsidRPr="00CA1757"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>11</w:t>
      </w:r>
      <w:r w:rsidRPr="00CA175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. </w:t>
      </w:r>
      <w:r w:rsidRPr="00CA1757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Федеральная рабочая программа по учебному предмету русский язык для ООО по новым ФГОС ФООП 2025-2026 учебный год с официального сайта edsoo.ru.</w:t>
      </w:r>
    </w:p>
    <w:p w:rsidR="00CA1757" w:rsidRPr="00CA1757" w:rsidRDefault="00CA1757" w:rsidP="00CA1757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CA1757" w:rsidRPr="00CA1757" w:rsidRDefault="00CA1757" w:rsidP="00CA1757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175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A1757" w:rsidRPr="00CA1757" w:rsidRDefault="00CA1757" w:rsidP="00CA1757">
      <w:pPr>
        <w:spacing w:after="0" w:line="48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</w:t>
      </w:r>
      <w:r w:rsidRPr="00CA1757">
        <w:rPr>
          <w:rFonts w:ascii="Times New Roman" w:eastAsia="Calibri" w:hAnsi="Times New Roman" w:cs="Times New Roman"/>
          <w:color w:val="333333"/>
          <w:sz w:val="24"/>
          <w:szCs w:val="24"/>
          <w:lang w:val="ru-RU"/>
        </w:rPr>
        <w:t>​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1. Библиотека ЦОК 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edsoo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/7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413034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2. Сайт «Культура письменной речи» http:// www.gramma.ru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3. Проект «Русские словари» http://www.slovari.ru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4.МЭО https://mob-edu.com/ </w:t>
      </w:r>
    </w:p>
    <w:p w:rsidR="00CA1757" w:rsidRPr="00CA1757" w:rsidRDefault="00CA1757" w:rsidP="00CA17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</w:pPr>
      <w:r w:rsidRPr="00CA1757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5. РЭШ https://resh.edu.ru/ </w:t>
      </w:r>
    </w:p>
    <w:p w:rsidR="00CA1757" w:rsidRPr="00CA1757" w:rsidRDefault="00CA1757" w:rsidP="00CA1757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CA1757" w:rsidRPr="00CA1757">
          <w:pgSz w:w="11906" w:h="16383"/>
          <w:pgMar w:top="1134" w:right="850" w:bottom="1134" w:left="1701" w:header="720" w:footer="720" w:gutter="0"/>
          <w:cols w:space="720"/>
        </w:sectPr>
      </w:pP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6. ИНФОУРОК 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infourok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/ МУЛЬТИУРОК 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https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://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multiurok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  <w:r w:rsidRPr="00CA1757">
        <w:rPr>
          <w:rFonts w:ascii="Times New Roman" w:eastAsia="Calibri" w:hAnsi="Times New Roman" w:cs="Times New Roman"/>
          <w:color w:val="000000"/>
          <w:sz w:val="24"/>
          <w:szCs w:val="24"/>
        </w:rPr>
        <w:t>ru</w:t>
      </w:r>
    </w:p>
    <w:p w:rsidR="008A32BC" w:rsidRPr="00DA18A8" w:rsidRDefault="008A32BC">
      <w:pPr>
        <w:spacing w:after="0" w:line="480" w:lineRule="auto"/>
        <w:ind w:left="120"/>
        <w:rPr>
          <w:lang w:val="ru-RU"/>
        </w:rPr>
      </w:pPr>
    </w:p>
    <w:p w:rsidR="008A32BC" w:rsidRPr="00DA18A8" w:rsidRDefault="008A32BC">
      <w:pPr>
        <w:rPr>
          <w:lang w:val="ru-RU"/>
        </w:rPr>
        <w:sectPr w:rsidR="008A32BC" w:rsidRPr="00DA18A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91674" w:rsidRPr="00DA18A8" w:rsidRDefault="00291674">
      <w:pPr>
        <w:rPr>
          <w:lang w:val="ru-RU"/>
        </w:rPr>
      </w:pPr>
    </w:p>
    <w:sectPr w:rsidR="00291674" w:rsidRPr="00DA18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32BC"/>
    <w:rsid w:val="001117F6"/>
    <w:rsid w:val="00291674"/>
    <w:rsid w:val="004F7038"/>
    <w:rsid w:val="00583292"/>
    <w:rsid w:val="00594E3B"/>
    <w:rsid w:val="005A1754"/>
    <w:rsid w:val="005C5B3B"/>
    <w:rsid w:val="005E0EB2"/>
    <w:rsid w:val="0076622A"/>
    <w:rsid w:val="007B6E55"/>
    <w:rsid w:val="00820A02"/>
    <w:rsid w:val="008A32BC"/>
    <w:rsid w:val="00976C7D"/>
    <w:rsid w:val="00A30825"/>
    <w:rsid w:val="00BE2E0B"/>
    <w:rsid w:val="00CA1757"/>
    <w:rsid w:val="00DA18A8"/>
    <w:rsid w:val="00F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A936"/>
  <w15:docId w15:val="{A2D10653-E146-4BE1-A530-566EC895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DA18A8"/>
  </w:style>
  <w:style w:type="numbering" w:customStyle="1" w:styleId="110">
    <w:name w:val="Нет списка11"/>
    <w:next w:val="a2"/>
    <w:uiPriority w:val="99"/>
    <w:semiHidden/>
    <w:unhideWhenUsed/>
    <w:rsid w:val="00DA18A8"/>
  </w:style>
  <w:style w:type="paragraph" w:customStyle="1" w:styleId="ConsPlusNormal">
    <w:name w:val="ConsPlusNormal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DA1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DA1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DA1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DA1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DA1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9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a4346" TargetMode="External"/><Relationship Id="rId21" Type="http://schemas.openxmlformats.org/officeDocument/2006/relationships/hyperlink" Target="https://m.edsoo.ru/fbaa2de8" TargetMode="External"/><Relationship Id="rId34" Type="http://schemas.openxmlformats.org/officeDocument/2006/relationships/hyperlink" Target="https://m.edsoo.ru/fbaa4f30" TargetMode="External"/><Relationship Id="rId42" Type="http://schemas.openxmlformats.org/officeDocument/2006/relationships/hyperlink" Target="https://m.edsoo.ru/fbaa610a" TargetMode="External"/><Relationship Id="rId47" Type="http://schemas.openxmlformats.org/officeDocument/2006/relationships/hyperlink" Target="https://m.edsoo.ru/fbaa64d4" TargetMode="External"/><Relationship Id="rId50" Type="http://schemas.openxmlformats.org/officeDocument/2006/relationships/hyperlink" Target="https://m.edsoo.ru/fbaa750a" TargetMode="External"/><Relationship Id="rId55" Type="http://schemas.openxmlformats.org/officeDocument/2006/relationships/hyperlink" Target="https://m.edsoo.ru/fbaa7ea6" TargetMode="External"/><Relationship Id="rId63" Type="http://schemas.openxmlformats.org/officeDocument/2006/relationships/hyperlink" Target="https://m.edsoo.ru/fbaa8b26" TargetMode="External"/><Relationship Id="rId68" Type="http://schemas.openxmlformats.org/officeDocument/2006/relationships/hyperlink" Target="https://m.edsoo.ru/fbaa949a" TargetMode="External"/><Relationship Id="rId76" Type="http://schemas.openxmlformats.org/officeDocument/2006/relationships/hyperlink" Target="https://m.edsoo.ru/fbaaa354" TargetMode="External"/><Relationship Id="rId84" Type="http://schemas.openxmlformats.org/officeDocument/2006/relationships/hyperlink" Target="https://m.edsoo.ru/fbaaab60" TargetMode="External"/><Relationship Id="rId89" Type="http://schemas.openxmlformats.org/officeDocument/2006/relationships/hyperlink" Target="https://m.edsoo.ru/fbaab0d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9b78" TargetMode="External"/><Relationship Id="rId71" Type="http://schemas.openxmlformats.org/officeDocument/2006/relationships/hyperlink" Target="https://m.edsoo.ru/fbaa9b16" TargetMode="External"/><Relationship Id="rId92" Type="http://schemas.openxmlformats.org/officeDocument/2006/relationships/hyperlink" Target="https://m.edsoo.ru/fbaaba4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9b78" TargetMode="External"/><Relationship Id="rId29" Type="http://schemas.openxmlformats.org/officeDocument/2006/relationships/hyperlink" Target="https://m.edsoo.ru/fbaa47ce" TargetMode="External"/><Relationship Id="rId11" Type="http://schemas.openxmlformats.org/officeDocument/2006/relationships/hyperlink" Target="https://m.edsoo.ru/7f419b78" TargetMode="External"/><Relationship Id="rId24" Type="http://schemas.openxmlformats.org/officeDocument/2006/relationships/hyperlink" Target="https://m.edsoo.ru/fbaa3f9a" TargetMode="External"/><Relationship Id="rId32" Type="http://schemas.openxmlformats.org/officeDocument/2006/relationships/hyperlink" Target="https://m.edsoo.ru/fbaa4cec" TargetMode="External"/><Relationship Id="rId37" Type="http://schemas.openxmlformats.org/officeDocument/2006/relationships/hyperlink" Target="https://m.edsoo.ru/fbaa57e6" TargetMode="External"/><Relationship Id="rId40" Type="http://schemas.openxmlformats.org/officeDocument/2006/relationships/hyperlink" Target="https://m.edsoo.ru/fbaa782a" TargetMode="External"/><Relationship Id="rId45" Type="http://schemas.openxmlformats.org/officeDocument/2006/relationships/hyperlink" Target="https://m.edsoo.ru/fbaa6d12" TargetMode="External"/><Relationship Id="rId53" Type="http://schemas.openxmlformats.org/officeDocument/2006/relationships/hyperlink" Target="https://m.edsoo.ru/fbaa7b5e" TargetMode="External"/><Relationship Id="rId58" Type="http://schemas.openxmlformats.org/officeDocument/2006/relationships/hyperlink" Target="https://m.edsoo.ru/fbaa8400" TargetMode="External"/><Relationship Id="rId66" Type="http://schemas.openxmlformats.org/officeDocument/2006/relationships/hyperlink" Target="https://m.edsoo.ru/fbaa8fae" TargetMode="External"/><Relationship Id="rId74" Type="http://schemas.openxmlformats.org/officeDocument/2006/relationships/hyperlink" Target="https://m.edsoo.ru/fbaa9e5e" TargetMode="External"/><Relationship Id="rId79" Type="http://schemas.openxmlformats.org/officeDocument/2006/relationships/hyperlink" Target="https://m.edsoo.ru/fbaaa7a0" TargetMode="External"/><Relationship Id="rId87" Type="http://schemas.openxmlformats.org/officeDocument/2006/relationships/hyperlink" Target="https://m.edsoo.ru/fbaaafc0" TargetMode="External"/><Relationship Id="rId5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fbaa887e" TargetMode="External"/><Relationship Id="rId82" Type="http://schemas.openxmlformats.org/officeDocument/2006/relationships/hyperlink" Target="https://m.edsoo.ru/fbaaad86" TargetMode="External"/><Relationship Id="rId90" Type="http://schemas.openxmlformats.org/officeDocument/2006/relationships/hyperlink" Target="https://m.edsoo.ru/fbaab3b2" TargetMode="External"/><Relationship Id="rId95" Type="http://schemas.openxmlformats.org/officeDocument/2006/relationships/hyperlink" Target="https://m.edsoo.ru/fbaac00a" TargetMode="External"/><Relationship Id="rId19" Type="http://schemas.openxmlformats.org/officeDocument/2006/relationships/hyperlink" Target="https://m.edsoo.ru/fbaa2bae" TargetMode="External"/><Relationship Id="rId14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fbaa2f00" TargetMode="External"/><Relationship Id="rId27" Type="http://schemas.openxmlformats.org/officeDocument/2006/relationships/hyperlink" Target="https://m.edsoo.ru/fbaa4472" TargetMode="External"/><Relationship Id="rId30" Type="http://schemas.openxmlformats.org/officeDocument/2006/relationships/hyperlink" Target="https://m.edsoo.ru/fbaa48f0" TargetMode="External"/><Relationship Id="rId35" Type="http://schemas.openxmlformats.org/officeDocument/2006/relationships/hyperlink" Target="https://m.edsoo.ru/fbaa5430" TargetMode="External"/><Relationship Id="rId43" Type="http://schemas.openxmlformats.org/officeDocument/2006/relationships/hyperlink" Target="https://m.edsoo.ru/fbaa63bc" TargetMode="External"/><Relationship Id="rId48" Type="http://schemas.openxmlformats.org/officeDocument/2006/relationships/hyperlink" Target="https://m.edsoo.ru/fbaa6b46" TargetMode="External"/><Relationship Id="rId56" Type="http://schemas.openxmlformats.org/officeDocument/2006/relationships/hyperlink" Target="https://m.edsoo.ru/fbaa813a" TargetMode="External"/><Relationship Id="rId64" Type="http://schemas.openxmlformats.org/officeDocument/2006/relationships/hyperlink" Target="https://m.edsoo.ru/fbaa8d6a" TargetMode="External"/><Relationship Id="rId69" Type="http://schemas.openxmlformats.org/officeDocument/2006/relationships/hyperlink" Target="https://m.edsoo.ru/fbaa95a8" TargetMode="External"/><Relationship Id="rId77" Type="http://schemas.openxmlformats.org/officeDocument/2006/relationships/hyperlink" Target="https://m.edsoo.ru/fbaaa476" TargetMode="External"/><Relationship Id="rId8" Type="http://schemas.openxmlformats.org/officeDocument/2006/relationships/hyperlink" Target="https://m.edsoo.ru/7f419b78" TargetMode="External"/><Relationship Id="rId51" Type="http://schemas.openxmlformats.org/officeDocument/2006/relationships/hyperlink" Target="https://m.edsoo.ru/fbaa76a4" TargetMode="External"/><Relationship Id="rId72" Type="http://schemas.openxmlformats.org/officeDocument/2006/relationships/hyperlink" Target="https://m.edsoo.ru/fbaa9c38" TargetMode="External"/><Relationship Id="rId80" Type="http://schemas.openxmlformats.org/officeDocument/2006/relationships/hyperlink" Target="https://m.edsoo.ru/fbaaa926" TargetMode="External"/><Relationship Id="rId85" Type="http://schemas.openxmlformats.org/officeDocument/2006/relationships/hyperlink" Target="https://m.edsoo.ru/fbaaae94" TargetMode="External"/><Relationship Id="rId93" Type="http://schemas.openxmlformats.org/officeDocument/2006/relationships/hyperlink" Target="https://m.edsoo.ru/fbaabdda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9b78" TargetMode="External"/><Relationship Id="rId17" Type="http://schemas.openxmlformats.org/officeDocument/2006/relationships/hyperlink" Target="https://m.edsoo.ru/7f419b78" TargetMode="External"/><Relationship Id="rId25" Type="http://schemas.openxmlformats.org/officeDocument/2006/relationships/hyperlink" Target="https://m.edsoo.ru/fbaa415c" TargetMode="External"/><Relationship Id="rId33" Type="http://schemas.openxmlformats.org/officeDocument/2006/relationships/hyperlink" Target="https://m.edsoo.ru/fbaa4cec" TargetMode="External"/><Relationship Id="rId38" Type="http://schemas.openxmlformats.org/officeDocument/2006/relationships/hyperlink" Target="https://m.edsoo.ru/fbaa5b42" TargetMode="External"/><Relationship Id="rId46" Type="http://schemas.openxmlformats.org/officeDocument/2006/relationships/hyperlink" Target="https://m.edsoo.ru/fbaa71b8" TargetMode="External"/><Relationship Id="rId59" Type="http://schemas.openxmlformats.org/officeDocument/2006/relationships/hyperlink" Target="https://m.edsoo.ru/fbaa8518" TargetMode="External"/><Relationship Id="rId67" Type="http://schemas.openxmlformats.org/officeDocument/2006/relationships/hyperlink" Target="https://m.edsoo.ru/fbaa92f6" TargetMode="External"/><Relationship Id="rId20" Type="http://schemas.openxmlformats.org/officeDocument/2006/relationships/hyperlink" Target="https://m.edsoo.ru/fbaa2cc6" TargetMode="External"/><Relationship Id="rId41" Type="http://schemas.openxmlformats.org/officeDocument/2006/relationships/hyperlink" Target="https://m.edsoo.ru/fbaa5dae" TargetMode="External"/><Relationship Id="rId54" Type="http://schemas.openxmlformats.org/officeDocument/2006/relationships/hyperlink" Target="https://m.edsoo.ru/fbaa7d16" TargetMode="External"/><Relationship Id="rId62" Type="http://schemas.openxmlformats.org/officeDocument/2006/relationships/hyperlink" Target="https://m.edsoo.ru/fbaa898c" TargetMode="External"/><Relationship Id="rId70" Type="http://schemas.openxmlformats.org/officeDocument/2006/relationships/hyperlink" Target="https://m.edsoo.ru/fbaa99a4" TargetMode="External"/><Relationship Id="rId75" Type="http://schemas.openxmlformats.org/officeDocument/2006/relationships/hyperlink" Target="https://m.edsoo.ru/fbaaa23c" TargetMode="External"/><Relationship Id="rId83" Type="http://schemas.openxmlformats.org/officeDocument/2006/relationships/hyperlink" Target="https://m.edsoo.ru/fbaaa016" TargetMode="External"/><Relationship Id="rId88" Type="http://schemas.openxmlformats.org/officeDocument/2006/relationships/hyperlink" Target="https://m.edsoo.ru/fbaab5d8" TargetMode="External"/><Relationship Id="rId91" Type="http://schemas.openxmlformats.org/officeDocument/2006/relationships/hyperlink" Target="https://m.edsoo.ru/fbaab934" TargetMode="External"/><Relationship Id="rId96" Type="http://schemas.openxmlformats.org/officeDocument/2006/relationships/hyperlink" Target="https://m.edsoo.ru/fbaac12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9b78" TargetMode="External"/><Relationship Id="rId15" Type="http://schemas.openxmlformats.org/officeDocument/2006/relationships/hyperlink" Target="https://m.edsoo.ru/7f419b78" TargetMode="External"/><Relationship Id="rId23" Type="http://schemas.openxmlformats.org/officeDocument/2006/relationships/hyperlink" Target="https://m.edsoo.ru/fbaa300e" TargetMode="External"/><Relationship Id="rId28" Type="http://schemas.openxmlformats.org/officeDocument/2006/relationships/hyperlink" Target="https://m.edsoo.ru/fbaa459e" TargetMode="External"/><Relationship Id="rId36" Type="http://schemas.openxmlformats.org/officeDocument/2006/relationships/hyperlink" Target="https://m.edsoo.ru/fbaa558e" TargetMode="External"/><Relationship Id="rId49" Type="http://schemas.openxmlformats.org/officeDocument/2006/relationships/hyperlink" Target="https://m.edsoo.ru/fbaa738e" TargetMode="External"/><Relationship Id="rId57" Type="http://schemas.openxmlformats.org/officeDocument/2006/relationships/hyperlink" Target="https://m.edsoo.ru/fbaa82c0" TargetMode="External"/><Relationship Id="rId10" Type="http://schemas.openxmlformats.org/officeDocument/2006/relationships/hyperlink" Target="https://m.edsoo.ru/7f419b78" TargetMode="External"/><Relationship Id="rId31" Type="http://schemas.openxmlformats.org/officeDocument/2006/relationships/hyperlink" Target="https://m.edsoo.ru/fbaa51f6" TargetMode="External"/><Relationship Id="rId44" Type="http://schemas.openxmlformats.org/officeDocument/2006/relationships/hyperlink" Target="https://m.edsoo.ru/fbaa69a2" TargetMode="External"/><Relationship Id="rId52" Type="http://schemas.openxmlformats.org/officeDocument/2006/relationships/hyperlink" Target="https://m.edsoo.ru/fbaa90e4" TargetMode="External"/><Relationship Id="rId60" Type="http://schemas.openxmlformats.org/officeDocument/2006/relationships/hyperlink" Target="https://m.edsoo.ru/fbaa8770" TargetMode="External"/><Relationship Id="rId65" Type="http://schemas.openxmlformats.org/officeDocument/2006/relationships/hyperlink" Target="https://m.edsoo.ru/fbaa8e8c" TargetMode="External"/><Relationship Id="rId73" Type="http://schemas.openxmlformats.org/officeDocument/2006/relationships/hyperlink" Target="https://m.edsoo.ru/fbaa9d50" TargetMode="External"/><Relationship Id="rId78" Type="http://schemas.openxmlformats.org/officeDocument/2006/relationships/hyperlink" Target="https://m.edsoo.ru/fbaaa584" TargetMode="External"/><Relationship Id="rId81" Type="http://schemas.openxmlformats.org/officeDocument/2006/relationships/hyperlink" Target="https://m.edsoo.ru/fbaaac78" TargetMode="External"/><Relationship Id="rId86" Type="http://schemas.openxmlformats.org/officeDocument/2006/relationships/hyperlink" Target="https://m.edsoo.ru/fbaaaa52" TargetMode="External"/><Relationship Id="rId94" Type="http://schemas.openxmlformats.org/officeDocument/2006/relationships/hyperlink" Target="https://m.edsoo.ru/fbaabef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9b78" TargetMode="External"/><Relationship Id="rId13" Type="http://schemas.openxmlformats.org/officeDocument/2006/relationships/hyperlink" Target="https://m.edsoo.ru/7f419b78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baa5c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14707</Words>
  <Characters>83833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18</cp:revision>
  <dcterms:created xsi:type="dcterms:W3CDTF">2025-08-24T06:36:00Z</dcterms:created>
  <dcterms:modified xsi:type="dcterms:W3CDTF">2025-09-10T19:41:00Z</dcterms:modified>
</cp:coreProperties>
</file>