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9127"/>
        <w:gridCol w:w="222"/>
        <w:gridCol w:w="222"/>
      </w:tblGrid>
      <w:tr w:rsidR="00F17003" w:rsidRPr="008B7FB1" w:rsidTr="00F96B6B">
        <w:tc>
          <w:tcPr>
            <w:tcW w:w="3114" w:type="dxa"/>
          </w:tcPr>
          <w:p w:rsidR="00F17003" w:rsidRPr="0040209D" w:rsidRDefault="005B414B" w:rsidP="00F96B6B">
            <w:pPr>
              <w:autoSpaceDE w:val="0"/>
              <w:autoSpaceDN w:val="0"/>
              <w:spacing w:after="120" w:line="240" w:lineRule="auto"/>
              <w:jc w:val="both"/>
              <w:rPr>
                <w:rFonts w:ascii="Times New Roman" w:eastAsia="Times New Roman" w:hAnsi="Times New Roman"/>
                <w:color w:val="000000"/>
                <w:sz w:val="24"/>
                <w:szCs w:val="24"/>
                <w:lang w:val="ru-RU"/>
              </w:rPr>
            </w:pPr>
            <w:bookmarkStart w:id="0" w:name="block-34270929"/>
            <w:r w:rsidRPr="005B414B">
              <w:rPr>
                <w:rFonts w:ascii="Times New Roman" w:eastAsia="Times New Roman" w:hAnsi="Times New Roman"/>
                <w:noProof/>
                <w:color w:val="000000"/>
                <w:sz w:val="24"/>
                <w:szCs w:val="24"/>
                <w:lang w:val="ru-RU" w:eastAsia="ru-RU"/>
              </w:rPr>
              <w:drawing>
                <wp:inline distT="0" distB="0" distL="0" distR="0" wp14:anchorId="04E4DD4A" wp14:editId="5B0A1202">
                  <wp:extent cx="6109855" cy="8401050"/>
                  <wp:effectExtent l="0" t="0" r="0" b="0"/>
                  <wp:docPr id="1" name="Рисунок 1" descr="G:\История\Новая папка\физ р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История\Новая папка\физ ра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2788" cy="8405083"/>
                          </a:xfrm>
                          <a:prstGeom prst="rect">
                            <a:avLst/>
                          </a:prstGeom>
                          <a:noFill/>
                          <a:ln>
                            <a:noFill/>
                          </a:ln>
                        </pic:spPr>
                      </pic:pic>
                    </a:graphicData>
                  </a:graphic>
                </wp:inline>
              </w:drawing>
            </w:r>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p w:rsidR="00F17003" w:rsidRPr="0040209D" w:rsidRDefault="00F17003"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tc>
      </w:tr>
    </w:tbl>
    <w:p w:rsidR="00F17003" w:rsidRPr="004F4196" w:rsidRDefault="00F17003" w:rsidP="00F17003">
      <w:pPr>
        <w:spacing w:after="0" w:line="408" w:lineRule="auto"/>
        <w:rPr>
          <w:lang w:val="ru-RU"/>
        </w:rPr>
      </w:pPr>
    </w:p>
    <w:p w:rsidR="00F17003" w:rsidRPr="004F4196" w:rsidRDefault="00F17003" w:rsidP="00F17003">
      <w:pPr>
        <w:spacing w:after="0"/>
        <w:ind w:left="120"/>
        <w:jc w:val="center"/>
        <w:rPr>
          <w:lang w:val="ru-RU"/>
        </w:rPr>
      </w:pPr>
    </w:p>
    <w:p w:rsidR="00343EDA" w:rsidRDefault="00F33E02" w:rsidP="005B414B">
      <w:pPr>
        <w:spacing w:after="0" w:line="264" w:lineRule="auto"/>
        <w:jc w:val="both"/>
        <w:rPr>
          <w:rFonts w:ascii="Times New Roman" w:hAnsi="Times New Roman"/>
          <w:b/>
          <w:color w:val="000000"/>
          <w:sz w:val="28"/>
          <w:lang w:val="ru-RU"/>
        </w:rPr>
      </w:pPr>
      <w:bookmarkStart w:id="1" w:name="block-34270932"/>
      <w:bookmarkEnd w:id="0"/>
      <w:r w:rsidRPr="00F33E02">
        <w:rPr>
          <w:rFonts w:ascii="Times New Roman" w:hAnsi="Times New Roman"/>
          <w:b/>
          <w:color w:val="000000"/>
          <w:sz w:val="28"/>
          <w:lang w:val="ru-RU"/>
        </w:rPr>
        <w:lastRenderedPageBreak/>
        <w:t>ПОЯСНИТЕЛЬНАЯ ЗАПИСКА</w:t>
      </w:r>
    </w:p>
    <w:p w:rsidR="00F96B6B" w:rsidRPr="00F96B6B" w:rsidRDefault="00F96B6B" w:rsidP="00F96B6B">
      <w:pPr>
        <w:spacing w:after="0" w:line="240" w:lineRule="auto"/>
        <w:jc w:val="both"/>
        <w:rPr>
          <w:rFonts w:ascii="Times New Roman" w:hAnsi="Times New Roman" w:cs="Times New Roman"/>
          <w:b/>
          <w:sz w:val="28"/>
          <w:szCs w:val="28"/>
          <w:lang w:val="ru-RU"/>
        </w:rPr>
      </w:pPr>
      <w:r w:rsidRPr="00F96B6B">
        <w:rPr>
          <w:rFonts w:ascii="Times New Roman" w:hAnsi="Times New Roman" w:cs="Times New Roman"/>
          <w:sz w:val="28"/>
          <w:szCs w:val="28"/>
          <w:lang w:val="ru-RU"/>
        </w:rPr>
        <w:t>Рабочая программа учебного предмета «Физическая культура» в 1 классе разработана на основе следующих нормативно-правовых документов:</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sz w:val="28"/>
          <w:szCs w:val="28"/>
          <w:lang w:val="ru-RU"/>
        </w:rPr>
        <w:t>2.</w:t>
      </w:r>
      <w:proofErr w:type="gramStart"/>
      <w:r w:rsidRPr="00F96B6B">
        <w:rPr>
          <w:rFonts w:ascii="Times New Roman" w:hAnsi="Times New Roman" w:cs="Times New Roman"/>
          <w:sz w:val="28"/>
          <w:szCs w:val="28"/>
          <w:lang w:val="ru-RU"/>
        </w:rPr>
        <w:t>Федеральная  рабочая</w:t>
      </w:r>
      <w:proofErr w:type="gramEnd"/>
      <w:r w:rsidRPr="00F96B6B">
        <w:rPr>
          <w:rFonts w:ascii="Times New Roman" w:hAnsi="Times New Roman" w:cs="Times New Roman"/>
          <w:sz w:val="28"/>
          <w:szCs w:val="28"/>
          <w:lang w:val="ru-RU"/>
        </w:rPr>
        <w:t xml:space="preserve"> программа начального общего образования. Физическая кул</w:t>
      </w:r>
      <w:r>
        <w:rPr>
          <w:rFonts w:ascii="Times New Roman" w:hAnsi="Times New Roman" w:cs="Times New Roman"/>
          <w:sz w:val="28"/>
          <w:szCs w:val="28"/>
          <w:lang w:val="ru-RU"/>
        </w:rPr>
        <w:t>ьтура. (для 1-4 классов</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-2024</w:t>
      </w:r>
    </w:p>
    <w:p w:rsidR="00F96B6B" w:rsidRPr="00F96B6B" w:rsidRDefault="00F96B6B" w:rsidP="00F96B6B">
      <w:pPr>
        <w:pStyle w:val="af"/>
        <w:rPr>
          <w:rFonts w:ascii="Times New Roman" w:hAnsi="Times New Roman" w:cs="Times New Roman"/>
          <w:sz w:val="28"/>
          <w:szCs w:val="28"/>
          <w:lang w:val="ru-RU"/>
        </w:rPr>
      </w:pPr>
      <w:r w:rsidRPr="00F96B6B">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 xml:space="preserve">вской СОШ им. </w:t>
      </w:r>
      <w:proofErr w:type="spellStart"/>
      <w:r>
        <w:rPr>
          <w:rFonts w:ascii="Times New Roman" w:hAnsi="Times New Roman" w:cs="Times New Roman"/>
          <w:sz w:val="28"/>
          <w:szCs w:val="28"/>
          <w:lang w:val="ru-RU"/>
        </w:rPr>
        <w:t>Н.В.Попова</w:t>
      </w:r>
      <w:proofErr w:type="spellEnd"/>
      <w:r>
        <w:rPr>
          <w:rFonts w:ascii="Times New Roman" w:hAnsi="Times New Roman" w:cs="Times New Roman"/>
          <w:sz w:val="28"/>
          <w:szCs w:val="28"/>
          <w:lang w:val="ru-RU"/>
        </w:rPr>
        <w:t xml:space="preserve"> на 202</w:t>
      </w:r>
      <w:r w:rsidR="00811B5B">
        <w:rPr>
          <w:rFonts w:ascii="Times New Roman" w:hAnsi="Times New Roman" w:cs="Times New Roman"/>
          <w:sz w:val="28"/>
          <w:szCs w:val="28"/>
          <w:lang w:val="ru-RU"/>
        </w:rPr>
        <w:t>5</w:t>
      </w:r>
      <w:r>
        <w:rPr>
          <w:rFonts w:ascii="Times New Roman" w:hAnsi="Times New Roman" w:cs="Times New Roman"/>
          <w:sz w:val="28"/>
          <w:szCs w:val="28"/>
          <w:lang w:val="ru-RU"/>
        </w:rPr>
        <w:t>-202</w:t>
      </w:r>
      <w:r w:rsidR="00811B5B">
        <w:rPr>
          <w:rFonts w:ascii="Times New Roman" w:hAnsi="Times New Roman" w:cs="Times New Roman"/>
          <w:sz w:val="28"/>
          <w:szCs w:val="28"/>
          <w:lang w:val="ru-RU"/>
        </w:rPr>
        <w:t>6</w:t>
      </w:r>
      <w:r w:rsidRPr="00F96B6B">
        <w:rPr>
          <w:rFonts w:ascii="Times New Roman" w:hAnsi="Times New Roman" w:cs="Times New Roman"/>
          <w:sz w:val="28"/>
          <w:szCs w:val="28"/>
          <w:lang w:val="ru-RU"/>
        </w:rPr>
        <w:t xml:space="preserve"> </w:t>
      </w:r>
      <w:proofErr w:type="spellStart"/>
      <w:proofErr w:type="gramStart"/>
      <w:r w:rsidRPr="00F96B6B">
        <w:rPr>
          <w:rFonts w:ascii="Times New Roman" w:hAnsi="Times New Roman" w:cs="Times New Roman"/>
          <w:sz w:val="28"/>
          <w:szCs w:val="28"/>
          <w:lang w:val="ru-RU"/>
        </w:rPr>
        <w:t>уч.год</w:t>
      </w:r>
      <w:proofErr w:type="spellEnd"/>
      <w:proofErr w:type="gramEnd"/>
    </w:p>
    <w:p w:rsidR="00343EDA" w:rsidRPr="00F96B6B" w:rsidRDefault="00F96B6B" w:rsidP="00F96B6B">
      <w:pPr>
        <w:tabs>
          <w:tab w:val="left" w:pos="284"/>
          <w:tab w:val="left" w:pos="8250"/>
        </w:tabs>
        <w:spacing w:after="0" w:line="240" w:lineRule="atLeast"/>
        <w:outlineLvl w:val="1"/>
        <w:rPr>
          <w:rFonts w:ascii="Times New Roman" w:hAnsi="Times New Roman" w:cs="Times New Roman"/>
          <w:color w:val="000000"/>
          <w:sz w:val="28"/>
          <w:szCs w:val="28"/>
          <w:lang w:val="ru-RU"/>
        </w:rPr>
      </w:pPr>
      <w:r w:rsidRPr="00F96B6B">
        <w:rPr>
          <w:rFonts w:ascii="Times New Roman" w:hAnsi="Times New Roman" w:cs="Times New Roman"/>
          <w:sz w:val="28"/>
          <w:szCs w:val="28"/>
          <w:lang w:val="ru-RU"/>
        </w:rPr>
        <w:t xml:space="preserve">4. </w:t>
      </w:r>
      <w:r w:rsidRPr="00F96B6B">
        <w:rPr>
          <w:rFonts w:ascii="Times New Roman" w:hAnsi="Times New Roman" w:cs="Times New Roman"/>
          <w:color w:val="000000"/>
          <w:sz w:val="28"/>
          <w:szCs w:val="28"/>
          <w:lang w:val="ru-RU"/>
        </w:rPr>
        <w:t>Физическая культура. 1 класс/Матвеев А.П.-</w:t>
      </w:r>
      <w:proofErr w:type="gramStart"/>
      <w:r w:rsidRPr="00F96B6B">
        <w:rPr>
          <w:rFonts w:ascii="Times New Roman" w:hAnsi="Times New Roman" w:cs="Times New Roman"/>
          <w:color w:val="000000"/>
          <w:sz w:val="28"/>
          <w:szCs w:val="28"/>
          <w:lang w:val="ru-RU"/>
        </w:rPr>
        <w:t>Москва,</w:t>
      </w:r>
      <w:r>
        <w:rPr>
          <w:rFonts w:ascii="Times New Roman" w:hAnsi="Times New Roman" w:cs="Times New Roman"/>
          <w:color w:val="000000"/>
          <w:sz w:val="28"/>
          <w:szCs w:val="28"/>
          <w:lang w:val="ru-RU"/>
        </w:rPr>
        <w:t>Просвещение</w:t>
      </w:r>
      <w:proofErr w:type="gramEnd"/>
      <w:r>
        <w:rPr>
          <w:rFonts w:ascii="Times New Roman" w:hAnsi="Times New Roman" w:cs="Times New Roman"/>
          <w:color w:val="000000"/>
          <w:sz w:val="28"/>
          <w:szCs w:val="28"/>
          <w:lang w:val="ru-RU"/>
        </w:rPr>
        <w:t>,2024</w:t>
      </w:r>
      <w:r w:rsidRPr="00F96B6B">
        <w:rPr>
          <w:rFonts w:ascii="Times New Roman" w:hAnsi="Times New Roman" w:cs="Times New Roman"/>
          <w:color w:val="000000"/>
          <w:sz w:val="28"/>
          <w:szCs w:val="28"/>
          <w:lang w:val="ru-RU"/>
        </w:rPr>
        <w:tab/>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w:t>
      </w:r>
      <w:r w:rsidRPr="00F33E02">
        <w:rPr>
          <w:rFonts w:ascii="Times New Roman" w:hAnsi="Times New Roman"/>
          <w:color w:val="000000"/>
          <w:sz w:val="28"/>
          <w:lang w:val="ru-RU"/>
        </w:rPr>
        <w:lastRenderedPageBreak/>
        <w:t xml:space="preserve">физических упражнений оздоровительной, спортивной и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-ориентированной направленности.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F33E02">
        <w:rPr>
          <w:rFonts w:ascii="Times New Roman" w:hAnsi="Times New Roman"/>
          <w:color w:val="000000"/>
          <w:sz w:val="28"/>
          <w:lang w:val="ru-RU"/>
        </w:rPr>
        <w:t>деятельностного</w:t>
      </w:r>
      <w:proofErr w:type="spellEnd"/>
      <w:r w:rsidRPr="00F33E02">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33E02">
        <w:rPr>
          <w:rFonts w:ascii="Times New Roman" w:hAnsi="Times New Roman"/>
          <w:color w:val="000000"/>
          <w:sz w:val="28"/>
          <w:lang w:val="ru-RU"/>
        </w:rPr>
        <w:t>операциональный</w:t>
      </w:r>
      <w:proofErr w:type="spellEnd"/>
      <w:r w:rsidRPr="00F33E02">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w:t>
      </w:r>
      <w:r w:rsidRPr="00F33E02">
        <w:rPr>
          <w:rFonts w:ascii="Times New Roman" w:hAnsi="Times New Roman"/>
          <w:color w:val="000000"/>
          <w:sz w:val="28"/>
          <w:lang w:val="ru-RU"/>
        </w:rPr>
        <w:lastRenderedPageBreak/>
        <w:t xml:space="preserve">участии в спортивных соревнованиях, развитии национальных форм соревновательной деятельности и систем физического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Содержание модуля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F33E02">
        <w:rPr>
          <w:rFonts w:ascii="Times New Roman" w:hAnsi="Times New Roman"/>
          <w:color w:val="000000"/>
          <w:sz w:val="28"/>
          <w:lang w:val="ru-RU"/>
        </w:rPr>
        <w:t>Прикладно</w:t>
      </w:r>
      <w:proofErr w:type="spellEnd"/>
      <w:r w:rsidRPr="00F33E02">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Планируемые результаты включают в себя личностные, </w:t>
      </w:r>
      <w:proofErr w:type="spellStart"/>
      <w:r w:rsidRPr="00F33E02">
        <w:rPr>
          <w:rFonts w:ascii="Times New Roman" w:hAnsi="Times New Roman"/>
          <w:color w:val="000000"/>
          <w:sz w:val="28"/>
          <w:lang w:val="ru-RU"/>
        </w:rPr>
        <w:t>метапредметные</w:t>
      </w:r>
      <w:proofErr w:type="spellEnd"/>
      <w:r w:rsidRPr="00F33E02">
        <w:rPr>
          <w:rFonts w:ascii="Times New Roman" w:hAnsi="Times New Roman"/>
          <w:color w:val="000000"/>
          <w:sz w:val="28"/>
          <w:lang w:val="ru-RU"/>
        </w:rPr>
        <w:t xml:space="preserve"> и предметные результаты. </w:t>
      </w:r>
    </w:p>
    <w:p w:rsidR="00343EDA" w:rsidRPr="00F33E02" w:rsidRDefault="00F33E02" w:rsidP="00F96B6B">
      <w:pPr>
        <w:spacing w:after="0" w:line="264" w:lineRule="auto"/>
        <w:ind w:firstLine="600"/>
        <w:jc w:val="both"/>
        <w:rPr>
          <w:lang w:val="ru-RU"/>
        </w:rPr>
      </w:pPr>
      <w:r w:rsidRPr="00F33E02">
        <w:rPr>
          <w:rFonts w:ascii="Times New Roman" w:hAnsi="Times New Roman"/>
          <w:color w:val="000000"/>
          <w:sz w:val="28"/>
          <w:lang w:val="ru-RU"/>
        </w:rPr>
        <w:t>Результативность освоения учебного предмета обучающимися достигается посредством современных научно обоснованных инновационных средств, ме</w:t>
      </w:r>
      <w:bookmarkStart w:id="2" w:name="_GoBack"/>
      <w:bookmarkEnd w:id="2"/>
      <w:r w:rsidRPr="00F33E02">
        <w:rPr>
          <w:rFonts w:ascii="Times New Roman" w:hAnsi="Times New Roman"/>
          <w:color w:val="000000"/>
          <w:sz w:val="28"/>
          <w:lang w:val="ru-RU"/>
        </w:rPr>
        <w:t xml:space="preserve">тодов и форм обучения, информационно-коммуникативных технологий и передового педагогического опыта. </w:t>
      </w:r>
    </w:p>
    <w:p w:rsidR="00F96B6B" w:rsidRPr="005B414B" w:rsidRDefault="00F96B6B" w:rsidP="00F96B6B">
      <w:pPr>
        <w:spacing w:after="0" w:line="264" w:lineRule="auto"/>
        <w:ind w:firstLine="600"/>
        <w:jc w:val="both"/>
        <w:rPr>
          <w:sz w:val="28"/>
          <w:szCs w:val="28"/>
          <w:lang w:val="ru-RU"/>
        </w:rPr>
      </w:pPr>
      <w:r w:rsidRPr="005B414B">
        <w:rPr>
          <w:rFonts w:ascii="Times New Roman" w:hAnsi="Times New Roman"/>
          <w:sz w:val="28"/>
          <w:szCs w:val="28"/>
          <w:lang w:val="ru-RU"/>
        </w:rPr>
        <w:t>На физическую к</w:t>
      </w:r>
      <w:r w:rsidR="005B414B" w:rsidRPr="005B414B">
        <w:rPr>
          <w:rFonts w:ascii="Times New Roman" w:hAnsi="Times New Roman"/>
          <w:sz w:val="28"/>
          <w:szCs w:val="28"/>
          <w:lang w:val="ru-RU"/>
        </w:rPr>
        <w:t xml:space="preserve">ультуру </w:t>
      </w:r>
      <w:r w:rsidR="00A94814" w:rsidRPr="005B414B">
        <w:rPr>
          <w:rFonts w:ascii="Times New Roman" w:hAnsi="Times New Roman"/>
          <w:sz w:val="28"/>
          <w:szCs w:val="28"/>
          <w:lang w:val="ru-RU"/>
        </w:rPr>
        <w:t>в 1 классе отводится 10</w:t>
      </w:r>
      <w:r w:rsidR="00811B5B" w:rsidRPr="005B414B">
        <w:rPr>
          <w:rFonts w:ascii="Times New Roman" w:hAnsi="Times New Roman"/>
          <w:sz w:val="28"/>
          <w:szCs w:val="28"/>
          <w:lang w:val="ru-RU"/>
        </w:rPr>
        <w:t>2 часа</w:t>
      </w:r>
      <w:r w:rsidRPr="005B414B">
        <w:rPr>
          <w:rFonts w:ascii="Times New Roman" w:hAnsi="Times New Roman"/>
          <w:sz w:val="28"/>
          <w:szCs w:val="28"/>
          <w:lang w:val="ru-RU"/>
        </w:rPr>
        <w:t>.</w:t>
      </w:r>
    </w:p>
    <w:p w:rsidR="00F96B6B" w:rsidRPr="005B414B" w:rsidRDefault="00F96B6B" w:rsidP="00F96B6B">
      <w:pPr>
        <w:spacing w:after="0" w:line="264" w:lineRule="auto"/>
        <w:jc w:val="both"/>
        <w:rPr>
          <w:rFonts w:ascii="Times New Roman" w:hAnsi="Times New Roman" w:cs="Times New Roman"/>
          <w:sz w:val="28"/>
          <w:szCs w:val="28"/>
          <w:lang w:val="ru-RU"/>
        </w:rPr>
      </w:pPr>
      <w:proofErr w:type="gramStart"/>
      <w:r w:rsidRPr="005B414B">
        <w:rPr>
          <w:rFonts w:ascii="Times New Roman" w:hAnsi="Times New Roman" w:cs="Times New Roman"/>
          <w:sz w:val="28"/>
          <w:szCs w:val="28"/>
          <w:lang w:val="ru-RU"/>
        </w:rPr>
        <w:t>В  соответствии</w:t>
      </w:r>
      <w:proofErr w:type="gramEnd"/>
      <w:r w:rsidRPr="005B414B">
        <w:rPr>
          <w:rFonts w:ascii="Times New Roman" w:hAnsi="Times New Roman" w:cs="Times New Roman"/>
          <w:sz w:val="28"/>
          <w:szCs w:val="28"/>
          <w:lang w:val="ru-RU"/>
        </w:rPr>
        <w:t xml:space="preserve"> с  учебным планом МБОУ Киселевской СОШ им. Н.В. Попова, в связи с фактическим количеств</w:t>
      </w:r>
      <w:r w:rsidR="005B414B" w:rsidRPr="005B414B">
        <w:rPr>
          <w:rFonts w:ascii="Times New Roman" w:hAnsi="Times New Roman" w:cs="Times New Roman"/>
          <w:sz w:val="28"/>
          <w:szCs w:val="28"/>
          <w:lang w:val="ru-RU"/>
        </w:rPr>
        <w:t>ом учебных дней  (23</w:t>
      </w:r>
      <w:r w:rsidR="00A94814" w:rsidRPr="005B414B">
        <w:rPr>
          <w:rFonts w:ascii="Times New Roman" w:hAnsi="Times New Roman" w:cs="Times New Roman"/>
          <w:sz w:val="28"/>
          <w:szCs w:val="28"/>
          <w:lang w:val="ru-RU"/>
        </w:rPr>
        <w:t>.0</w:t>
      </w:r>
      <w:r w:rsidR="005B414B" w:rsidRPr="005B414B">
        <w:rPr>
          <w:rFonts w:ascii="Times New Roman" w:hAnsi="Times New Roman" w:cs="Times New Roman"/>
          <w:sz w:val="28"/>
          <w:szCs w:val="28"/>
          <w:lang w:val="ru-RU"/>
        </w:rPr>
        <w:t>2</w:t>
      </w:r>
      <w:r w:rsidR="00A94814" w:rsidRPr="005B414B">
        <w:rPr>
          <w:rFonts w:ascii="Times New Roman" w:hAnsi="Times New Roman" w:cs="Times New Roman"/>
          <w:sz w:val="28"/>
          <w:szCs w:val="28"/>
          <w:lang w:val="ru-RU"/>
        </w:rPr>
        <w:t>, 9</w:t>
      </w:r>
      <w:r w:rsidRPr="005B414B">
        <w:rPr>
          <w:rFonts w:ascii="Times New Roman" w:hAnsi="Times New Roman" w:cs="Times New Roman"/>
          <w:sz w:val="28"/>
          <w:szCs w:val="28"/>
          <w:lang w:val="ru-RU"/>
        </w:rPr>
        <w:t>.03</w:t>
      </w:r>
      <w:r w:rsidR="005B414B" w:rsidRPr="005B414B">
        <w:rPr>
          <w:rFonts w:ascii="Times New Roman" w:hAnsi="Times New Roman" w:cs="Times New Roman"/>
          <w:sz w:val="28"/>
          <w:szCs w:val="28"/>
          <w:lang w:val="ru-RU"/>
        </w:rPr>
        <w:t xml:space="preserve">, 11.05 </w:t>
      </w:r>
      <w:r w:rsidRPr="005B414B">
        <w:rPr>
          <w:rFonts w:ascii="Times New Roman" w:hAnsi="Times New Roman" w:cs="Times New Roman"/>
          <w:sz w:val="28"/>
          <w:szCs w:val="28"/>
          <w:lang w:val="ru-RU"/>
        </w:rPr>
        <w:t>(</w:t>
      </w:r>
      <w:r w:rsidR="005B414B" w:rsidRPr="005B414B">
        <w:rPr>
          <w:rFonts w:ascii="Times New Roman" w:hAnsi="Times New Roman" w:cs="Times New Roman"/>
          <w:sz w:val="28"/>
          <w:szCs w:val="28"/>
          <w:lang w:val="ru-RU"/>
        </w:rPr>
        <w:t>понедельник</w:t>
      </w:r>
      <w:r w:rsidRPr="005B414B">
        <w:rPr>
          <w:rFonts w:ascii="Times New Roman" w:hAnsi="Times New Roman" w:cs="Times New Roman"/>
          <w:sz w:val="28"/>
          <w:szCs w:val="28"/>
          <w:lang w:val="ru-RU"/>
        </w:rPr>
        <w:t>) - праздничные дни), с учетом календарного учебного графика и расписанием занятий обеспечено выполнение рабочей программы в п</w:t>
      </w:r>
      <w:r w:rsidR="00A94814" w:rsidRPr="005B414B">
        <w:rPr>
          <w:rFonts w:ascii="Times New Roman" w:hAnsi="Times New Roman" w:cs="Times New Roman"/>
          <w:sz w:val="28"/>
          <w:szCs w:val="28"/>
          <w:lang w:val="ru-RU"/>
        </w:rPr>
        <w:t xml:space="preserve">олном объеме за </w:t>
      </w:r>
      <w:proofErr w:type="spellStart"/>
      <w:r w:rsidR="00A94814" w:rsidRPr="005B414B">
        <w:rPr>
          <w:rFonts w:ascii="Times New Roman" w:hAnsi="Times New Roman" w:cs="Times New Roman"/>
          <w:sz w:val="28"/>
          <w:szCs w:val="28"/>
          <w:lang w:val="ru-RU"/>
        </w:rPr>
        <w:t>счетповторения</w:t>
      </w:r>
      <w:proofErr w:type="spellEnd"/>
      <w:r w:rsidRPr="005B414B">
        <w:rPr>
          <w:rFonts w:ascii="Times New Roman" w:hAnsi="Times New Roman" w:cs="Times New Roman"/>
          <w:sz w:val="28"/>
          <w:szCs w:val="28"/>
          <w:lang w:val="ru-RU"/>
        </w:rPr>
        <w:t xml:space="preserve"> рабочего материала.</w:t>
      </w:r>
    </w:p>
    <w:p w:rsidR="00F96B6B" w:rsidRPr="005B414B" w:rsidRDefault="00F96B6B" w:rsidP="00F96B6B">
      <w:pPr>
        <w:spacing w:after="0" w:line="240" w:lineRule="auto"/>
        <w:contextualSpacing/>
        <w:rPr>
          <w:rFonts w:ascii="Times New Roman" w:hAnsi="Times New Roman" w:cs="Times New Roman"/>
          <w:sz w:val="28"/>
          <w:szCs w:val="28"/>
          <w:lang w:val="ru-RU"/>
        </w:rPr>
      </w:pPr>
      <w:r w:rsidRPr="005B414B">
        <w:rPr>
          <w:rFonts w:ascii="Times New Roman" w:hAnsi="Times New Roman" w:cs="Times New Roman"/>
          <w:sz w:val="28"/>
          <w:szCs w:val="28"/>
          <w:lang w:val="ru-RU"/>
        </w:rPr>
        <w:t>Фактичес</w:t>
      </w:r>
      <w:r w:rsidR="00A94814" w:rsidRPr="005B414B">
        <w:rPr>
          <w:rFonts w:ascii="Times New Roman" w:hAnsi="Times New Roman" w:cs="Times New Roman"/>
          <w:sz w:val="28"/>
          <w:szCs w:val="28"/>
          <w:lang w:val="ru-RU"/>
        </w:rPr>
        <w:t>кое количество часов за год - 9</w:t>
      </w:r>
      <w:r w:rsidR="005B414B" w:rsidRPr="005B414B">
        <w:rPr>
          <w:rFonts w:ascii="Times New Roman" w:hAnsi="Times New Roman" w:cs="Times New Roman"/>
          <w:sz w:val="28"/>
          <w:szCs w:val="28"/>
          <w:lang w:val="ru-RU"/>
        </w:rPr>
        <w:t>9</w:t>
      </w:r>
      <w:r w:rsidRPr="005B414B">
        <w:rPr>
          <w:rFonts w:ascii="Times New Roman" w:hAnsi="Times New Roman" w:cs="Times New Roman"/>
          <w:sz w:val="28"/>
          <w:szCs w:val="28"/>
          <w:lang w:val="ru-RU"/>
        </w:rPr>
        <w:t xml:space="preserve"> часов.</w:t>
      </w:r>
    </w:p>
    <w:p w:rsidR="00343EDA" w:rsidRPr="00F33E02" w:rsidRDefault="00343EDA">
      <w:pPr>
        <w:rPr>
          <w:lang w:val="ru-RU"/>
        </w:rPr>
        <w:sectPr w:rsidR="00343EDA" w:rsidRPr="00F33E02">
          <w:pgSz w:w="11906" w:h="16383"/>
          <w:pgMar w:top="1134" w:right="850" w:bottom="1134" w:left="1701" w:header="720" w:footer="720" w:gutter="0"/>
          <w:cols w:space="720"/>
        </w:sectPr>
      </w:pPr>
    </w:p>
    <w:p w:rsidR="00343EDA" w:rsidRPr="00811B5B" w:rsidRDefault="00F33E02" w:rsidP="00A94814">
      <w:pPr>
        <w:spacing w:after="0" w:line="240" w:lineRule="auto"/>
        <w:ind w:left="120"/>
        <w:jc w:val="both"/>
        <w:rPr>
          <w:sz w:val="24"/>
          <w:szCs w:val="24"/>
          <w:lang w:val="ru-RU"/>
        </w:rPr>
      </w:pPr>
      <w:bookmarkStart w:id="3" w:name="block-34270930"/>
      <w:bookmarkEnd w:id="1"/>
      <w:r w:rsidRPr="00811B5B">
        <w:rPr>
          <w:rFonts w:ascii="Times New Roman" w:hAnsi="Times New Roman"/>
          <w:b/>
          <w:color w:val="000000"/>
          <w:sz w:val="24"/>
          <w:szCs w:val="24"/>
          <w:lang w:val="ru-RU"/>
        </w:rPr>
        <w:lastRenderedPageBreak/>
        <w:t>СОДЕРЖАНИЕ УЧЕБНОГО ПРЕДМЕТА</w:t>
      </w:r>
    </w:p>
    <w:p w:rsidR="00343EDA" w:rsidRPr="00811B5B" w:rsidRDefault="00A94814" w:rsidP="00A94814">
      <w:pPr>
        <w:spacing w:after="0" w:line="240" w:lineRule="auto"/>
        <w:jc w:val="both"/>
        <w:rPr>
          <w:sz w:val="24"/>
          <w:szCs w:val="24"/>
          <w:lang w:val="ru-RU"/>
        </w:rPr>
      </w:pPr>
      <w:r w:rsidRPr="00811B5B">
        <w:rPr>
          <w:sz w:val="24"/>
          <w:szCs w:val="24"/>
          <w:lang w:val="ru-RU"/>
        </w:rPr>
        <w:t xml:space="preserve">                 </w:t>
      </w:r>
      <w:r w:rsidR="00F33E02" w:rsidRPr="00811B5B">
        <w:rPr>
          <w:rFonts w:ascii="Times New Roman" w:hAnsi="Times New Roman"/>
          <w:b/>
          <w:color w:val="000000"/>
          <w:sz w:val="24"/>
          <w:szCs w:val="24"/>
          <w:lang w:val="ru-RU"/>
        </w:rPr>
        <w:t>1 КЛАСС</w:t>
      </w:r>
    </w:p>
    <w:p w:rsidR="00343EDA" w:rsidRPr="00811B5B" w:rsidRDefault="00A94814" w:rsidP="00A94814">
      <w:pPr>
        <w:spacing w:after="0" w:line="240" w:lineRule="auto"/>
        <w:jc w:val="both"/>
        <w:rPr>
          <w:sz w:val="24"/>
          <w:szCs w:val="24"/>
          <w:lang w:val="ru-RU"/>
        </w:rPr>
      </w:pPr>
      <w:bookmarkStart w:id="4" w:name="_Toc101876902"/>
      <w:bookmarkEnd w:id="4"/>
      <w:r w:rsidRPr="00811B5B">
        <w:rPr>
          <w:sz w:val="24"/>
          <w:szCs w:val="24"/>
          <w:lang w:val="ru-RU"/>
        </w:rPr>
        <w:t xml:space="preserve">         </w:t>
      </w:r>
      <w:r w:rsidR="00F33E02" w:rsidRPr="00811B5B">
        <w:rPr>
          <w:rFonts w:ascii="Times New Roman" w:hAnsi="Times New Roman"/>
          <w:b/>
          <w:i/>
          <w:color w:val="000000"/>
          <w:sz w:val="24"/>
          <w:szCs w:val="24"/>
          <w:lang w:val="ru-RU"/>
        </w:rPr>
        <w:t xml:space="preserve">Знания о физической культуре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43EDA" w:rsidRPr="00811B5B" w:rsidRDefault="00F33E02">
      <w:pPr>
        <w:spacing w:after="0" w:line="264" w:lineRule="auto"/>
        <w:ind w:firstLine="600"/>
        <w:jc w:val="both"/>
        <w:rPr>
          <w:sz w:val="24"/>
          <w:szCs w:val="24"/>
          <w:lang w:val="ru-RU"/>
        </w:rPr>
      </w:pPr>
      <w:r w:rsidRPr="00811B5B">
        <w:rPr>
          <w:rFonts w:ascii="Times New Roman" w:hAnsi="Times New Roman"/>
          <w:b/>
          <w:i/>
          <w:color w:val="000000"/>
          <w:sz w:val="24"/>
          <w:szCs w:val="24"/>
          <w:lang w:val="ru-RU"/>
        </w:rPr>
        <w:t xml:space="preserve">Способы самостоятельной деятельности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Режим дня и правила его составления и соблюдения. </w:t>
      </w:r>
    </w:p>
    <w:p w:rsidR="00343EDA" w:rsidRPr="00811B5B" w:rsidRDefault="00F33E02">
      <w:pPr>
        <w:spacing w:after="0" w:line="264" w:lineRule="auto"/>
        <w:ind w:firstLine="600"/>
        <w:jc w:val="both"/>
        <w:rPr>
          <w:sz w:val="24"/>
          <w:szCs w:val="24"/>
          <w:lang w:val="ru-RU"/>
        </w:rPr>
      </w:pPr>
      <w:r w:rsidRPr="00811B5B">
        <w:rPr>
          <w:rFonts w:ascii="Times New Roman" w:hAnsi="Times New Roman"/>
          <w:b/>
          <w:i/>
          <w:color w:val="000000"/>
          <w:sz w:val="24"/>
          <w:szCs w:val="24"/>
          <w:lang w:val="ru-RU"/>
        </w:rPr>
        <w:t xml:space="preserve">Физическое совершенствование </w:t>
      </w:r>
    </w:p>
    <w:p w:rsidR="00343EDA" w:rsidRPr="00811B5B" w:rsidRDefault="00F33E02">
      <w:pPr>
        <w:spacing w:after="0" w:line="264" w:lineRule="auto"/>
        <w:ind w:firstLine="600"/>
        <w:jc w:val="both"/>
        <w:rPr>
          <w:sz w:val="24"/>
          <w:szCs w:val="24"/>
          <w:lang w:val="ru-RU"/>
        </w:rPr>
      </w:pPr>
      <w:r w:rsidRPr="00811B5B">
        <w:rPr>
          <w:rFonts w:ascii="Times New Roman" w:hAnsi="Times New Roman"/>
          <w:i/>
          <w:color w:val="000000"/>
          <w:sz w:val="24"/>
          <w:szCs w:val="24"/>
          <w:lang w:val="ru-RU"/>
        </w:rPr>
        <w:t xml:space="preserve">Оздоровительная физическая культура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343EDA" w:rsidRPr="00811B5B" w:rsidRDefault="00F33E02">
      <w:pPr>
        <w:spacing w:after="0" w:line="264" w:lineRule="auto"/>
        <w:ind w:firstLine="600"/>
        <w:jc w:val="both"/>
        <w:rPr>
          <w:sz w:val="24"/>
          <w:szCs w:val="24"/>
          <w:lang w:val="ru-RU"/>
        </w:rPr>
      </w:pPr>
      <w:r w:rsidRPr="00811B5B">
        <w:rPr>
          <w:rFonts w:ascii="Times New Roman" w:hAnsi="Times New Roman"/>
          <w:i/>
          <w:color w:val="000000"/>
          <w:sz w:val="24"/>
          <w:szCs w:val="24"/>
          <w:lang w:val="ru-RU"/>
        </w:rPr>
        <w:t xml:space="preserve">Спортивно-оздоровительная физическая культура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Гимнастика с основами акробатики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Лыжная подготовка</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Лёгкая атлетика</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Подвижные и спортивные игры</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Считалки для самостоятельной организации подвижных игр.</w:t>
      </w:r>
    </w:p>
    <w:p w:rsidR="00343EDA" w:rsidRPr="00811B5B" w:rsidRDefault="00F33E02" w:rsidP="00A94814">
      <w:pPr>
        <w:spacing w:after="0" w:line="264" w:lineRule="auto"/>
        <w:ind w:firstLine="600"/>
        <w:jc w:val="both"/>
        <w:rPr>
          <w:sz w:val="24"/>
          <w:szCs w:val="24"/>
          <w:lang w:val="ru-RU"/>
        </w:rPr>
      </w:pPr>
      <w:proofErr w:type="spellStart"/>
      <w:r w:rsidRPr="00811B5B">
        <w:rPr>
          <w:rFonts w:ascii="Times New Roman" w:hAnsi="Times New Roman"/>
          <w:i/>
          <w:color w:val="000000"/>
          <w:sz w:val="24"/>
          <w:szCs w:val="24"/>
          <w:lang w:val="ru-RU"/>
        </w:rPr>
        <w:t>Прикладно</w:t>
      </w:r>
      <w:proofErr w:type="spellEnd"/>
      <w:r w:rsidRPr="00811B5B">
        <w:rPr>
          <w:rFonts w:ascii="Times New Roman" w:hAnsi="Times New Roman"/>
          <w:i/>
          <w:color w:val="000000"/>
          <w:sz w:val="24"/>
          <w:szCs w:val="24"/>
          <w:lang w:val="ru-RU"/>
        </w:rPr>
        <w:t>-ориентированная физическая культур</w:t>
      </w:r>
      <w:r w:rsidR="00A94814" w:rsidRPr="00811B5B">
        <w:rPr>
          <w:rFonts w:ascii="Times New Roman" w:hAnsi="Times New Roman"/>
          <w:i/>
          <w:color w:val="000000"/>
          <w:sz w:val="24"/>
          <w:szCs w:val="24"/>
          <w:lang w:val="ru-RU"/>
        </w:rPr>
        <w:t xml:space="preserve">а. </w:t>
      </w:r>
      <w:r w:rsidRPr="00811B5B">
        <w:rPr>
          <w:rFonts w:ascii="Times New Roman" w:hAnsi="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343EDA" w:rsidRPr="00811B5B" w:rsidRDefault="00343EDA">
      <w:pPr>
        <w:rPr>
          <w:sz w:val="24"/>
          <w:szCs w:val="24"/>
          <w:lang w:val="ru-RU"/>
        </w:rPr>
        <w:sectPr w:rsidR="00343EDA" w:rsidRPr="00811B5B" w:rsidSect="00A94814">
          <w:pgSz w:w="11906" w:h="16383"/>
          <w:pgMar w:top="709" w:right="850" w:bottom="1134" w:left="1701" w:header="720" w:footer="720" w:gutter="0"/>
          <w:cols w:space="720"/>
        </w:sectPr>
      </w:pPr>
      <w:bookmarkStart w:id="5" w:name="_Toc137548637"/>
      <w:bookmarkEnd w:id="5"/>
    </w:p>
    <w:p w:rsidR="00343EDA" w:rsidRPr="00811B5B" w:rsidRDefault="00F33E02">
      <w:pPr>
        <w:spacing w:after="0" w:line="264" w:lineRule="auto"/>
        <w:ind w:left="120"/>
        <w:jc w:val="both"/>
        <w:rPr>
          <w:sz w:val="24"/>
          <w:szCs w:val="24"/>
          <w:lang w:val="ru-RU"/>
        </w:rPr>
      </w:pPr>
      <w:bookmarkStart w:id="6" w:name="_Toc137548640"/>
      <w:bookmarkStart w:id="7" w:name="block-34270931"/>
      <w:bookmarkEnd w:id="3"/>
      <w:bookmarkEnd w:id="6"/>
      <w:r w:rsidRPr="00811B5B">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343EDA" w:rsidRPr="00811B5B" w:rsidRDefault="00343EDA">
      <w:pPr>
        <w:spacing w:after="0" w:line="264" w:lineRule="auto"/>
        <w:ind w:firstLine="600"/>
        <w:jc w:val="both"/>
        <w:rPr>
          <w:sz w:val="24"/>
          <w:szCs w:val="24"/>
          <w:lang w:val="ru-RU"/>
        </w:rPr>
      </w:pPr>
    </w:p>
    <w:p w:rsidR="00343EDA" w:rsidRPr="00811B5B" w:rsidRDefault="00343EDA">
      <w:pPr>
        <w:spacing w:after="0"/>
        <w:ind w:left="120"/>
        <w:rPr>
          <w:sz w:val="24"/>
          <w:szCs w:val="24"/>
          <w:lang w:val="ru-RU"/>
        </w:rPr>
      </w:pPr>
      <w:bookmarkStart w:id="8" w:name="_Toc137548641"/>
      <w:bookmarkEnd w:id="8"/>
    </w:p>
    <w:p w:rsidR="00343EDA" w:rsidRPr="00811B5B" w:rsidRDefault="00F33E02">
      <w:pPr>
        <w:spacing w:after="0" w:line="264" w:lineRule="auto"/>
        <w:ind w:left="120"/>
        <w:jc w:val="both"/>
        <w:rPr>
          <w:sz w:val="24"/>
          <w:szCs w:val="24"/>
          <w:lang w:val="ru-RU"/>
        </w:rPr>
      </w:pPr>
      <w:r w:rsidRPr="00811B5B">
        <w:rPr>
          <w:rFonts w:ascii="Times New Roman" w:hAnsi="Times New Roman"/>
          <w:b/>
          <w:color w:val="000000"/>
          <w:sz w:val="24"/>
          <w:szCs w:val="24"/>
          <w:lang w:val="ru-RU"/>
        </w:rPr>
        <w:t>ЛИЧНОСТНЫЕ РЕЗУЛЬТАТЫ</w:t>
      </w:r>
    </w:p>
    <w:p w:rsidR="00343EDA" w:rsidRPr="00811B5B" w:rsidRDefault="00343EDA">
      <w:pPr>
        <w:spacing w:after="0" w:line="264" w:lineRule="auto"/>
        <w:ind w:left="120"/>
        <w:jc w:val="both"/>
        <w:rPr>
          <w:sz w:val="24"/>
          <w:szCs w:val="24"/>
          <w:lang w:val="ru-RU"/>
        </w:rPr>
      </w:pP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343EDA" w:rsidRPr="00811B5B" w:rsidRDefault="00F33E02">
      <w:pPr>
        <w:numPr>
          <w:ilvl w:val="0"/>
          <w:numId w:val="1"/>
        </w:numPr>
        <w:spacing w:after="0" w:line="264" w:lineRule="auto"/>
        <w:jc w:val="both"/>
        <w:rPr>
          <w:sz w:val="24"/>
          <w:szCs w:val="24"/>
          <w:lang w:val="ru-RU"/>
        </w:rPr>
      </w:pPr>
      <w:r w:rsidRPr="00811B5B">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343EDA" w:rsidRPr="00811B5B" w:rsidRDefault="00343EDA">
      <w:pPr>
        <w:spacing w:after="0"/>
        <w:ind w:left="120"/>
        <w:rPr>
          <w:sz w:val="24"/>
          <w:szCs w:val="24"/>
          <w:lang w:val="ru-RU"/>
        </w:rPr>
      </w:pPr>
      <w:bookmarkStart w:id="9" w:name="_Toc137548642"/>
      <w:bookmarkEnd w:id="9"/>
    </w:p>
    <w:p w:rsidR="00343EDA" w:rsidRPr="00811B5B" w:rsidRDefault="00343EDA">
      <w:pPr>
        <w:spacing w:after="0" w:line="264" w:lineRule="auto"/>
        <w:ind w:left="120"/>
        <w:jc w:val="both"/>
        <w:rPr>
          <w:sz w:val="24"/>
          <w:szCs w:val="24"/>
          <w:lang w:val="ru-RU"/>
        </w:rPr>
      </w:pPr>
    </w:p>
    <w:p w:rsidR="00343EDA" w:rsidRPr="00811B5B" w:rsidRDefault="00F33E02">
      <w:pPr>
        <w:spacing w:after="0" w:line="264" w:lineRule="auto"/>
        <w:ind w:left="120"/>
        <w:jc w:val="both"/>
        <w:rPr>
          <w:sz w:val="24"/>
          <w:szCs w:val="24"/>
          <w:lang w:val="ru-RU"/>
        </w:rPr>
      </w:pPr>
      <w:r w:rsidRPr="00811B5B">
        <w:rPr>
          <w:rFonts w:ascii="Times New Roman" w:hAnsi="Times New Roman"/>
          <w:b/>
          <w:color w:val="000000"/>
          <w:sz w:val="24"/>
          <w:szCs w:val="24"/>
          <w:lang w:val="ru-RU"/>
        </w:rPr>
        <w:t>МЕТАПРЕДМЕТНЫЕ РЕЗУЛЬТАТЫ</w:t>
      </w:r>
    </w:p>
    <w:p w:rsidR="00343EDA" w:rsidRPr="00811B5B" w:rsidRDefault="00343EDA">
      <w:pPr>
        <w:spacing w:after="0" w:line="264" w:lineRule="auto"/>
        <w:ind w:left="120"/>
        <w:jc w:val="both"/>
        <w:rPr>
          <w:sz w:val="24"/>
          <w:szCs w:val="24"/>
          <w:lang w:val="ru-RU"/>
        </w:rPr>
      </w:pPr>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К концу обучения в</w:t>
      </w:r>
      <w:r w:rsidRPr="00811B5B">
        <w:rPr>
          <w:rFonts w:ascii="Times New Roman" w:hAnsi="Times New Roman"/>
          <w:b/>
          <w:color w:val="000000"/>
          <w:sz w:val="24"/>
          <w:szCs w:val="24"/>
          <w:lang w:val="ru-RU"/>
        </w:rPr>
        <w:t xml:space="preserve"> 1 классе</w:t>
      </w:r>
      <w:r w:rsidRPr="00811B5B">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343EDA" w:rsidRPr="00811B5B" w:rsidRDefault="00F33E02">
      <w:pPr>
        <w:spacing w:after="0" w:line="264" w:lineRule="auto"/>
        <w:ind w:firstLine="600"/>
        <w:jc w:val="both"/>
        <w:rPr>
          <w:sz w:val="24"/>
          <w:szCs w:val="24"/>
        </w:rPr>
      </w:pPr>
      <w:proofErr w:type="spellStart"/>
      <w:r w:rsidRPr="00811B5B">
        <w:rPr>
          <w:rFonts w:ascii="Times New Roman" w:hAnsi="Times New Roman"/>
          <w:b/>
          <w:color w:val="000000"/>
          <w:sz w:val="24"/>
          <w:szCs w:val="24"/>
        </w:rPr>
        <w:t>Познавательныеуниверсальныеучебныедействия</w:t>
      </w:r>
      <w:proofErr w:type="spellEnd"/>
      <w:r w:rsidRPr="00811B5B">
        <w:rPr>
          <w:rFonts w:ascii="Times New Roman" w:hAnsi="Times New Roman"/>
          <w:color w:val="000000"/>
          <w:sz w:val="24"/>
          <w:szCs w:val="24"/>
        </w:rPr>
        <w:t>:</w:t>
      </w:r>
    </w:p>
    <w:p w:rsidR="00343EDA" w:rsidRPr="00811B5B" w:rsidRDefault="00F33E02">
      <w:pPr>
        <w:numPr>
          <w:ilvl w:val="0"/>
          <w:numId w:val="2"/>
        </w:numPr>
        <w:spacing w:after="0" w:line="264" w:lineRule="auto"/>
        <w:jc w:val="both"/>
        <w:rPr>
          <w:sz w:val="24"/>
          <w:szCs w:val="24"/>
          <w:lang w:val="ru-RU"/>
        </w:rPr>
      </w:pPr>
      <w:r w:rsidRPr="00811B5B">
        <w:rPr>
          <w:rFonts w:ascii="Times New Roman" w:hAnsi="Times New Roman"/>
          <w:color w:val="000000"/>
          <w:sz w:val="24"/>
          <w:szCs w:val="24"/>
          <w:lang w:val="ru-RU"/>
        </w:rPr>
        <w:t>находить общие и отличительные признаки в передвижениях человека и животных;</w:t>
      </w:r>
    </w:p>
    <w:p w:rsidR="00343EDA" w:rsidRPr="00811B5B" w:rsidRDefault="00F33E02">
      <w:pPr>
        <w:numPr>
          <w:ilvl w:val="0"/>
          <w:numId w:val="2"/>
        </w:numPr>
        <w:spacing w:after="0" w:line="264" w:lineRule="auto"/>
        <w:jc w:val="both"/>
        <w:rPr>
          <w:sz w:val="24"/>
          <w:szCs w:val="24"/>
          <w:lang w:val="ru-RU"/>
        </w:rPr>
      </w:pPr>
      <w:r w:rsidRPr="00811B5B">
        <w:rPr>
          <w:rFonts w:ascii="Times New Roman" w:hAnsi="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343EDA" w:rsidRPr="00811B5B" w:rsidRDefault="00F33E02">
      <w:pPr>
        <w:numPr>
          <w:ilvl w:val="0"/>
          <w:numId w:val="2"/>
        </w:numPr>
        <w:spacing w:after="0" w:line="264" w:lineRule="auto"/>
        <w:jc w:val="both"/>
        <w:rPr>
          <w:sz w:val="24"/>
          <w:szCs w:val="24"/>
          <w:lang w:val="ru-RU"/>
        </w:rPr>
      </w:pPr>
      <w:r w:rsidRPr="00811B5B">
        <w:rPr>
          <w:rFonts w:ascii="Times New Roman" w:hAnsi="Times New Roman"/>
          <w:color w:val="000000"/>
          <w:sz w:val="24"/>
          <w:szCs w:val="24"/>
          <w:lang w:val="ru-RU"/>
        </w:rPr>
        <w:lastRenderedPageBreak/>
        <w:t xml:space="preserve">сравнивать способы передвижения ходьбой и бегом, находить между ними общие и отличительные признаки; </w:t>
      </w:r>
    </w:p>
    <w:p w:rsidR="00343EDA" w:rsidRPr="00811B5B" w:rsidRDefault="00F33E02">
      <w:pPr>
        <w:numPr>
          <w:ilvl w:val="0"/>
          <w:numId w:val="2"/>
        </w:numPr>
        <w:spacing w:after="0" w:line="264" w:lineRule="auto"/>
        <w:jc w:val="both"/>
        <w:rPr>
          <w:sz w:val="24"/>
          <w:szCs w:val="24"/>
          <w:lang w:val="ru-RU"/>
        </w:rPr>
      </w:pPr>
      <w:r w:rsidRPr="00811B5B">
        <w:rPr>
          <w:rFonts w:ascii="Times New Roman" w:hAnsi="Times New Roman"/>
          <w:color w:val="000000"/>
          <w:sz w:val="24"/>
          <w:szCs w:val="24"/>
          <w:lang w:val="ru-RU"/>
        </w:rPr>
        <w:t>выявлять признаки правильной и неправильной осанки, приводить возможные причины её нарушений.</w:t>
      </w:r>
    </w:p>
    <w:p w:rsidR="00343EDA" w:rsidRPr="00811B5B" w:rsidRDefault="00F33E02">
      <w:pPr>
        <w:spacing w:after="0" w:line="264" w:lineRule="auto"/>
        <w:ind w:firstLine="600"/>
        <w:jc w:val="both"/>
        <w:rPr>
          <w:sz w:val="24"/>
          <w:szCs w:val="24"/>
        </w:rPr>
      </w:pPr>
      <w:proofErr w:type="spellStart"/>
      <w:r w:rsidRPr="00811B5B">
        <w:rPr>
          <w:rFonts w:ascii="Times New Roman" w:hAnsi="Times New Roman"/>
          <w:b/>
          <w:color w:val="000000"/>
          <w:sz w:val="24"/>
          <w:szCs w:val="24"/>
        </w:rPr>
        <w:t>Коммуникативныеуниверсальныеучебныедействия</w:t>
      </w:r>
      <w:proofErr w:type="spellEnd"/>
      <w:r w:rsidRPr="00811B5B">
        <w:rPr>
          <w:rFonts w:ascii="Times New Roman" w:hAnsi="Times New Roman"/>
          <w:color w:val="000000"/>
          <w:sz w:val="24"/>
          <w:szCs w:val="24"/>
        </w:rPr>
        <w:t xml:space="preserve">: </w:t>
      </w:r>
    </w:p>
    <w:p w:rsidR="00343EDA" w:rsidRPr="00811B5B" w:rsidRDefault="00F33E02">
      <w:pPr>
        <w:numPr>
          <w:ilvl w:val="0"/>
          <w:numId w:val="3"/>
        </w:numPr>
        <w:spacing w:after="0" w:line="264" w:lineRule="auto"/>
        <w:jc w:val="both"/>
        <w:rPr>
          <w:sz w:val="24"/>
          <w:szCs w:val="24"/>
          <w:lang w:val="ru-RU"/>
        </w:rPr>
      </w:pPr>
      <w:r w:rsidRPr="00811B5B">
        <w:rPr>
          <w:rFonts w:ascii="Times New Roman" w:hAnsi="Times New Roman"/>
          <w:color w:val="000000"/>
          <w:sz w:val="24"/>
          <w:szCs w:val="24"/>
          <w:lang w:val="ru-RU"/>
        </w:rPr>
        <w:t xml:space="preserve">воспроизводить названия разучиваемых физических упражнений и их исходные положения; </w:t>
      </w:r>
    </w:p>
    <w:p w:rsidR="00343EDA" w:rsidRPr="00811B5B" w:rsidRDefault="00F33E02">
      <w:pPr>
        <w:numPr>
          <w:ilvl w:val="0"/>
          <w:numId w:val="3"/>
        </w:numPr>
        <w:spacing w:after="0" w:line="264" w:lineRule="auto"/>
        <w:jc w:val="both"/>
        <w:rPr>
          <w:sz w:val="24"/>
          <w:szCs w:val="24"/>
          <w:lang w:val="ru-RU"/>
        </w:rPr>
      </w:pPr>
      <w:r w:rsidRPr="00811B5B">
        <w:rPr>
          <w:rFonts w:ascii="Times New Roman" w:hAnsi="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343EDA" w:rsidRPr="00811B5B" w:rsidRDefault="00F33E02">
      <w:pPr>
        <w:numPr>
          <w:ilvl w:val="0"/>
          <w:numId w:val="3"/>
        </w:numPr>
        <w:spacing w:after="0" w:line="264" w:lineRule="auto"/>
        <w:jc w:val="both"/>
        <w:rPr>
          <w:sz w:val="24"/>
          <w:szCs w:val="24"/>
          <w:lang w:val="ru-RU"/>
        </w:rPr>
      </w:pPr>
      <w:r w:rsidRPr="00811B5B">
        <w:rPr>
          <w:rFonts w:ascii="Times New Roman" w:hAnsi="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343EDA" w:rsidRPr="00811B5B" w:rsidRDefault="00F33E02">
      <w:pPr>
        <w:numPr>
          <w:ilvl w:val="0"/>
          <w:numId w:val="3"/>
        </w:numPr>
        <w:spacing w:after="0" w:line="264" w:lineRule="auto"/>
        <w:jc w:val="both"/>
        <w:rPr>
          <w:sz w:val="24"/>
          <w:szCs w:val="24"/>
          <w:lang w:val="ru-RU"/>
        </w:rPr>
      </w:pPr>
      <w:r w:rsidRPr="00811B5B">
        <w:rPr>
          <w:rFonts w:ascii="Times New Roman" w:hAnsi="Times New Roman"/>
          <w:color w:val="000000"/>
          <w:sz w:val="24"/>
          <w:szCs w:val="24"/>
          <w:lang w:val="ru-RU"/>
        </w:rPr>
        <w:t>обсуждать правила проведения подвижных игр, обосновывать объективность определения победителей.</w:t>
      </w:r>
    </w:p>
    <w:p w:rsidR="00343EDA" w:rsidRPr="00811B5B" w:rsidRDefault="00F33E02">
      <w:pPr>
        <w:spacing w:after="0" w:line="264" w:lineRule="auto"/>
        <w:ind w:firstLine="600"/>
        <w:jc w:val="both"/>
        <w:rPr>
          <w:sz w:val="24"/>
          <w:szCs w:val="24"/>
        </w:rPr>
      </w:pPr>
      <w:proofErr w:type="spellStart"/>
      <w:r w:rsidRPr="00811B5B">
        <w:rPr>
          <w:rFonts w:ascii="Times New Roman" w:hAnsi="Times New Roman"/>
          <w:b/>
          <w:color w:val="000000"/>
          <w:sz w:val="24"/>
          <w:szCs w:val="24"/>
        </w:rPr>
        <w:t>Регулятивныеуниверсальныеучебныедействия</w:t>
      </w:r>
      <w:proofErr w:type="spellEnd"/>
      <w:r w:rsidRPr="00811B5B">
        <w:rPr>
          <w:rFonts w:ascii="Times New Roman" w:hAnsi="Times New Roman"/>
          <w:color w:val="000000"/>
          <w:sz w:val="24"/>
          <w:szCs w:val="24"/>
        </w:rPr>
        <w:t>:</w:t>
      </w:r>
    </w:p>
    <w:p w:rsidR="00343EDA" w:rsidRPr="00811B5B" w:rsidRDefault="00F33E02">
      <w:pPr>
        <w:numPr>
          <w:ilvl w:val="0"/>
          <w:numId w:val="4"/>
        </w:numPr>
        <w:spacing w:after="0" w:line="264" w:lineRule="auto"/>
        <w:jc w:val="both"/>
        <w:rPr>
          <w:sz w:val="24"/>
          <w:szCs w:val="24"/>
          <w:lang w:val="ru-RU"/>
        </w:rPr>
      </w:pPr>
      <w:r w:rsidRPr="00811B5B">
        <w:rPr>
          <w:rFonts w:ascii="Times New Roman" w:hAnsi="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343EDA" w:rsidRPr="00811B5B" w:rsidRDefault="00F33E02">
      <w:pPr>
        <w:numPr>
          <w:ilvl w:val="0"/>
          <w:numId w:val="4"/>
        </w:numPr>
        <w:spacing w:after="0" w:line="264" w:lineRule="auto"/>
        <w:jc w:val="both"/>
        <w:rPr>
          <w:sz w:val="24"/>
          <w:szCs w:val="24"/>
          <w:lang w:val="ru-RU"/>
        </w:rPr>
      </w:pPr>
      <w:r w:rsidRPr="00811B5B">
        <w:rPr>
          <w:rFonts w:ascii="Times New Roman" w:hAnsi="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343EDA" w:rsidRPr="00811B5B" w:rsidRDefault="00F33E02">
      <w:pPr>
        <w:numPr>
          <w:ilvl w:val="0"/>
          <w:numId w:val="4"/>
        </w:numPr>
        <w:spacing w:after="0" w:line="264" w:lineRule="auto"/>
        <w:jc w:val="both"/>
        <w:rPr>
          <w:sz w:val="24"/>
          <w:szCs w:val="24"/>
          <w:lang w:val="ru-RU"/>
        </w:rPr>
      </w:pPr>
      <w:r w:rsidRPr="00811B5B">
        <w:rPr>
          <w:rFonts w:ascii="Times New Roman" w:hAnsi="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343EDA" w:rsidRPr="00811B5B" w:rsidRDefault="00343EDA">
      <w:pPr>
        <w:spacing w:after="0"/>
        <w:ind w:left="120"/>
        <w:rPr>
          <w:sz w:val="24"/>
          <w:szCs w:val="24"/>
          <w:lang w:val="ru-RU"/>
        </w:rPr>
      </w:pPr>
      <w:bookmarkStart w:id="11" w:name="_Toc137548643"/>
      <w:bookmarkEnd w:id="11"/>
    </w:p>
    <w:p w:rsidR="00343EDA" w:rsidRPr="00811B5B" w:rsidRDefault="00F33E02" w:rsidP="00C268C1">
      <w:pPr>
        <w:spacing w:after="0" w:line="264" w:lineRule="auto"/>
        <w:ind w:left="120"/>
        <w:jc w:val="both"/>
        <w:rPr>
          <w:sz w:val="24"/>
          <w:szCs w:val="24"/>
          <w:lang w:val="ru-RU"/>
        </w:rPr>
      </w:pPr>
      <w:r w:rsidRPr="00811B5B">
        <w:rPr>
          <w:rFonts w:ascii="Times New Roman" w:hAnsi="Times New Roman"/>
          <w:b/>
          <w:color w:val="000000"/>
          <w:sz w:val="24"/>
          <w:szCs w:val="24"/>
          <w:lang w:val="ru-RU"/>
        </w:rPr>
        <w:t>ПРЕДМЕТНЫЕ РЕЗУЛЬТАТЫ</w:t>
      </w:r>
      <w:bookmarkStart w:id="12" w:name="_Toc137548644"/>
      <w:bookmarkEnd w:id="12"/>
    </w:p>
    <w:p w:rsidR="00343EDA" w:rsidRPr="00811B5B" w:rsidRDefault="00F33E02">
      <w:pPr>
        <w:spacing w:after="0" w:line="264" w:lineRule="auto"/>
        <w:ind w:firstLine="600"/>
        <w:jc w:val="both"/>
        <w:rPr>
          <w:sz w:val="24"/>
          <w:szCs w:val="24"/>
          <w:lang w:val="ru-RU"/>
        </w:rPr>
      </w:pPr>
      <w:r w:rsidRPr="00811B5B">
        <w:rPr>
          <w:rFonts w:ascii="Times New Roman" w:hAnsi="Times New Roman"/>
          <w:color w:val="000000"/>
          <w:sz w:val="24"/>
          <w:szCs w:val="24"/>
          <w:lang w:val="ru-RU"/>
        </w:rPr>
        <w:t xml:space="preserve">К концу обучения в </w:t>
      </w:r>
      <w:r w:rsidRPr="00811B5B">
        <w:rPr>
          <w:rFonts w:ascii="Times New Roman" w:hAnsi="Times New Roman"/>
          <w:b/>
          <w:color w:val="000000"/>
          <w:sz w:val="24"/>
          <w:szCs w:val="24"/>
          <w:lang w:val="ru-RU"/>
        </w:rPr>
        <w:t>1 классе</w:t>
      </w:r>
      <w:r w:rsidRPr="00811B5B">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приводить примеры основных дневных дел и их распределение в индивидуальном режиме дня;</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выполнять упражнения утренней зарядки и физкультминуток;</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 xml:space="preserve">передвигаться на лыжах ступающим и скользящим шагом (без палок); </w:t>
      </w:r>
    </w:p>
    <w:p w:rsidR="00343EDA" w:rsidRPr="00811B5B" w:rsidRDefault="00F33E02">
      <w:pPr>
        <w:numPr>
          <w:ilvl w:val="0"/>
          <w:numId w:val="14"/>
        </w:numPr>
        <w:spacing w:after="0" w:line="264" w:lineRule="auto"/>
        <w:jc w:val="both"/>
        <w:rPr>
          <w:sz w:val="24"/>
          <w:szCs w:val="24"/>
          <w:lang w:val="ru-RU"/>
        </w:rPr>
      </w:pPr>
      <w:r w:rsidRPr="00811B5B">
        <w:rPr>
          <w:rFonts w:ascii="Times New Roman" w:hAnsi="Times New Roman"/>
          <w:color w:val="000000"/>
          <w:sz w:val="24"/>
          <w:szCs w:val="24"/>
          <w:lang w:val="ru-RU"/>
        </w:rPr>
        <w:t xml:space="preserve">играть в подвижные игры с общеразвивающей направленностью. </w:t>
      </w:r>
      <w:bookmarkStart w:id="13" w:name="_Toc103687218"/>
      <w:bookmarkEnd w:id="13"/>
    </w:p>
    <w:p w:rsidR="00343EDA" w:rsidRPr="00811B5B" w:rsidRDefault="00343EDA">
      <w:pPr>
        <w:spacing w:after="0"/>
        <w:ind w:left="120"/>
        <w:rPr>
          <w:sz w:val="24"/>
          <w:szCs w:val="24"/>
          <w:lang w:val="ru-RU"/>
        </w:rPr>
      </w:pPr>
      <w:bookmarkStart w:id="14" w:name="_Toc137548645"/>
      <w:bookmarkEnd w:id="14"/>
    </w:p>
    <w:p w:rsidR="00343EDA" w:rsidRPr="00811B5B" w:rsidRDefault="00343EDA">
      <w:pPr>
        <w:spacing w:after="0" w:line="264" w:lineRule="auto"/>
        <w:ind w:left="120"/>
        <w:jc w:val="both"/>
        <w:rPr>
          <w:sz w:val="24"/>
          <w:szCs w:val="24"/>
          <w:lang w:val="ru-RU"/>
        </w:rPr>
      </w:pPr>
    </w:p>
    <w:p w:rsidR="00343EDA" w:rsidRPr="00F33E02" w:rsidRDefault="00343EDA">
      <w:pPr>
        <w:rPr>
          <w:lang w:val="ru-RU"/>
        </w:rPr>
        <w:sectPr w:rsidR="00343EDA" w:rsidRPr="00F33E02">
          <w:pgSz w:w="11906" w:h="16383"/>
          <w:pgMar w:top="1134" w:right="850" w:bottom="1134" w:left="1701" w:header="720" w:footer="720" w:gutter="0"/>
          <w:cols w:space="720"/>
        </w:sectPr>
      </w:pPr>
    </w:p>
    <w:p w:rsidR="00343EDA" w:rsidRDefault="00595751">
      <w:pPr>
        <w:spacing w:after="0"/>
        <w:ind w:left="120"/>
      </w:pPr>
      <w:bookmarkStart w:id="15" w:name="block-34270926"/>
      <w:bookmarkEnd w:id="7"/>
      <w:r>
        <w:rPr>
          <w:rFonts w:ascii="Times New Roman" w:hAnsi="Times New Roman"/>
          <w:b/>
          <w:color w:val="000000"/>
          <w:sz w:val="28"/>
          <w:lang w:val="ru-RU"/>
        </w:rPr>
        <w:lastRenderedPageBreak/>
        <w:t xml:space="preserve">                                                                 </w:t>
      </w:r>
      <w:r w:rsidR="00F33E02">
        <w:rPr>
          <w:rFonts w:ascii="Times New Roman" w:hAnsi="Times New Roman"/>
          <w:b/>
          <w:color w:val="000000"/>
          <w:sz w:val="28"/>
        </w:rPr>
        <w:t xml:space="preserve">ТЕМАТИЧЕСКОЕ ПЛАНИРОВАНИЕ </w:t>
      </w:r>
    </w:p>
    <w:p w:rsidR="00343EDA" w:rsidRDefault="00595751">
      <w:pPr>
        <w:spacing w:after="0"/>
        <w:ind w:left="120"/>
      </w:pPr>
      <w:r>
        <w:rPr>
          <w:rFonts w:ascii="Times New Roman" w:hAnsi="Times New Roman"/>
          <w:b/>
          <w:color w:val="000000"/>
          <w:sz w:val="28"/>
          <w:lang w:val="ru-RU"/>
        </w:rPr>
        <w:t xml:space="preserve">                                                                                             </w:t>
      </w:r>
      <w:r w:rsidR="00F33E02">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6"/>
        <w:gridCol w:w="3531"/>
        <w:gridCol w:w="960"/>
        <w:gridCol w:w="2640"/>
        <w:gridCol w:w="2708"/>
        <w:gridCol w:w="3115"/>
      </w:tblGrid>
      <w:tr w:rsidR="00343EDA" w:rsidTr="00C268C1">
        <w:trPr>
          <w:trHeight w:val="144"/>
          <w:tblCellSpacing w:w="20" w:type="nil"/>
        </w:trPr>
        <w:tc>
          <w:tcPr>
            <w:tcW w:w="1076"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 xml:space="preserve">№ п/п </w:t>
            </w:r>
          </w:p>
          <w:p w:rsidR="00343EDA" w:rsidRDefault="00343EDA">
            <w:pPr>
              <w:spacing w:after="0"/>
              <w:ind w:left="135"/>
            </w:pPr>
          </w:p>
        </w:tc>
        <w:tc>
          <w:tcPr>
            <w:tcW w:w="3532" w:type="dxa"/>
            <w:vMerge w:val="restart"/>
            <w:tcMar>
              <w:top w:w="50" w:type="dxa"/>
              <w:left w:w="100" w:type="dxa"/>
            </w:tcMar>
            <w:vAlign w:val="center"/>
          </w:tcPr>
          <w:p w:rsidR="00343EDA" w:rsidRPr="00C268C1" w:rsidRDefault="00F33E02">
            <w:pPr>
              <w:spacing w:after="0"/>
              <w:ind w:left="135"/>
              <w:rPr>
                <w:lang w:val="ru-RU"/>
              </w:rPr>
            </w:pPr>
            <w:r w:rsidRPr="00C268C1">
              <w:rPr>
                <w:rFonts w:ascii="Times New Roman" w:hAnsi="Times New Roman"/>
                <w:b/>
                <w:color w:val="000000"/>
                <w:sz w:val="24"/>
                <w:lang w:val="ru-RU"/>
              </w:rPr>
              <w:t>Наименование</w:t>
            </w:r>
            <w:r w:rsidR="00C268C1">
              <w:rPr>
                <w:rFonts w:ascii="Times New Roman" w:hAnsi="Times New Roman"/>
                <w:b/>
                <w:color w:val="000000"/>
                <w:sz w:val="24"/>
                <w:lang w:val="ru-RU"/>
              </w:rPr>
              <w:t xml:space="preserve"> </w:t>
            </w:r>
            <w:r w:rsidRPr="00C268C1">
              <w:rPr>
                <w:rFonts w:ascii="Times New Roman" w:hAnsi="Times New Roman"/>
                <w:b/>
                <w:color w:val="000000"/>
                <w:sz w:val="24"/>
                <w:lang w:val="ru-RU"/>
              </w:rPr>
              <w:t>разделов и тем</w:t>
            </w:r>
            <w:r w:rsidR="00C268C1">
              <w:rPr>
                <w:rFonts w:ascii="Times New Roman" w:hAnsi="Times New Roman"/>
                <w:b/>
                <w:color w:val="000000"/>
                <w:sz w:val="24"/>
                <w:lang w:val="ru-RU"/>
              </w:rPr>
              <w:t xml:space="preserve"> </w:t>
            </w:r>
            <w:r w:rsidRPr="00C268C1">
              <w:rPr>
                <w:rFonts w:ascii="Times New Roman" w:hAnsi="Times New Roman"/>
                <w:b/>
                <w:color w:val="000000"/>
                <w:sz w:val="24"/>
                <w:lang w:val="ru-RU"/>
              </w:rPr>
              <w:t>программы</w:t>
            </w:r>
          </w:p>
          <w:p w:rsidR="00343EDA" w:rsidRPr="00C268C1" w:rsidRDefault="00343EDA">
            <w:pPr>
              <w:spacing w:after="0"/>
              <w:ind w:left="135"/>
              <w:rPr>
                <w:lang w:val="ru-RU"/>
              </w:rPr>
            </w:pPr>
          </w:p>
        </w:tc>
        <w:tc>
          <w:tcPr>
            <w:tcW w:w="0" w:type="auto"/>
            <w:gridSpan w:val="3"/>
            <w:tcMar>
              <w:top w:w="50" w:type="dxa"/>
              <w:left w:w="100" w:type="dxa"/>
            </w:tcMar>
            <w:vAlign w:val="center"/>
          </w:tcPr>
          <w:p w:rsidR="00343EDA" w:rsidRDefault="00F33E02">
            <w:pPr>
              <w:spacing w:after="0"/>
            </w:pPr>
            <w:proofErr w:type="spellStart"/>
            <w:r>
              <w:rPr>
                <w:rFonts w:ascii="Times New Roman" w:hAnsi="Times New Roman"/>
                <w:b/>
                <w:color w:val="000000"/>
                <w:sz w:val="24"/>
              </w:rPr>
              <w:t>Количествочасов</w:t>
            </w:r>
            <w:proofErr w:type="spellEnd"/>
          </w:p>
        </w:tc>
        <w:tc>
          <w:tcPr>
            <w:tcW w:w="3115" w:type="dxa"/>
            <w:vMerge w:val="restart"/>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43EDA" w:rsidRDefault="00343EDA">
            <w:pPr>
              <w:spacing w:after="0"/>
              <w:ind w:left="135"/>
            </w:pPr>
          </w:p>
        </w:tc>
      </w:tr>
      <w:tr w:rsidR="00343EDA" w:rsidTr="00C268C1">
        <w:trPr>
          <w:trHeight w:val="144"/>
          <w:tblCellSpacing w:w="20" w:type="nil"/>
        </w:trPr>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c>
          <w:tcPr>
            <w:tcW w:w="969"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Всего</w:t>
            </w:r>
            <w:proofErr w:type="spellEnd"/>
          </w:p>
          <w:p w:rsidR="00343EDA" w:rsidRDefault="00343EDA">
            <w:pPr>
              <w:spacing w:after="0"/>
              <w:ind w:left="135"/>
            </w:pPr>
          </w:p>
        </w:tc>
        <w:tc>
          <w:tcPr>
            <w:tcW w:w="2640"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Контрольныеработы</w:t>
            </w:r>
            <w:proofErr w:type="spellEnd"/>
          </w:p>
          <w:p w:rsidR="00343EDA" w:rsidRDefault="00343EDA">
            <w:pPr>
              <w:spacing w:after="0"/>
              <w:ind w:left="135"/>
            </w:pPr>
          </w:p>
        </w:tc>
        <w:tc>
          <w:tcPr>
            <w:tcW w:w="2708"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Практическиеработы</w:t>
            </w:r>
            <w:proofErr w:type="spellEnd"/>
          </w:p>
          <w:p w:rsidR="00343EDA" w:rsidRDefault="00343EDA">
            <w:pPr>
              <w:spacing w:after="0"/>
              <w:ind w:left="135"/>
            </w:pPr>
          </w:p>
        </w:tc>
        <w:tc>
          <w:tcPr>
            <w:tcW w:w="0" w:type="auto"/>
            <w:vMerge/>
            <w:tcBorders>
              <w:top w:val="nil"/>
            </w:tcBorders>
            <w:tcMar>
              <w:top w:w="50" w:type="dxa"/>
              <w:left w:w="100" w:type="dxa"/>
            </w:tcMar>
          </w:tcPr>
          <w:p w:rsidR="00343EDA" w:rsidRDefault="00343EDA"/>
        </w:tc>
      </w:tr>
      <w:tr w:rsidR="00343EDA" w:rsidRPr="005B414B">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1.Знания о физической культуре</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1.1</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культуре</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Итогопоразделу</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3EDA" w:rsidRDefault="00343EDA"/>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2.1</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Режим</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дня</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школьника</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Итогопоразделу</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43EDA" w:rsidRDefault="00343EDA"/>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r>
              <w:rPr>
                <w:rFonts w:ascii="Times New Roman" w:hAnsi="Times New Roman"/>
                <w:b/>
                <w:color w:val="000000"/>
                <w:sz w:val="24"/>
              </w:rPr>
              <w:t>ФИЗИЧЕСКОЕ СОВЕРШЕНСТВОВАНИЕ</w:t>
            </w:r>
          </w:p>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1.Оздоровительнаяфизическаякультура</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1.1</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Гигиена</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человека</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1.2</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Осанка</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человека</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1.3</w:t>
            </w:r>
          </w:p>
        </w:tc>
        <w:tc>
          <w:tcPr>
            <w:tcW w:w="3532" w:type="dxa"/>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 xml:space="preserve">Утренняя зарядка и </w:t>
            </w:r>
            <w:r w:rsidRPr="00F33E02">
              <w:rPr>
                <w:rFonts w:ascii="Times New Roman" w:hAnsi="Times New Roman"/>
                <w:color w:val="000000"/>
                <w:sz w:val="24"/>
                <w:lang w:val="ru-RU"/>
              </w:rPr>
              <w:lastRenderedPageBreak/>
              <w:t>физкультминутки в режиме дня школьника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lastRenderedPageBreak/>
              <w:t xml:space="preserve">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lastRenderedPageBreak/>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lastRenderedPageBreak/>
              <w:t>Итогопоразделу</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3EDA" w:rsidRDefault="00343EDA"/>
        </w:tc>
      </w:tr>
      <w:tr w:rsidR="00343EDA" w:rsidRPr="005B414B">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2.Спортивно-оздоровительная физическая культура</w:t>
            </w:r>
          </w:p>
        </w:tc>
      </w:tr>
      <w:tr w:rsidR="00C268C1" w:rsidTr="00C268C1">
        <w:trPr>
          <w:trHeight w:val="1414"/>
          <w:tblCellSpacing w:w="20" w:type="nil"/>
        </w:trPr>
        <w:tc>
          <w:tcPr>
            <w:tcW w:w="1076" w:type="dxa"/>
            <w:tcMar>
              <w:top w:w="50" w:type="dxa"/>
              <w:left w:w="100" w:type="dxa"/>
            </w:tcMar>
            <w:vAlign w:val="center"/>
          </w:tcPr>
          <w:p w:rsidR="00C268C1" w:rsidRDefault="00C268C1">
            <w:pPr>
              <w:spacing w:after="0"/>
            </w:pPr>
            <w:r>
              <w:rPr>
                <w:rFonts w:ascii="Times New Roman" w:hAnsi="Times New Roman"/>
                <w:color w:val="000000"/>
                <w:sz w:val="24"/>
              </w:rPr>
              <w:t>2.1</w:t>
            </w:r>
          </w:p>
        </w:tc>
        <w:tc>
          <w:tcPr>
            <w:tcW w:w="3532" w:type="dxa"/>
            <w:tcMar>
              <w:top w:w="50" w:type="dxa"/>
              <w:left w:w="100" w:type="dxa"/>
            </w:tcMar>
            <w:vAlign w:val="center"/>
          </w:tcPr>
          <w:p w:rsidR="00C268C1" w:rsidRDefault="00C268C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акробатики</w:t>
            </w:r>
            <w:proofErr w:type="spellEnd"/>
          </w:p>
        </w:tc>
        <w:tc>
          <w:tcPr>
            <w:tcW w:w="969"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18 </w:t>
            </w:r>
          </w:p>
        </w:tc>
        <w:tc>
          <w:tcPr>
            <w:tcW w:w="2640" w:type="dxa"/>
            <w:tcMar>
              <w:top w:w="50" w:type="dxa"/>
              <w:left w:w="100" w:type="dxa"/>
            </w:tcMar>
            <w:vAlign w:val="center"/>
          </w:tcPr>
          <w:p w:rsidR="00C268C1" w:rsidRDefault="00C268C1">
            <w:pPr>
              <w:spacing w:after="0"/>
              <w:ind w:left="135"/>
              <w:jc w:val="center"/>
            </w:pPr>
          </w:p>
        </w:tc>
        <w:tc>
          <w:tcPr>
            <w:tcW w:w="2708" w:type="dxa"/>
            <w:tcMar>
              <w:top w:w="50" w:type="dxa"/>
              <w:left w:w="100" w:type="dxa"/>
            </w:tcMar>
            <w:vAlign w:val="center"/>
          </w:tcPr>
          <w:p w:rsidR="00C268C1" w:rsidRDefault="00C268C1">
            <w:pPr>
              <w:spacing w:after="0"/>
              <w:ind w:left="135"/>
              <w:jc w:val="center"/>
            </w:pPr>
          </w:p>
        </w:tc>
        <w:tc>
          <w:tcPr>
            <w:tcW w:w="3115" w:type="dxa"/>
            <w:tcMar>
              <w:top w:w="50" w:type="dxa"/>
              <w:left w:w="100" w:type="dxa"/>
            </w:tcMar>
            <w:vAlign w:val="center"/>
          </w:tcPr>
          <w:p w:rsidR="00C268C1" w:rsidRPr="006E41DE" w:rsidRDefault="00C268C1"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Pr="00C268C1" w:rsidRDefault="00F33E02">
            <w:pPr>
              <w:spacing w:after="0"/>
              <w:rPr>
                <w:lang w:val="ru-RU"/>
              </w:rPr>
            </w:pPr>
            <w:r>
              <w:rPr>
                <w:rFonts w:ascii="Times New Roman" w:hAnsi="Times New Roman"/>
                <w:color w:val="000000"/>
                <w:sz w:val="24"/>
              </w:rPr>
              <w:t>2.</w:t>
            </w:r>
            <w:r w:rsidR="00C268C1">
              <w:rPr>
                <w:rFonts w:ascii="Times New Roman" w:hAnsi="Times New Roman"/>
                <w:color w:val="000000"/>
                <w:sz w:val="24"/>
                <w:lang w:val="ru-RU"/>
              </w:rPr>
              <w:t>2</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Легкая</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атлетика</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18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Pr="00C268C1" w:rsidRDefault="00F33E02">
            <w:pPr>
              <w:spacing w:after="0"/>
              <w:rPr>
                <w:lang w:val="ru-RU"/>
              </w:rPr>
            </w:pPr>
            <w:r>
              <w:rPr>
                <w:rFonts w:ascii="Times New Roman" w:hAnsi="Times New Roman"/>
                <w:color w:val="000000"/>
                <w:sz w:val="24"/>
              </w:rPr>
              <w:t>2.</w:t>
            </w:r>
            <w:r w:rsidR="00C268C1">
              <w:rPr>
                <w:rFonts w:ascii="Times New Roman" w:hAnsi="Times New Roman"/>
                <w:color w:val="000000"/>
                <w:sz w:val="24"/>
                <w:lang w:val="ru-RU"/>
              </w:rPr>
              <w:t>3</w:t>
            </w:r>
          </w:p>
        </w:tc>
        <w:tc>
          <w:tcPr>
            <w:tcW w:w="3532" w:type="dxa"/>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спортивныеигры</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19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Итого</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69" w:type="dxa"/>
            <w:tcMar>
              <w:top w:w="50" w:type="dxa"/>
              <w:left w:w="100" w:type="dxa"/>
            </w:tcMar>
            <w:vAlign w:val="center"/>
          </w:tcPr>
          <w:p w:rsidR="00343EDA" w:rsidRDefault="00C268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55</w:t>
            </w:r>
            <w:r w:rsidR="00F33E02">
              <w:rPr>
                <w:rFonts w:ascii="Times New Roman" w:hAnsi="Times New Roman"/>
                <w:color w:val="000000"/>
                <w:sz w:val="24"/>
              </w:rPr>
              <w:t xml:space="preserve"> </w:t>
            </w:r>
          </w:p>
        </w:tc>
        <w:tc>
          <w:tcPr>
            <w:tcW w:w="0" w:type="auto"/>
            <w:gridSpan w:val="3"/>
            <w:tcMar>
              <w:top w:w="50" w:type="dxa"/>
              <w:left w:w="100" w:type="dxa"/>
            </w:tcMar>
            <w:vAlign w:val="center"/>
          </w:tcPr>
          <w:p w:rsidR="00343EDA" w:rsidRDefault="00343EDA"/>
        </w:tc>
      </w:tr>
      <w:tr w:rsidR="00343EDA" w:rsidRPr="005B414B">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3.Прикладно-ориентированная физическая культура</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3.1</w:t>
            </w:r>
          </w:p>
        </w:tc>
        <w:tc>
          <w:tcPr>
            <w:tcW w:w="3532" w:type="dxa"/>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Подготовка к выполнению нормативных требований комплекса ГТО</w:t>
            </w:r>
          </w:p>
        </w:tc>
        <w:tc>
          <w:tcPr>
            <w:tcW w:w="969" w:type="dxa"/>
            <w:tcMar>
              <w:top w:w="50" w:type="dxa"/>
              <w:left w:w="100" w:type="dxa"/>
            </w:tcMar>
            <w:vAlign w:val="center"/>
          </w:tcPr>
          <w:p w:rsidR="00343EDA" w:rsidRDefault="008B7FB1">
            <w:pPr>
              <w:spacing w:after="0"/>
              <w:ind w:left="135"/>
              <w:jc w:val="center"/>
            </w:pPr>
            <w:r>
              <w:rPr>
                <w:rFonts w:ascii="Times New Roman" w:hAnsi="Times New Roman"/>
                <w:color w:val="000000"/>
                <w:sz w:val="24"/>
                <w:lang w:val="ru-RU"/>
              </w:rPr>
              <w:t>37</w:t>
            </w:r>
            <w:r w:rsidR="00F33E02">
              <w:rPr>
                <w:rFonts w:ascii="Times New Roman" w:hAnsi="Times New Roman"/>
                <w:color w:val="000000"/>
                <w:sz w:val="24"/>
              </w:rPr>
              <w:t xml:space="preserve">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proofErr w:type="spellStart"/>
            <w:r>
              <w:rPr>
                <w:rFonts w:ascii="Times New Roman" w:hAnsi="Times New Roman"/>
                <w:color w:val="000000"/>
                <w:sz w:val="24"/>
              </w:rPr>
              <w:t>Итого</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C268C1">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43EDA" w:rsidRDefault="00343EDA"/>
        </w:tc>
      </w:tr>
      <w:tr w:rsidR="00343EDA" w:rsidTr="00C268C1">
        <w:trPr>
          <w:trHeight w:val="144"/>
          <w:tblCellSpacing w:w="20" w:type="nil"/>
        </w:trPr>
        <w:tc>
          <w:tcPr>
            <w:tcW w:w="0" w:type="auto"/>
            <w:gridSpan w:val="2"/>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ОБЩЕЕ КОЛИЧЕСТВО ЧАСОВ ПО ПРОГРАММЕ</w:t>
            </w:r>
          </w:p>
        </w:tc>
        <w:tc>
          <w:tcPr>
            <w:tcW w:w="969" w:type="dxa"/>
            <w:tcMar>
              <w:top w:w="50" w:type="dxa"/>
              <w:left w:w="100" w:type="dxa"/>
            </w:tcMar>
            <w:vAlign w:val="center"/>
          </w:tcPr>
          <w:p w:rsidR="00343EDA" w:rsidRPr="00C268C1" w:rsidRDefault="008A2C7C">
            <w:pPr>
              <w:spacing w:after="0"/>
              <w:ind w:left="135"/>
              <w:jc w:val="center"/>
              <w:rPr>
                <w:lang w:val="ru-RU"/>
              </w:rPr>
            </w:pPr>
            <w:r>
              <w:rPr>
                <w:rFonts w:ascii="Times New Roman" w:hAnsi="Times New Roman"/>
                <w:color w:val="000000"/>
                <w:sz w:val="24"/>
                <w:lang w:val="ru-RU"/>
              </w:rPr>
              <w:t>99</w:t>
            </w:r>
          </w:p>
        </w:tc>
        <w:tc>
          <w:tcPr>
            <w:tcW w:w="2640"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0 </w:t>
            </w:r>
          </w:p>
        </w:tc>
        <w:tc>
          <w:tcPr>
            <w:tcW w:w="2708"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0 </w:t>
            </w:r>
          </w:p>
        </w:tc>
        <w:tc>
          <w:tcPr>
            <w:tcW w:w="3115" w:type="dxa"/>
            <w:tcMar>
              <w:top w:w="50" w:type="dxa"/>
              <w:left w:w="100" w:type="dxa"/>
            </w:tcMar>
            <w:vAlign w:val="center"/>
          </w:tcPr>
          <w:p w:rsidR="00343EDA" w:rsidRDefault="00343EDA"/>
        </w:tc>
      </w:tr>
    </w:tbl>
    <w:p w:rsidR="00343EDA" w:rsidRDefault="00343EDA">
      <w:pPr>
        <w:sectPr w:rsidR="00343EDA">
          <w:pgSz w:w="16383" w:h="11906" w:orient="landscape"/>
          <w:pgMar w:top="1134" w:right="850" w:bottom="1134" w:left="1701" w:header="720" w:footer="720" w:gutter="0"/>
          <w:cols w:space="720"/>
        </w:sectPr>
      </w:pPr>
    </w:p>
    <w:p w:rsidR="00343EDA" w:rsidRDefault="00595751">
      <w:pPr>
        <w:spacing w:after="0"/>
        <w:ind w:left="120"/>
      </w:pPr>
      <w:bookmarkStart w:id="16" w:name="block-34270927"/>
      <w:bookmarkEnd w:id="15"/>
      <w:r>
        <w:rPr>
          <w:rFonts w:ascii="Times New Roman" w:hAnsi="Times New Roman"/>
          <w:b/>
          <w:color w:val="000000"/>
          <w:sz w:val="28"/>
          <w:lang w:val="ru-RU"/>
        </w:rPr>
        <w:lastRenderedPageBreak/>
        <w:t xml:space="preserve">                                                              </w:t>
      </w:r>
      <w:r w:rsidR="00F33E02">
        <w:rPr>
          <w:rFonts w:ascii="Times New Roman" w:hAnsi="Times New Roman"/>
          <w:b/>
          <w:color w:val="000000"/>
          <w:sz w:val="28"/>
        </w:rPr>
        <w:t xml:space="preserve">ПОУРОЧНОЕ ПЛАНИРОВАНИЕ </w:t>
      </w:r>
    </w:p>
    <w:p w:rsidR="00343EDA" w:rsidRDefault="00595751">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r w:rsidR="00F33E02">
        <w:rPr>
          <w:rFonts w:ascii="Times New Roman" w:hAnsi="Times New Roman"/>
          <w:b/>
          <w:color w:val="000000"/>
          <w:sz w:val="28"/>
        </w:rPr>
        <w:t xml:space="preserve"> 1 КЛАСС </w:t>
      </w:r>
    </w:p>
    <w:p w:rsidR="006E41DE" w:rsidRPr="006E41DE" w:rsidRDefault="006E41DE">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0"/>
        <w:gridCol w:w="3289"/>
        <w:gridCol w:w="736"/>
        <w:gridCol w:w="1943"/>
        <w:gridCol w:w="1991"/>
        <w:gridCol w:w="1394"/>
        <w:gridCol w:w="4137"/>
      </w:tblGrid>
      <w:tr w:rsidR="00343EDA" w:rsidTr="00F06D2C">
        <w:trPr>
          <w:trHeight w:val="144"/>
          <w:tblCellSpacing w:w="20" w:type="nil"/>
        </w:trPr>
        <w:tc>
          <w:tcPr>
            <w:tcW w:w="550"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 xml:space="preserve">№ п/п </w:t>
            </w:r>
          </w:p>
          <w:p w:rsidR="00343EDA" w:rsidRDefault="00343EDA">
            <w:pPr>
              <w:spacing w:after="0"/>
              <w:ind w:left="135"/>
            </w:pPr>
          </w:p>
        </w:tc>
        <w:tc>
          <w:tcPr>
            <w:tcW w:w="3289" w:type="dxa"/>
            <w:vMerge w:val="restart"/>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Темаурока</w:t>
            </w:r>
            <w:proofErr w:type="spellEnd"/>
          </w:p>
          <w:p w:rsidR="00343EDA" w:rsidRDefault="00343EDA">
            <w:pPr>
              <w:spacing w:after="0"/>
              <w:ind w:left="135"/>
            </w:pPr>
          </w:p>
        </w:tc>
        <w:tc>
          <w:tcPr>
            <w:tcW w:w="0" w:type="auto"/>
            <w:gridSpan w:val="3"/>
            <w:tcMar>
              <w:top w:w="50" w:type="dxa"/>
              <w:left w:w="100" w:type="dxa"/>
            </w:tcMar>
            <w:vAlign w:val="center"/>
          </w:tcPr>
          <w:p w:rsidR="00343EDA" w:rsidRDefault="00F33E02">
            <w:pPr>
              <w:spacing w:after="0"/>
            </w:pPr>
            <w:proofErr w:type="spellStart"/>
            <w:r>
              <w:rPr>
                <w:rFonts w:ascii="Times New Roman" w:hAnsi="Times New Roman"/>
                <w:b/>
                <w:color w:val="000000"/>
                <w:sz w:val="24"/>
              </w:rPr>
              <w:t>Количествочасов</w:t>
            </w:r>
            <w:proofErr w:type="spellEnd"/>
          </w:p>
        </w:tc>
        <w:tc>
          <w:tcPr>
            <w:tcW w:w="1394" w:type="dxa"/>
            <w:vMerge w:val="restart"/>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Датаизучения</w:t>
            </w:r>
            <w:proofErr w:type="spellEnd"/>
          </w:p>
          <w:p w:rsidR="00343EDA" w:rsidRDefault="00343EDA">
            <w:pPr>
              <w:spacing w:after="0"/>
              <w:ind w:left="135"/>
            </w:pPr>
          </w:p>
        </w:tc>
        <w:tc>
          <w:tcPr>
            <w:tcW w:w="4137" w:type="dxa"/>
            <w:vMerge w:val="restart"/>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43EDA" w:rsidRDefault="00343EDA">
            <w:pPr>
              <w:spacing w:after="0"/>
              <w:ind w:left="135"/>
            </w:pPr>
          </w:p>
        </w:tc>
      </w:tr>
      <w:tr w:rsidR="00343EDA" w:rsidTr="00F06D2C">
        <w:trPr>
          <w:trHeight w:val="144"/>
          <w:tblCellSpacing w:w="20" w:type="nil"/>
        </w:trPr>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c>
          <w:tcPr>
            <w:tcW w:w="736"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Всего</w:t>
            </w:r>
            <w:proofErr w:type="spellEnd"/>
          </w:p>
          <w:p w:rsidR="00343EDA" w:rsidRDefault="00343EDA">
            <w:pPr>
              <w:spacing w:after="0"/>
              <w:ind w:left="135"/>
            </w:pPr>
          </w:p>
        </w:tc>
        <w:tc>
          <w:tcPr>
            <w:tcW w:w="1943"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Контрольныеработы</w:t>
            </w:r>
            <w:proofErr w:type="spellEnd"/>
          </w:p>
          <w:p w:rsidR="00343EDA" w:rsidRDefault="00343EDA">
            <w:pPr>
              <w:spacing w:after="0"/>
              <w:ind w:left="135"/>
            </w:pPr>
          </w:p>
        </w:tc>
        <w:tc>
          <w:tcPr>
            <w:tcW w:w="1991" w:type="dxa"/>
            <w:tcMar>
              <w:top w:w="50" w:type="dxa"/>
              <w:left w:w="100" w:type="dxa"/>
            </w:tcMar>
            <w:vAlign w:val="center"/>
          </w:tcPr>
          <w:p w:rsidR="00343EDA" w:rsidRDefault="00F33E02">
            <w:pPr>
              <w:spacing w:after="0"/>
              <w:ind w:left="135"/>
            </w:pPr>
            <w:proofErr w:type="spellStart"/>
            <w:r>
              <w:rPr>
                <w:rFonts w:ascii="Times New Roman" w:hAnsi="Times New Roman"/>
                <w:b/>
                <w:color w:val="000000"/>
                <w:sz w:val="24"/>
              </w:rPr>
              <w:t>Практическиеработы</w:t>
            </w:r>
            <w:proofErr w:type="spellEnd"/>
          </w:p>
          <w:p w:rsidR="00343EDA" w:rsidRDefault="00343EDA">
            <w:pPr>
              <w:spacing w:after="0"/>
              <w:ind w:left="135"/>
            </w:pPr>
          </w:p>
        </w:tc>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культура</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2</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упражнения</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3.09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3</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Режим дня и правила его составления и соблюдения</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4.09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4</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Личная гигиена и гигиенические процедуры</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8.09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5</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Осанка человека. Упражнения для осанки</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10.09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lastRenderedPageBreak/>
              <w:t>6</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Комплексы утренней зарядки и физкультминуток в режиме дня школьника</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11.09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7</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Правила поведения на уроках физической культуры</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15.09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8</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Понятие гимнастики и спортивной гимнастики</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17.09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9</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Исходные положения в физических упражнениях</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18.09</w:t>
            </w:r>
          </w:p>
        </w:tc>
        <w:tc>
          <w:tcPr>
            <w:tcW w:w="4137" w:type="dxa"/>
            <w:tcMar>
              <w:top w:w="50" w:type="dxa"/>
              <w:left w:w="100" w:type="dxa"/>
            </w:tcMar>
          </w:tcPr>
          <w:p w:rsidR="006433EA" w:rsidRPr="006433EA" w:rsidRDefault="006433EA" w:rsidP="006433EA">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6263EC">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6263EC">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6263EC">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10</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Учимсягимнастическимупражнениям</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22.09</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11</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Стилизованные способы передвижения ходьбой и бегом</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24.09</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12</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Акробатическиеупражнения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основныетехники</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25.09</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lastRenderedPageBreak/>
              <w:t>13</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техники</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29.09</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14</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Строевые упражнения и организующие команды на уроках физической культуры</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1.10</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15</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Способы построения и повороты стоя на месте</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3.10</w:t>
            </w:r>
          </w:p>
        </w:tc>
        <w:tc>
          <w:tcPr>
            <w:tcW w:w="4137" w:type="dxa"/>
            <w:tcMar>
              <w:top w:w="50" w:type="dxa"/>
              <w:left w:w="100" w:type="dxa"/>
            </w:tcMar>
          </w:tcPr>
          <w:p w:rsidR="006433EA" w:rsidRPr="006433EA" w:rsidRDefault="006433EA" w:rsidP="006433EA">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7D66C3">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7D66C3">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7D66C3">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16</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Стилизованные передвижения (гимнастический шаг, бег)</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6.10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17</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Гимнастическиеупражнения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8.10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18</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Гимнастическиеупражнениясоскакалкой</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9.10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19</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Гимнастическиеупражнения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13.10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lastRenderedPageBreak/>
              <w:t>20</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Подъем туловища из положения лежа на спине и животе</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15.10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21</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Подъем ног из положения лежа на животе</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16.10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22</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Сгибание рук в положении упор лежа</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20.10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Default="006433EA" w:rsidP="006433EA">
            <w:pPr>
              <w:spacing w:after="0"/>
            </w:pPr>
            <w:r>
              <w:rPr>
                <w:rFonts w:ascii="Times New Roman" w:hAnsi="Times New Roman"/>
                <w:color w:val="000000"/>
                <w:sz w:val="24"/>
              </w:rPr>
              <w:t>23</w:t>
            </w:r>
          </w:p>
        </w:tc>
        <w:tc>
          <w:tcPr>
            <w:tcW w:w="3289" w:type="dxa"/>
            <w:tcMar>
              <w:top w:w="50" w:type="dxa"/>
              <w:left w:w="100" w:type="dxa"/>
            </w:tcMar>
            <w:vAlign w:val="center"/>
          </w:tcPr>
          <w:p w:rsidR="006433EA" w:rsidRDefault="006433EA" w:rsidP="006433EA">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6433EA" w:rsidP="006433EA">
            <w:r w:rsidRPr="00C62522">
              <w:t>22.10</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Borders>
              <w:left w:val="single" w:sz="4" w:space="0" w:color="auto"/>
              <w:bottom w:val="single" w:sz="4" w:space="0" w:color="auto"/>
            </w:tcBorders>
            <w:tcMar>
              <w:top w:w="50" w:type="dxa"/>
              <w:left w:w="100" w:type="dxa"/>
            </w:tcMar>
            <w:vAlign w:val="center"/>
          </w:tcPr>
          <w:p w:rsidR="006433EA" w:rsidRDefault="006433EA" w:rsidP="006433EA">
            <w:pPr>
              <w:spacing w:after="0"/>
            </w:pPr>
            <w:r>
              <w:rPr>
                <w:rFonts w:ascii="Times New Roman" w:hAnsi="Times New Roman"/>
                <w:color w:val="000000"/>
                <w:sz w:val="24"/>
              </w:rPr>
              <w:t>24</w:t>
            </w:r>
          </w:p>
        </w:tc>
        <w:tc>
          <w:tcPr>
            <w:tcW w:w="3289" w:type="dxa"/>
            <w:tcBorders>
              <w:bottom w:val="nil"/>
              <w:right w:val="single" w:sz="4" w:space="0" w:color="auto"/>
            </w:tcBorders>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Прыжки в упоре на руках, толчком двумя ногами</w:t>
            </w:r>
          </w:p>
        </w:tc>
        <w:tc>
          <w:tcPr>
            <w:tcW w:w="736" w:type="dxa"/>
            <w:tcBorders>
              <w:left w:val="single" w:sz="4" w:space="0" w:color="auto"/>
              <w:bottom w:val="nil"/>
              <w:right w:val="single" w:sz="4" w:space="0" w:color="auto"/>
            </w:tcBorders>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Borders>
              <w:left w:val="single" w:sz="4" w:space="0" w:color="auto"/>
              <w:bottom w:val="nil"/>
              <w:right w:val="single" w:sz="4" w:space="0" w:color="auto"/>
            </w:tcBorders>
            <w:tcMar>
              <w:top w:w="50" w:type="dxa"/>
              <w:left w:w="100" w:type="dxa"/>
            </w:tcMar>
            <w:vAlign w:val="center"/>
          </w:tcPr>
          <w:p w:rsidR="006433EA" w:rsidRDefault="006433EA" w:rsidP="006433EA">
            <w:pPr>
              <w:spacing w:after="0"/>
              <w:ind w:left="135"/>
              <w:jc w:val="center"/>
            </w:pPr>
          </w:p>
        </w:tc>
        <w:tc>
          <w:tcPr>
            <w:tcW w:w="1991" w:type="dxa"/>
            <w:tcBorders>
              <w:left w:val="single" w:sz="4" w:space="0" w:color="auto"/>
              <w:bottom w:val="nil"/>
              <w:right w:val="single" w:sz="4" w:space="0" w:color="auto"/>
            </w:tcBorders>
            <w:tcMar>
              <w:top w:w="50" w:type="dxa"/>
              <w:left w:w="100" w:type="dxa"/>
            </w:tcMar>
            <w:vAlign w:val="center"/>
          </w:tcPr>
          <w:p w:rsidR="006433EA" w:rsidRDefault="006433EA" w:rsidP="006433EA">
            <w:pPr>
              <w:spacing w:after="0"/>
              <w:ind w:left="135"/>
              <w:jc w:val="center"/>
            </w:pPr>
          </w:p>
        </w:tc>
        <w:tc>
          <w:tcPr>
            <w:tcW w:w="1394" w:type="dxa"/>
            <w:tcBorders>
              <w:left w:val="single" w:sz="4" w:space="0" w:color="auto"/>
              <w:bottom w:val="single" w:sz="4" w:space="0" w:color="auto"/>
            </w:tcBorders>
            <w:tcMar>
              <w:top w:w="50" w:type="dxa"/>
              <w:left w:w="100" w:type="dxa"/>
            </w:tcMar>
          </w:tcPr>
          <w:p w:rsidR="006433EA" w:rsidRPr="00C62522" w:rsidRDefault="006433EA" w:rsidP="006433EA">
            <w:r w:rsidRPr="00C62522">
              <w:t>23.10</w:t>
            </w:r>
          </w:p>
        </w:tc>
        <w:tc>
          <w:tcPr>
            <w:tcW w:w="4137" w:type="dxa"/>
            <w:tcBorders>
              <w:bottom w:val="single" w:sz="4" w:space="0" w:color="auto"/>
            </w:tcBorders>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2174"/>
          <w:tblCellSpacing w:w="20" w:type="nil"/>
        </w:trPr>
        <w:tc>
          <w:tcPr>
            <w:tcW w:w="550" w:type="dxa"/>
            <w:vMerge w:val="restart"/>
            <w:tcBorders>
              <w:top w:val="single" w:sz="4" w:space="0" w:color="auto"/>
              <w:left w:val="single" w:sz="4" w:space="0" w:color="auto"/>
              <w:bottom w:val="single" w:sz="0" w:space="0" w:color="auto"/>
              <w:right w:val="nil"/>
            </w:tcBorders>
            <w:tcMar>
              <w:top w:w="50" w:type="dxa"/>
              <w:left w:w="100" w:type="dxa"/>
            </w:tcMar>
            <w:vAlign w:val="center"/>
          </w:tcPr>
          <w:p w:rsidR="006433EA" w:rsidRPr="00F06D2C" w:rsidRDefault="006433EA" w:rsidP="006433EA">
            <w:pPr>
              <w:rPr>
                <w:lang w:val="ru-RU"/>
              </w:rPr>
            </w:pPr>
            <w:r>
              <w:rPr>
                <w:lang w:val="ru-RU"/>
              </w:rPr>
              <w:t>25</w:t>
            </w:r>
          </w:p>
        </w:tc>
        <w:tc>
          <w:tcPr>
            <w:tcW w:w="3289" w:type="dxa"/>
            <w:vMerge w:val="restart"/>
            <w:tcBorders>
              <w:top w:val="single" w:sz="4" w:space="0" w:color="auto"/>
              <w:left w:val="single" w:sz="4" w:space="0" w:color="auto"/>
              <w:right w:val="nil"/>
            </w:tcBorders>
            <w:vAlign w:val="center"/>
          </w:tcPr>
          <w:p w:rsidR="006433EA" w:rsidRPr="00F06D2C" w:rsidRDefault="006433EA" w:rsidP="006433EA">
            <w:pPr>
              <w:spacing w:after="0"/>
              <w:ind w:left="135"/>
              <w:rPr>
                <w:lang w:val="ru-RU"/>
              </w:rPr>
            </w:pPr>
            <w:r w:rsidRPr="00F33E02">
              <w:rPr>
                <w:rFonts w:ascii="Times New Roman" w:hAnsi="Times New Roman"/>
                <w:color w:val="000000"/>
                <w:sz w:val="24"/>
                <w:lang w:val="ru-RU"/>
              </w:rPr>
              <w:t>Чем отличается ходьба от бега</w:t>
            </w:r>
          </w:p>
        </w:tc>
        <w:tc>
          <w:tcPr>
            <w:tcW w:w="736" w:type="dxa"/>
            <w:tcBorders>
              <w:top w:val="single" w:sz="4" w:space="0" w:color="auto"/>
              <w:left w:val="single" w:sz="4" w:space="0" w:color="auto"/>
              <w:bottom w:val="nil"/>
              <w:right w:val="nil"/>
            </w:tcBorders>
            <w:vAlign w:val="center"/>
          </w:tcPr>
          <w:p w:rsidR="006433EA" w:rsidRPr="00595751" w:rsidRDefault="006433EA" w:rsidP="006433EA">
            <w:pPr>
              <w:spacing w:after="0"/>
              <w:rPr>
                <w:lang w:val="ru-RU"/>
              </w:rPr>
            </w:pPr>
            <w:r w:rsidRPr="00595751">
              <w:rPr>
                <w:rFonts w:ascii="Times New Roman" w:hAnsi="Times New Roman"/>
                <w:color w:val="000000"/>
                <w:sz w:val="24"/>
                <w:lang w:val="ru-RU"/>
              </w:rPr>
              <w:t xml:space="preserve"> </w:t>
            </w:r>
          </w:p>
          <w:p w:rsidR="006433EA" w:rsidRPr="00F06D2C" w:rsidRDefault="006433EA" w:rsidP="006433EA">
            <w:pPr>
              <w:spacing w:after="0"/>
              <w:rPr>
                <w:lang w:val="ru-RU"/>
              </w:rPr>
            </w:pPr>
            <w:r w:rsidRPr="00595751">
              <w:rPr>
                <w:rFonts w:ascii="Times New Roman" w:hAnsi="Times New Roman"/>
                <w:color w:val="000000"/>
                <w:sz w:val="24"/>
                <w:lang w:val="ru-RU"/>
              </w:rPr>
              <w:t xml:space="preserve"> </w:t>
            </w:r>
          </w:p>
        </w:tc>
        <w:tc>
          <w:tcPr>
            <w:tcW w:w="1943" w:type="dxa"/>
            <w:tcBorders>
              <w:top w:val="single" w:sz="4" w:space="0" w:color="auto"/>
              <w:left w:val="single" w:sz="4" w:space="0" w:color="auto"/>
              <w:bottom w:val="nil"/>
              <w:right w:val="nil"/>
            </w:tcBorders>
            <w:vAlign w:val="center"/>
          </w:tcPr>
          <w:p w:rsidR="006433EA" w:rsidRPr="00F06D2C" w:rsidRDefault="006433EA" w:rsidP="006433EA">
            <w:pPr>
              <w:rPr>
                <w:lang w:val="ru-RU"/>
              </w:rPr>
            </w:pPr>
          </w:p>
        </w:tc>
        <w:tc>
          <w:tcPr>
            <w:tcW w:w="1991" w:type="dxa"/>
            <w:vMerge w:val="restart"/>
            <w:tcBorders>
              <w:top w:val="single" w:sz="4" w:space="0" w:color="auto"/>
              <w:left w:val="single" w:sz="4" w:space="0" w:color="auto"/>
              <w:right w:val="nil"/>
            </w:tcBorders>
            <w:vAlign w:val="center"/>
          </w:tcPr>
          <w:p w:rsidR="006433EA" w:rsidRPr="00F06D2C" w:rsidRDefault="006433EA" w:rsidP="006433EA">
            <w:pPr>
              <w:rPr>
                <w:lang w:val="ru-RU"/>
              </w:rPr>
            </w:pPr>
          </w:p>
        </w:tc>
        <w:tc>
          <w:tcPr>
            <w:tcW w:w="1394" w:type="dxa"/>
            <w:vMerge w:val="restart"/>
            <w:tcBorders>
              <w:top w:val="nil"/>
              <w:left w:val="single" w:sz="4" w:space="0" w:color="auto"/>
              <w:right w:val="nil"/>
            </w:tcBorders>
          </w:tcPr>
          <w:p w:rsidR="006433EA" w:rsidRPr="00C62522" w:rsidRDefault="006433EA" w:rsidP="006433EA">
            <w:r w:rsidRPr="00C62522">
              <w:t>6.11</w:t>
            </w:r>
          </w:p>
          <w:p w:rsidR="006433EA" w:rsidRPr="00C62522" w:rsidRDefault="006433EA" w:rsidP="00997337"/>
        </w:tc>
        <w:tc>
          <w:tcPr>
            <w:tcW w:w="4137" w:type="dxa"/>
            <w:vMerge w:val="restart"/>
            <w:tcBorders>
              <w:top w:val="nil"/>
              <w:left w:val="single" w:sz="4" w:space="0" w:color="auto"/>
              <w:right w:val="single" w:sz="4" w:space="0" w:color="auto"/>
            </w:tcBorders>
            <w:vAlign w:val="cente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F06D2C" w:rsidTr="00285300">
        <w:trPr>
          <w:trHeight w:val="309"/>
          <w:tblCellSpacing w:w="20" w:type="nil"/>
        </w:trPr>
        <w:tc>
          <w:tcPr>
            <w:tcW w:w="550" w:type="dxa"/>
            <w:vMerge/>
            <w:tcBorders>
              <w:top w:val="nil"/>
              <w:left w:val="single" w:sz="4" w:space="0" w:color="auto"/>
              <w:right w:val="single" w:sz="4" w:space="0" w:color="auto"/>
            </w:tcBorders>
            <w:tcMar>
              <w:top w:w="50" w:type="dxa"/>
              <w:left w:w="100" w:type="dxa"/>
            </w:tcMar>
            <w:vAlign w:val="center"/>
          </w:tcPr>
          <w:p w:rsidR="006433EA" w:rsidRPr="006433EA" w:rsidRDefault="006433EA" w:rsidP="006433EA">
            <w:pPr>
              <w:spacing w:after="0"/>
            </w:pPr>
          </w:p>
        </w:tc>
        <w:tc>
          <w:tcPr>
            <w:tcW w:w="3289" w:type="dxa"/>
            <w:vMerge/>
            <w:tcBorders>
              <w:left w:val="single" w:sz="4" w:space="0" w:color="auto"/>
            </w:tcBorders>
            <w:tcMar>
              <w:top w:w="50" w:type="dxa"/>
              <w:left w:w="100" w:type="dxa"/>
            </w:tcMar>
            <w:vAlign w:val="center"/>
          </w:tcPr>
          <w:p w:rsidR="006433EA" w:rsidRPr="006433EA" w:rsidRDefault="006433EA" w:rsidP="006433EA">
            <w:pPr>
              <w:spacing w:after="0"/>
              <w:ind w:left="135"/>
            </w:pPr>
          </w:p>
        </w:tc>
        <w:tc>
          <w:tcPr>
            <w:tcW w:w="736" w:type="dxa"/>
            <w:vMerge w:val="restart"/>
            <w:tcBorders>
              <w:top w:val="nil"/>
              <w:right w:val="single" w:sz="4" w:space="0" w:color="auto"/>
            </w:tcBorders>
            <w:tcMar>
              <w:top w:w="50" w:type="dxa"/>
              <w:left w:w="100" w:type="dxa"/>
            </w:tcMar>
            <w:vAlign w:val="center"/>
          </w:tcPr>
          <w:p w:rsidR="006433EA" w:rsidRPr="00F06D2C" w:rsidRDefault="006433EA" w:rsidP="006433EA">
            <w:pPr>
              <w:spacing w:after="0"/>
              <w:ind w:left="135"/>
              <w:jc w:val="center"/>
              <w:rPr>
                <w:lang w:val="ru-RU"/>
              </w:rPr>
            </w:pPr>
            <w:r>
              <w:rPr>
                <w:rFonts w:ascii="Times New Roman" w:hAnsi="Times New Roman"/>
                <w:color w:val="000000"/>
                <w:sz w:val="24"/>
              </w:rPr>
              <w:t xml:space="preserve">1 </w:t>
            </w:r>
          </w:p>
        </w:tc>
        <w:tc>
          <w:tcPr>
            <w:tcW w:w="1943" w:type="dxa"/>
            <w:vMerge w:val="restart"/>
            <w:tcBorders>
              <w:top w:val="nil"/>
              <w:right w:val="single" w:sz="4" w:space="0" w:color="auto"/>
            </w:tcBorders>
            <w:tcMar>
              <w:top w:w="50" w:type="dxa"/>
              <w:left w:w="100" w:type="dxa"/>
            </w:tcMar>
            <w:vAlign w:val="center"/>
          </w:tcPr>
          <w:p w:rsidR="006433EA" w:rsidRPr="00F06D2C" w:rsidRDefault="006433EA" w:rsidP="006433EA">
            <w:pPr>
              <w:spacing w:after="0"/>
              <w:jc w:val="center"/>
              <w:rPr>
                <w:lang w:val="ru-RU"/>
              </w:rPr>
            </w:pPr>
            <w:r w:rsidRPr="00F06D2C">
              <w:rPr>
                <w:rFonts w:ascii="Times New Roman" w:hAnsi="Times New Roman"/>
                <w:color w:val="000000"/>
                <w:sz w:val="24"/>
                <w:lang w:val="ru-RU"/>
              </w:rPr>
              <w:t xml:space="preserve"> </w:t>
            </w:r>
          </w:p>
        </w:tc>
        <w:tc>
          <w:tcPr>
            <w:tcW w:w="1991" w:type="dxa"/>
            <w:vMerge/>
            <w:tcBorders>
              <w:left w:val="single" w:sz="4" w:space="0" w:color="auto"/>
              <w:right w:val="single" w:sz="4" w:space="0" w:color="auto"/>
            </w:tcBorders>
            <w:tcMar>
              <w:top w:w="50" w:type="dxa"/>
              <w:left w:w="100" w:type="dxa"/>
            </w:tcMar>
            <w:vAlign w:val="center"/>
          </w:tcPr>
          <w:p w:rsidR="006433EA" w:rsidRPr="00F06D2C" w:rsidRDefault="006433EA" w:rsidP="006433EA">
            <w:pPr>
              <w:spacing w:after="0"/>
              <w:ind w:left="135"/>
              <w:jc w:val="center"/>
              <w:rPr>
                <w:lang w:val="ru-RU"/>
              </w:rPr>
            </w:pPr>
          </w:p>
        </w:tc>
        <w:tc>
          <w:tcPr>
            <w:tcW w:w="1394" w:type="dxa"/>
            <w:vMerge/>
            <w:tcBorders>
              <w:left w:val="single" w:sz="4" w:space="0" w:color="auto"/>
              <w:right w:val="single" w:sz="4" w:space="0" w:color="auto"/>
            </w:tcBorders>
            <w:tcMar>
              <w:top w:w="50" w:type="dxa"/>
              <w:left w:w="100" w:type="dxa"/>
            </w:tcMar>
          </w:tcPr>
          <w:p w:rsidR="006433EA" w:rsidRPr="00F06D2C" w:rsidRDefault="006433EA" w:rsidP="006433EA">
            <w:pPr>
              <w:spacing w:after="0"/>
              <w:ind w:left="135"/>
              <w:rPr>
                <w:lang w:val="ru-RU"/>
              </w:rPr>
            </w:pPr>
          </w:p>
        </w:tc>
        <w:tc>
          <w:tcPr>
            <w:tcW w:w="4137" w:type="dxa"/>
            <w:vMerge/>
            <w:tcBorders>
              <w:left w:val="single" w:sz="4" w:space="0" w:color="auto"/>
              <w:right w:val="single" w:sz="4" w:space="0" w:color="auto"/>
            </w:tcBorders>
            <w:tcMar>
              <w:top w:w="50" w:type="dxa"/>
              <w:left w:w="100" w:type="dxa"/>
            </w:tcMar>
          </w:tcPr>
          <w:p w:rsidR="006433EA" w:rsidRPr="00F06D2C" w:rsidRDefault="006433EA" w:rsidP="006433EA">
            <w:pPr>
              <w:rPr>
                <w:lang w:val="ru-RU"/>
              </w:rPr>
            </w:pPr>
          </w:p>
        </w:tc>
      </w:tr>
      <w:tr w:rsidR="006433EA" w:rsidTr="00285300">
        <w:trPr>
          <w:trHeight w:val="309"/>
          <w:tblCellSpacing w:w="20" w:type="nil"/>
        </w:trPr>
        <w:tc>
          <w:tcPr>
            <w:tcW w:w="550" w:type="dxa"/>
            <w:vMerge w:val="restart"/>
            <w:tcBorders>
              <w:top w:val="nil"/>
              <w:right w:val="single" w:sz="4" w:space="0" w:color="auto"/>
            </w:tcBorders>
            <w:tcMar>
              <w:top w:w="50" w:type="dxa"/>
              <w:left w:w="100" w:type="dxa"/>
            </w:tcMar>
            <w:vAlign w:val="center"/>
          </w:tcPr>
          <w:p w:rsidR="006433EA" w:rsidRPr="00595751" w:rsidRDefault="006433EA" w:rsidP="006433EA">
            <w:pPr>
              <w:spacing w:after="0"/>
              <w:rPr>
                <w:lang w:val="ru-RU"/>
              </w:rPr>
            </w:pPr>
            <w:r>
              <w:rPr>
                <w:rFonts w:ascii="Times New Roman" w:hAnsi="Times New Roman"/>
                <w:color w:val="000000"/>
                <w:sz w:val="24"/>
                <w:lang w:val="ru-RU"/>
              </w:rPr>
              <w:t>26</w:t>
            </w:r>
          </w:p>
        </w:tc>
        <w:tc>
          <w:tcPr>
            <w:tcW w:w="3289" w:type="dxa"/>
            <w:vMerge/>
            <w:tcBorders>
              <w:left w:val="single" w:sz="4" w:space="0" w:color="auto"/>
            </w:tcBorders>
            <w:tcMar>
              <w:top w:w="50" w:type="dxa"/>
              <w:left w:w="100" w:type="dxa"/>
            </w:tcMar>
            <w:vAlign w:val="center"/>
          </w:tcPr>
          <w:p w:rsidR="006433EA" w:rsidRPr="00F33E02" w:rsidRDefault="006433EA" w:rsidP="006433EA">
            <w:pPr>
              <w:spacing w:after="0"/>
              <w:ind w:left="135"/>
              <w:rPr>
                <w:lang w:val="ru-RU"/>
              </w:rPr>
            </w:pPr>
          </w:p>
        </w:tc>
        <w:tc>
          <w:tcPr>
            <w:tcW w:w="736" w:type="dxa"/>
            <w:vMerge/>
            <w:tcBorders>
              <w:right w:val="single" w:sz="4" w:space="0" w:color="auto"/>
            </w:tcBorders>
            <w:tcMar>
              <w:top w:w="50" w:type="dxa"/>
              <w:left w:w="100" w:type="dxa"/>
            </w:tcMar>
            <w:vAlign w:val="center"/>
          </w:tcPr>
          <w:p w:rsidR="006433EA" w:rsidRDefault="006433EA" w:rsidP="006433EA">
            <w:pPr>
              <w:spacing w:after="0"/>
              <w:ind w:left="135"/>
              <w:jc w:val="center"/>
            </w:pPr>
          </w:p>
        </w:tc>
        <w:tc>
          <w:tcPr>
            <w:tcW w:w="1943" w:type="dxa"/>
            <w:vMerge/>
            <w:tcBorders>
              <w:left w:val="single" w:sz="4" w:space="0" w:color="auto"/>
              <w:right w:val="single" w:sz="4" w:space="0" w:color="auto"/>
            </w:tcBorders>
            <w:tcMar>
              <w:top w:w="50" w:type="dxa"/>
              <w:left w:w="100" w:type="dxa"/>
            </w:tcMar>
            <w:vAlign w:val="center"/>
          </w:tcPr>
          <w:p w:rsidR="006433EA" w:rsidRDefault="006433EA" w:rsidP="006433EA">
            <w:pPr>
              <w:spacing w:after="0"/>
              <w:ind w:left="135"/>
              <w:jc w:val="center"/>
            </w:pPr>
          </w:p>
        </w:tc>
        <w:tc>
          <w:tcPr>
            <w:tcW w:w="1991" w:type="dxa"/>
            <w:vMerge/>
            <w:tcBorders>
              <w:left w:val="single" w:sz="4" w:space="0" w:color="auto"/>
              <w:right w:val="single" w:sz="4" w:space="0" w:color="auto"/>
            </w:tcBorders>
            <w:tcMar>
              <w:top w:w="50" w:type="dxa"/>
              <w:left w:w="100" w:type="dxa"/>
            </w:tcMar>
            <w:vAlign w:val="center"/>
          </w:tcPr>
          <w:p w:rsidR="006433EA" w:rsidRDefault="006433EA" w:rsidP="006433EA">
            <w:pPr>
              <w:spacing w:after="0"/>
              <w:ind w:left="135"/>
              <w:jc w:val="center"/>
            </w:pPr>
          </w:p>
        </w:tc>
        <w:tc>
          <w:tcPr>
            <w:tcW w:w="1394" w:type="dxa"/>
            <w:vMerge/>
            <w:tcBorders>
              <w:left w:val="single" w:sz="4" w:space="0" w:color="auto"/>
              <w:right w:val="single" w:sz="4" w:space="0" w:color="auto"/>
            </w:tcBorders>
            <w:tcMar>
              <w:top w:w="50" w:type="dxa"/>
              <w:left w:w="100" w:type="dxa"/>
            </w:tcMar>
          </w:tcPr>
          <w:p w:rsidR="006433EA" w:rsidRDefault="006433EA" w:rsidP="006433EA">
            <w:pPr>
              <w:spacing w:after="0"/>
              <w:ind w:left="135"/>
            </w:pPr>
          </w:p>
        </w:tc>
        <w:tc>
          <w:tcPr>
            <w:tcW w:w="4137" w:type="dxa"/>
            <w:vMerge/>
            <w:tcBorders>
              <w:left w:val="single" w:sz="4" w:space="0" w:color="auto"/>
              <w:right w:val="single" w:sz="4" w:space="0" w:color="auto"/>
            </w:tcBorders>
            <w:tcMar>
              <w:top w:w="50" w:type="dxa"/>
              <w:left w:w="100" w:type="dxa"/>
            </w:tcMar>
          </w:tcPr>
          <w:p w:rsidR="006433EA" w:rsidRDefault="006433EA" w:rsidP="006433EA"/>
        </w:tc>
      </w:tr>
      <w:tr w:rsidR="006433EA" w:rsidRPr="006433EA" w:rsidTr="00285300">
        <w:trPr>
          <w:trHeight w:val="144"/>
          <w:tblCellSpacing w:w="20" w:type="nil"/>
        </w:trPr>
        <w:tc>
          <w:tcPr>
            <w:tcW w:w="550" w:type="dxa"/>
            <w:vMerge/>
            <w:tcBorders>
              <w:right w:val="single" w:sz="4" w:space="0" w:color="auto"/>
            </w:tcBorders>
            <w:tcMar>
              <w:top w:w="50" w:type="dxa"/>
              <w:left w:w="100" w:type="dxa"/>
            </w:tcMar>
            <w:vAlign w:val="center"/>
          </w:tcPr>
          <w:p w:rsidR="006433EA" w:rsidRPr="00595751" w:rsidRDefault="006433EA" w:rsidP="006433EA">
            <w:pPr>
              <w:spacing w:after="0"/>
              <w:rPr>
                <w:lang w:val="ru-RU"/>
              </w:rPr>
            </w:pPr>
          </w:p>
        </w:tc>
        <w:tc>
          <w:tcPr>
            <w:tcW w:w="3289" w:type="dxa"/>
            <w:tcBorders>
              <w:left w:val="single" w:sz="4" w:space="0" w:color="auto"/>
            </w:tcBorders>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Упражнения в передвижении с равномерной скоростью</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997337" w:rsidRPr="00C62522" w:rsidRDefault="00997337" w:rsidP="00997337">
            <w:r w:rsidRPr="00C62522">
              <w:t>10.11</w:t>
            </w:r>
          </w:p>
          <w:p w:rsidR="006433EA" w:rsidRPr="00C62522" w:rsidRDefault="006433EA" w:rsidP="006433EA"/>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6433EA" w:rsidRPr="006433EA" w:rsidTr="00285300">
        <w:trPr>
          <w:trHeight w:val="144"/>
          <w:tblCellSpacing w:w="20" w:type="nil"/>
        </w:trPr>
        <w:tc>
          <w:tcPr>
            <w:tcW w:w="550" w:type="dxa"/>
            <w:tcMar>
              <w:top w:w="50" w:type="dxa"/>
              <w:left w:w="100" w:type="dxa"/>
            </w:tcMar>
            <w:vAlign w:val="center"/>
          </w:tcPr>
          <w:p w:rsidR="006433EA" w:rsidRPr="00595751" w:rsidRDefault="006433EA" w:rsidP="006433EA">
            <w:pPr>
              <w:spacing w:after="0"/>
              <w:rPr>
                <w:lang w:val="ru-RU"/>
              </w:rPr>
            </w:pPr>
            <w:r>
              <w:rPr>
                <w:rFonts w:ascii="Times New Roman" w:hAnsi="Times New Roman"/>
                <w:color w:val="000000"/>
                <w:sz w:val="24"/>
                <w:lang w:val="ru-RU"/>
              </w:rPr>
              <w:lastRenderedPageBreak/>
              <w:t>27</w:t>
            </w:r>
          </w:p>
        </w:tc>
        <w:tc>
          <w:tcPr>
            <w:tcW w:w="3289" w:type="dxa"/>
            <w:tcMar>
              <w:top w:w="50" w:type="dxa"/>
              <w:left w:w="100" w:type="dxa"/>
            </w:tcMar>
            <w:vAlign w:val="center"/>
          </w:tcPr>
          <w:p w:rsidR="006433EA" w:rsidRPr="00F33E02" w:rsidRDefault="006433EA" w:rsidP="006433EA">
            <w:pPr>
              <w:spacing w:after="0"/>
              <w:ind w:left="135"/>
              <w:rPr>
                <w:lang w:val="ru-RU"/>
              </w:rPr>
            </w:pPr>
            <w:r w:rsidRPr="00F33E02">
              <w:rPr>
                <w:rFonts w:ascii="Times New Roman" w:hAnsi="Times New Roman"/>
                <w:color w:val="000000"/>
                <w:sz w:val="24"/>
                <w:lang w:val="ru-RU"/>
              </w:rPr>
              <w:t>Упражнения в передвижении с равномерной скоростью</w:t>
            </w:r>
          </w:p>
        </w:tc>
        <w:tc>
          <w:tcPr>
            <w:tcW w:w="736" w:type="dxa"/>
            <w:tcMar>
              <w:top w:w="50" w:type="dxa"/>
              <w:left w:w="100" w:type="dxa"/>
            </w:tcMar>
            <w:vAlign w:val="center"/>
          </w:tcPr>
          <w:p w:rsidR="006433EA" w:rsidRDefault="006433EA" w:rsidP="006433EA">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6433EA" w:rsidRDefault="006433EA" w:rsidP="006433EA">
            <w:pPr>
              <w:spacing w:after="0"/>
              <w:ind w:left="135"/>
              <w:jc w:val="center"/>
            </w:pPr>
          </w:p>
        </w:tc>
        <w:tc>
          <w:tcPr>
            <w:tcW w:w="1991" w:type="dxa"/>
            <w:tcMar>
              <w:top w:w="50" w:type="dxa"/>
              <w:left w:w="100" w:type="dxa"/>
            </w:tcMar>
            <w:vAlign w:val="center"/>
          </w:tcPr>
          <w:p w:rsidR="006433EA" w:rsidRDefault="006433EA" w:rsidP="006433EA">
            <w:pPr>
              <w:spacing w:after="0"/>
              <w:ind w:left="135"/>
              <w:jc w:val="center"/>
            </w:pPr>
          </w:p>
        </w:tc>
        <w:tc>
          <w:tcPr>
            <w:tcW w:w="1394" w:type="dxa"/>
            <w:tcMar>
              <w:top w:w="50" w:type="dxa"/>
              <w:left w:w="100" w:type="dxa"/>
            </w:tcMar>
          </w:tcPr>
          <w:p w:rsidR="006433EA" w:rsidRPr="00C62522" w:rsidRDefault="00997337" w:rsidP="006433EA">
            <w:r w:rsidRPr="00C62522">
              <w:t>12.11</w:t>
            </w:r>
          </w:p>
        </w:tc>
        <w:tc>
          <w:tcPr>
            <w:tcW w:w="4137" w:type="dxa"/>
            <w:tcMar>
              <w:top w:w="50" w:type="dxa"/>
              <w:left w:w="100" w:type="dxa"/>
            </w:tcMar>
          </w:tcPr>
          <w:p w:rsidR="006433EA" w:rsidRPr="006433EA" w:rsidRDefault="006433EA" w:rsidP="006433EA">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28</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Упражнения в передвижении с изменением скорости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13.11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29</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Упражнения в передвижении с изменением скорости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17.11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30</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невысокой скоростью</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19.11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31</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невысокой скоростью</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20.11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32</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24.11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33</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26.11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27.11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Правила выполнения прыжка в длину с места</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36</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одновременного отталкивания двумя ногами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3.12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37</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Приземление после спрыгивания с горки матов</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4.12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38</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прыжку в длину с места в полной координации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8.12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39</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техники выполнения прыжка в длину и в высоту с прямого разбега</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10.12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40</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фазы приземления из прыжка</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11.12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41</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фазы разбега и отталкивания в прыжке</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15.12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42</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выполнения прыжка в длину с места</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17.12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43</w:t>
            </w:r>
          </w:p>
        </w:tc>
        <w:tc>
          <w:tcPr>
            <w:tcW w:w="3289" w:type="dxa"/>
            <w:tcMar>
              <w:top w:w="50" w:type="dxa"/>
              <w:left w:w="100" w:type="dxa"/>
            </w:tcMar>
            <w:vAlign w:val="center"/>
          </w:tcPr>
          <w:p w:rsidR="00997337" w:rsidRDefault="00997337" w:rsidP="00997337">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игр</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18.12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игровых действий и правил подвижных игр</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22.12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игровых действий и правил подвижных игр</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24.12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46</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способам организации игровых площадок</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25.12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47</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Обучение способам организации игровых площадок</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29.12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48</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Самостоятельная организация и проведение подвижных игр</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12.01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lang w:val="ru-RU"/>
              </w:rPr>
              <w:t>49</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Самостоятельная организация и проведение подвижных игр</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14.01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lang w:val="ru-RU"/>
              </w:rPr>
              <w:t>50</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«Охотники и утки»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15.01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51</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«Охотники и утки»</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19.01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52</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«Не попади в болото»</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21.01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53</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«Не попади в болото»</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22.01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54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«Не оступись»</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26.01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«Не оступись»</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28.01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56</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«Кто больше соберет яблок»</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29.01</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57</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«Кто больше соберет яблок»</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58</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«Брось-поймай»</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4.02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59</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«Брось-поймай»</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5.02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60</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«Пингвины с мячом»</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9.02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61</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Разучивание подвижной игры «Пингвины с мячом»</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11.02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62</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Спортивныенормативы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12.02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63</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16.02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18.02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19.02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66</w:t>
            </w:r>
          </w:p>
        </w:tc>
        <w:tc>
          <w:tcPr>
            <w:tcW w:w="3289" w:type="dxa"/>
            <w:tcMar>
              <w:top w:w="50" w:type="dxa"/>
              <w:left w:w="100" w:type="dxa"/>
            </w:tcMar>
            <w:vAlign w:val="center"/>
          </w:tcPr>
          <w:p w:rsidR="00997337" w:rsidRPr="00595751"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595751">
              <w:rPr>
                <w:rFonts w:ascii="Times New Roman" w:hAnsi="Times New Roman"/>
                <w:color w:val="000000"/>
                <w:sz w:val="24"/>
                <w:lang w:val="ru-RU"/>
              </w:rPr>
              <w:t>Смешанноепередвижение</w:t>
            </w:r>
            <w:proofErr w:type="spellEnd"/>
            <w:r w:rsidRPr="00595751">
              <w:rPr>
                <w:rFonts w:ascii="Times New Roman" w:hAnsi="Times New Roman"/>
                <w:color w:val="000000"/>
                <w:sz w:val="24"/>
                <w:lang w:val="ru-RU"/>
              </w:rPr>
              <w:t xml:space="preserve">. </w:t>
            </w:r>
            <w:proofErr w:type="spellStart"/>
            <w:r w:rsidRPr="00595751">
              <w:rPr>
                <w:rFonts w:ascii="Times New Roman" w:hAnsi="Times New Roman"/>
                <w:color w:val="000000"/>
                <w:sz w:val="24"/>
                <w:lang w:val="ru-RU"/>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25.02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67</w:t>
            </w:r>
          </w:p>
        </w:tc>
        <w:tc>
          <w:tcPr>
            <w:tcW w:w="3289" w:type="dxa"/>
            <w:tcMar>
              <w:top w:w="50" w:type="dxa"/>
              <w:left w:w="100" w:type="dxa"/>
            </w:tcMar>
            <w:vAlign w:val="center"/>
          </w:tcPr>
          <w:p w:rsidR="00997337" w:rsidRPr="00595751"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595751">
              <w:rPr>
                <w:rFonts w:ascii="Times New Roman" w:hAnsi="Times New Roman"/>
                <w:color w:val="000000"/>
                <w:sz w:val="24"/>
                <w:lang w:val="ru-RU"/>
              </w:rPr>
              <w:t>Смешанноепередвижение</w:t>
            </w:r>
            <w:proofErr w:type="spellEnd"/>
            <w:r w:rsidRPr="00595751">
              <w:rPr>
                <w:rFonts w:ascii="Times New Roman" w:hAnsi="Times New Roman"/>
                <w:color w:val="000000"/>
                <w:sz w:val="24"/>
                <w:lang w:val="ru-RU"/>
              </w:rPr>
              <w:t xml:space="preserve">. </w:t>
            </w:r>
            <w:proofErr w:type="spellStart"/>
            <w:r w:rsidRPr="00595751">
              <w:rPr>
                <w:rFonts w:ascii="Times New Roman" w:hAnsi="Times New Roman"/>
                <w:color w:val="000000"/>
                <w:sz w:val="24"/>
                <w:lang w:val="ru-RU"/>
              </w:rPr>
              <w:lastRenderedPageBreak/>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sidRPr="005957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26.02</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68</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69</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4.03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70</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5.03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71</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11.03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72</w:t>
            </w:r>
          </w:p>
        </w:tc>
        <w:tc>
          <w:tcPr>
            <w:tcW w:w="3289" w:type="dxa"/>
            <w:tcMar>
              <w:top w:w="50" w:type="dxa"/>
              <w:left w:w="100" w:type="dxa"/>
            </w:tcMar>
            <w:vAlign w:val="center"/>
          </w:tcPr>
          <w:p w:rsidR="00997337" w:rsidRPr="00595751"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sidRPr="00595751">
              <w:rPr>
                <w:rFonts w:ascii="Times New Roman" w:hAnsi="Times New Roman"/>
                <w:color w:val="000000"/>
                <w:sz w:val="24"/>
                <w:lang w:val="ru-RU"/>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12.03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73</w:t>
            </w:r>
          </w:p>
        </w:tc>
        <w:tc>
          <w:tcPr>
            <w:tcW w:w="3289" w:type="dxa"/>
            <w:tcMar>
              <w:top w:w="50" w:type="dxa"/>
              <w:left w:w="100" w:type="dxa"/>
            </w:tcMar>
            <w:vAlign w:val="center"/>
          </w:tcPr>
          <w:p w:rsidR="00997337" w:rsidRPr="00595751"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sidRPr="00595751">
              <w:rPr>
                <w:rFonts w:ascii="Times New Roman" w:hAnsi="Times New Roman"/>
                <w:color w:val="000000"/>
                <w:sz w:val="24"/>
                <w:lang w:val="ru-RU"/>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16.03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w:t>
            </w:r>
            <w:r w:rsidRPr="00F33E02">
              <w:rPr>
                <w:rFonts w:ascii="Times New Roman" w:hAnsi="Times New Roman"/>
                <w:color w:val="000000"/>
                <w:sz w:val="24"/>
                <w:lang w:val="ru-RU"/>
              </w:rPr>
              <w:lastRenderedPageBreak/>
              <w:t>комплекса ГТО. Бросок набивного мяча.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18.03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lastRenderedPageBreak/>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75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19.03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76</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23.03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77</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25.03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78</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26.03</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79</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w:t>
            </w:r>
            <w:r w:rsidRPr="00F33E02">
              <w:rPr>
                <w:rFonts w:ascii="Times New Roman" w:hAnsi="Times New Roman"/>
                <w:color w:val="000000"/>
                <w:sz w:val="24"/>
                <w:lang w:val="ru-RU"/>
              </w:rPr>
              <w:lastRenderedPageBreak/>
              <w:t xml:space="preserve">длину с места толчком двумя ногами.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lastRenderedPageBreak/>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6.04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80</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8.04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81</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9.04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82</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13.04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83</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15.04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84</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16.04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85</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20.04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86</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22.04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87</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9266D7" w:rsidRDefault="00997337" w:rsidP="00997337">
            <w:r w:rsidRPr="009266D7">
              <w:t>23.04</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rPr>
                <w:rFonts w:ascii="Times New Roman" w:hAnsi="Times New Roman"/>
                <w:color w:val="000000"/>
                <w:sz w:val="24"/>
                <w:lang w:val="ru-RU"/>
              </w:rPr>
            </w:pPr>
            <w:r>
              <w:rPr>
                <w:rFonts w:ascii="Times New Roman" w:hAnsi="Times New Roman"/>
                <w:color w:val="000000"/>
                <w:sz w:val="24"/>
                <w:lang w:val="ru-RU"/>
              </w:rPr>
              <w:t>88</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Default="00997337" w:rsidP="00997337">
            <w:r w:rsidRPr="009266D7">
              <w:t>27.04</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6433EA" w:rsidRDefault="00997337" w:rsidP="00997337">
            <w:pPr>
              <w:rPr>
                <w:rFonts w:ascii="Times New Roman" w:eastAsia="Times New Roman" w:hAnsi="Times New Roman" w:cs="Times New Roman"/>
                <w:sz w:val="24"/>
                <w:szCs w:val="24"/>
                <w:bdr w:val="dashed" w:sz="6" w:space="0" w:color="FF0000" w:frame="1"/>
                <w:lang w:eastAsia="ru-RU"/>
              </w:rPr>
            </w:pP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rPr>
                <w:rFonts w:ascii="Times New Roman" w:hAnsi="Times New Roman"/>
                <w:color w:val="000000"/>
                <w:sz w:val="24"/>
                <w:lang w:val="ru-RU"/>
              </w:rPr>
            </w:pPr>
            <w:r>
              <w:rPr>
                <w:rFonts w:ascii="Times New Roman" w:hAnsi="Times New Roman"/>
                <w:color w:val="000000"/>
                <w:sz w:val="24"/>
                <w:lang w:val="ru-RU"/>
              </w:rPr>
              <w:t>89</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C62522" w:rsidRDefault="00997337" w:rsidP="00997337">
            <w:r w:rsidRPr="00C62522">
              <w:t>29.04</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6433EA" w:rsidRDefault="00997337" w:rsidP="00997337">
            <w:pPr>
              <w:rPr>
                <w:rFonts w:ascii="Times New Roman" w:eastAsia="Times New Roman" w:hAnsi="Times New Roman" w:cs="Times New Roman"/>
                <w:sz w:val="24"/>
                <w:szCs w:val="24"/>
                <w:bdr w:val="dashed" w:sz="6" w:space="0" w:color="FF0000" w:frame="1"/>
                <w:lang w:eastAsia="ru-RU"/>
              </w:rPr>
            </w:pP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rPr>
                <w:rFonts w:ascii="Times New Roman" w:hAnsi="Times New Roman"/>
                <w:color w:val="000000"/>
                <w:sz w:val="24"/>
                <w:lang w:val="ru-RU"/>
              </w:rPr>
            </w:pPr>
            <w:r>
              <w:rPr>
                <w:rFonts w:ascii="Times New Roman" w:hAnsi="Times New Roman"/>
                <w:color w:val="000000"/>
                <w:sz w:val="24"/>
                <w:lang w:val="ru-RU"/>
              </w:rPr>
              <w:t>90</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C62522" w:rsidRDefault="00997337" w:rsidP="00997337">
            <w:r w:rsidRPr="00C62522">
              <w:t>30.04</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6433EA" w:rsidRDefault="00997337" w:rsidP="00997337">
            <w:pPr>
              <w:rPr>
                <w:rFonts w:ascii="Times New Roman" w:eastAsia="Times New Roman" w:hAnsi="Times New Roman" w:cs="Times New Roman"/>
                <w:sz w:val="24"/>
                <w:szCs w:val="24"/>
                <w:bdr w:val="dashed" w:sz="6" w:space="0" w:color="FF0000" w:frame="1"/>
                <w:lang w:eastAsia="ru-RU"/>
              </w:rPr>
            </w:pP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rPr>
                <w:rFonts w:ascii="Times New Roman" w:hAnsi="Times New Roman"/>
                <w:color w:val="000000"/>
                <w:sz w:val="24"/>
                <w:lang w:val="ru-RU"/>
              </w:rPr>
            </w:pPr>
            <w:r>
              <w:rPr>
                <w:rFonts w:ascii="Times New Roman" w:hAnsi="Times New Roman"/>
                <w:color w:val="000000"/>
                <w:sz w:val="24"/>
                <w:lang w:val="ru-RU"/>
              </w:rPr>
              <w:t>91</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595751">
              <w:rPr>
                <w:rFonts w:ascii="Times New Roman" w:hAnsi="Times New Roman"/>
                <w:color w:val="000000"/>
                <w:sz w:val="24"/>
                <w:lang w:val="ru-RU"/>
              </w:rPr>
              <w:lastRenderedPageBreak/>
              <w:t>Смешанноепередвижение</w:t>
            </w:r>
            <w:proofErr w:type="spellEnd"/>
            <w:r w:rsidRPr="00595751">
              <w:rPr>
                <w:rFonts w:ascii="Times New Roman" w:hAnsi="Times New Roman"/>
                <w:color w:val="000000"/>
                <w:sz w:val="24"/>
                <w:lang w:val="ru-RU"/>
              </w:rPr>
              <w:t xml:space="preserve">. </w:t>
            </w:r>
            <w:proofErr w:type="spellStart"/>
            <w:r w:rsidRPr="00595751">
              <w:rPr>
                <w:rFonts w:ascii="Times New Roman" w:hAnsi="Times New Roman"/>
                <w:color w:val="000000"/>
                <w:sz w:val="24"/>
                <w:lang w:val="ru-RU"/>
              </w:rPr>
              <w:t>Подвижныеигры</w:t>
            </w:r>
            <w:proofErr w:type="spellEnd"/>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jc w:val="center"/>
              <w:rPr>
                <w:rFonts w:ascii="Times New Roman" w:hAnsi="Times New Roman"/>
                <w:color w:val="000000"/>
                <w:sz w:val="24"/>
              </w:rPr>
            </w:pPr>
            <w:r w:rsidRPr="007E76A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C62522" w:rsidRDefault="00997337" w:rsidP="00997337">
            <w:r w:rsidRPr="00C62522">
              <w:t>4.05</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6433EA" w:rsidRDefault="00997337" w:rsidP="00997337">
            <w:pPr>
              <w:rPr>
                <w:rFonts w:ascii="Times New Roman" w:eastAsia="Times New Roman" w:hAnsi="Times New Roman" w:cs="Times New Roman"/>
                <w:sz w:val="24"/>
                <w:szCs w:val="24"/>
                <w:bdr w:val="dashed" w:sz="6" w:space="0" w:color="FF0000" w:frame="1"/>
                <w:lang w:eastAsia="ru-RU"/>
              </w:rPr>
            </w:pP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rPr>
                <w:rFonts w:ascii="Times New Roman" w:hAnsi="Times New Roman"/>
                <w:color w:val="000000"/>
                <w:sz w:val="24"/>
                <w:lang w:val="ru-RU"/>
              </w:rPr>
            </w:pPr>
            <w:r>
              <w:rPr>
                <w:rFonts w:ascii="Times New Roman" w:hAnsi="Times New Roman"/>
                <w:color w:val="000000"/>
                <w:sz w:val="24"/>
                <w:lang w:val="ru-RU"/>
              </w:rPr>
              <w:lastRenderedPageBreak/>
              <w:t>92</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595751">
              <w:rPr>
                <w:rFonts w:ascii="Times New Roman" w:hAnsi="Times New Roman"/>
                <w:color w:val="000000"/>
                <w:sz w:val="24"/>
                <w:lang w:val="ru-RU"/>
              </w:rPr>
              <w:t>Смешанноепередвижение</w:t>
            </w:r>
            <w:proofErr w:type="spellEnd"/>
            <w:r w:rsidRPr="00595751">
              <w:rPr>
                <w:rFonts w:ascii="Times New Roman" w:hAnsi="Times New Roman"/>
                <w:color w:val="000000"/>
                <w:sz w:val="24"/>
                <w:lang w:val="ru-RU"/>
              </w:rPr>
              <w:t xml:space="preserve">. </w:t>
            </w:r>
            <w:proofErr w:type="spellStart"/>
            <w:r w:rsidRPr="00595751">
              <w:rPr>
                <w:rFonts w:ascii="Times New Roman" w:hAnsi="Times New Roman"/>
                <w:color w:val="000000"/>
                <w:sz w:val="24"/>
                <w:lang w:val="ru-RU"/>
              </w:rPr>
              <w:t>Подвижныеигры</w:t>
            </w:r>
            <w:proofErr w:type="spellEnd"/>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Pr="007E76A5" w:rsidRDefault="00997337" w:rsidP="00997337">
            <w:pPr>
              <w:spacing w:after="0"/>
              <w:ind w:left="135"/>
              <w:jc w:val="center"/>
              <w:rPr>
                <w:rFonts w:ascii="Times New Roman" w:hAnsi="Times New Roman"/>
                <w:color w:val="000000"/>
                <w:sz w:val="24"/>
              </w:rPr>
            </w:pPr>
            <w:r w:rsidRPr="007E76A5">
              <w:rPr>
                <w:rFonts w:ascii="Times New Roman" w:hAnsi="Times New Roman"/>
                <w:color w:val="000000"/>
                <w:sz w:val="24"/>
              </w:rPr>
              <w:t xml:space="preserve"> </w:t>
            </w: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C62522" w:rsidRDefault="00997337" w:rsidP="00997337">
            <w:r w:rsidRPr="00C62522">
              <w:t>6.05</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6433EA" w:rsidRDefault="00997337" w:rsidP="00997337">
            <w:pPr>
              <w:rPr>
                <w:rFonts w:ascii="Times New Roman" w:eastAsia="Times New Roman" w:hAnsi="Times New Roman" w:cs="Times New Roman"/>
                <w:sz w:val="24"/>
                <w:szCs w:val="24"/>
                <w:bdr w:val="dashed" w:sz="6" w:space="0" w:color="FF0000" w:frame="1"/>
                <w:lang w:eastAsia="ru-RU"/>
              </w:rPr>
            </w:pP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1479EA">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93</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tcPr>
          <w:p w:rsidR="00997337" w:rsidRPr="00C62522" w:rsidRDefault="00997337" w:rsidP="00997337">
            <w:r w:rsidRPr="00C62522">
              <w:t>7.05</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94</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13.05</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95</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14.05</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96</w:t>
            </w:r>
          </w:p>
        </w:tc>
        <w:tc>
          <w:tcPr>
            <w:tcW w:w="3289" w:type="dxa"/>
            <w:tcMar>
              <w:top w:w="50" w:type="dxa"/>
              <w:left w:w="100" w:type="dxa"/>
            </w:tcMar>
            <w:vAlign w:val="center"/>
          </w:tcPr>
          <w:p w:rsidR="00997337" w:rsidRPr="00F33E02"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Бросок набивного мяча. </w:t>
            </w:r>
            <w:r w:rsidRPr="00F33E02">
              <w:rPr>
                <w:rFonts w:ascii="Times New Roman" w:hAnsi="Times New Roman"/>
                <w:color w:val="000000"/>
                <w:sz w:val="24"/>
                <w:lang w:val="ru-RU"/>
              </w:rPr>
              <w:lastRenderedPageBreak/>
              <w:t>Подвижные игры</w:t>
            </w:r>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18.05</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5B414B"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lastRenderedPageBreak/>
              <w:t>97</w:t>
            </w:r>
          </w:p>
        </w:tc>
        <w:tc>
          <w:tcPr>
            <w:tcW w:w="3289" w:type="dxa"/>
            <w:tcMar>
              <w:top w:w="50" w:type="dxa"/>
              <w:left w:w="100" w:type="dxa"/>
            </w:tcMar>
            <w:vAlign w:val="center"/>
          </w:tcPr>
          <w:p w:rsidR="00997337" w:rsidRDefault="00997337" w:rsidP="00997337">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6433EA" w:rsidRDefault="00997337" w:rsidP="00997337">
            <w:pPr>
              <w:rPr>
                <w:lang w:val="ru-RU"/>
              </w:rPr>
            </w:pPr>
            <w:r>
              <w:rPr>
                <w:lang w:val="ru-RU"/>
              </w:rPr>
              <w:t>20.05</w:t>
            </w:r>
          </w:p>
        </w:tc>
        <w:tc>
          <w:tcPr>
            <w:tcW w:w="4137" w:type="dxa"/>
            <w:tcMar>
              <w:top w:w="50" w:type="dxa"/>
              <w:left w:w="100" w:type="dxa"/>
            </w:tcMar>
          </w:tcPr>
          <w:p w:rsidR="00997337" w:rsidRPr="005B414B" w:rsidRDefault="00997337" w:rsidP="00997337">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edu</w:t>
            </w:r>
            <w:proofErr w:type="spellEnd"/>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ru</w:t>
            </w:r>
            <w:proofErr w:type="spellEnd"/>
            <w:r w:rsidRPr="005B414B">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5B414B">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edu</w:t>
            </w:r>
            <w:proofErr w:type="spellEnd"/>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ru</w:t>
            </w:r>
            <w:proofErr w:type="spellEnd"/>
            <w:r w:rsidRPr="005B414B">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uchi</w:t>
            </w:r>
            <w:proofErr w:type="spellEnd"/>
            <w:r w:rsidRPr="005B414B">
              <w:rPr>
                <w:rFonts w:ascii="Times New Roman" w:eastAsia="Times New Roman" w:hAnsi="Times New Roman" w:cs="Times New Roman"/>
                <w:sz w:val="24"/>
                <w:szCs w:val="24"/>
                <w:bdr w:val="dashed" w:sz="6" w:space="0" w:color="FF0000" w:frame="1"/>
                <w:lang w:val="ru-RU" w:eastAsia="ru-RU"/>
              </w:rPr>
              <w:t>.</w:t>
            </w:r>
            <w:proofErr w:type="spellStart"/>
            <w:r w:rsidRPr="0050063F">
              <w:rPr>
                <w:rFonts w:ascii="Times New Roman" w:eastAsia="Times New Roman" w:hAnsi="Times New Roman" w:cs="Times New Roman"/>
                <w:sz w:val="24"/>
                <w:szCs w:val="24"/>
                <w:bdr w:val="dashed" w:sz="6" w:space="0" w:color="FF0000" w:frame="1"/>
                <w:lang w:eastAsia="ru-RU"/>
              </w:rPr>
              <w:t>ru</w:t>
            </w:r>
            <w:proofErr w:type="spellEnd"/>
            <w:r w:rsidRPr="005B414B">
              <w:rPr>
                <w:rFonts w:ascii="Times New Roman" w:eastAsia="Times New Roman" w:hAnsi="Times New Roman" w:cs="Times New Roman"/>
                <w:sz w:val="24"/>
                <w:szCs w:val="24"/>
                <w:bdr w:val="dashed" w:sz="6" w:space="0" w:color="FF0000" w:frame="1"/>
                <w:lang w:val="ru-RU"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595751" w:rsidRDefault="00997337" w:rsidP="00997337">
            <w:pPr>
              <w:spacing w:after="0"/>
              <w:rPr>
                <w:lang w:val="ru-RU"/>
              </w:rPr>
            </w:pPr>
            <w:r>
              <w:rPr>
                <w:rFonts w:ascii="Times New Roman" w:hAnsi="Times New Roman"/>
                <w:color w:val="000000"/>
                <w:sz w:val="24"/>
                <w:lang w:val="ru-RU"/>
              </w:rPr>
              <w:t>98</w:t>
            </w:r>
          </w:p>
        </w:tc>
        <w:tc>
          <w:tcPr>
            <w:tcW w:w="3289" w:type="dxa"/>
            <w:tcMar>
              <w:top w:w="50" w:type="dxa"/>
              <w:left w:w="100" w:type="dxa"/>
            </w:tcMar>
            <w:vAlign w:val="center"/>
          </w:tcPr>
          <w:p w:rsidR="00997337" w:rsidRPr="00763983" w:rsidRDefault="00997337" w:rsidP="00997337">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Default="00997337" w:rsidP="00997337">
            <w:pPr>
              <w:spacing w:after="0"/>
              <w:ind w:left="135"/>
              <w:jc w:val="center"/>
            </w:pPr>
            <w:r w:rsidRPr="0076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21.05</w:t>
            </w:r>
          </w:p>
        </w:tc>
        <w:tc>
          <w:tcPr>
            <w:tcW w:w="4137" w:type="dxa"/>
            <w:tcMar>
              <w:top w:w="50" w:type="dxa"/>
              <w:left w:w="100" w:type="dxa"/>
            </w:tcMar>
          </w:tcPr>
          <w:p w:rsidR="00997337" w:rsidRPr="006433EA" w:rsidRDefault="00997337" w:rsidP="00997337">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br/>
            </w:r>
            <w:r w:rsidRPr="0050063F">
              <w:rPr>
                <w:rFonts w:ascii="Times New Roman" w:eastAsia="Times New Roman" w:hAnsi="Times New Roman" w:cs="Times New Roman"/>
                <w:sz w:val="24"/>
                <w:szCs w:val="24"/>
                <w:bdr w:val="dashed" w:sz="6" w:space="0" w:color="FF0000" w:frame="1"/>
                <w:lang w:eastAsia="ru-RU"/>
              </w:rPr>
              <w:t>www</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school</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edu</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shd w:val="clear" w:color="auto" w:fill="F7FDF7"/>
                <w:lang w:eastAsia="ru-RU"/>
              </w:rPr>
              <w:br/>
            </w:r>
            <w:r w:rsidRPr="0050063F">
              <w:rPr>
                <w:rFonts w:ascii="Times New Roman" w:eastAsia="Times New Roman" w:hAnsi="Times New Roman" w:cs="Times New Roman"/>
                <w:sz w:val="24"/>
                <w:szCs w:val="24"/>
                <w:bdr w:val="dashed" w:sz="6" w:space="0" w:color="FF0000" w:frame="1"/>
                <w:lang w:eastAsia="ru-RU"/>
              </w:rPr>
              <w:t>https</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uchi</w:t>
            </w:r>
            <w:r w:rsidRPr="006433EA">
              <w:rPr>
                <w:rFonts w:ascii="Times New Roman" w:eastAsia="Times New Roman" w:hAnsi="Times New Roman" w:cs="Times New Roman"/>
                <w:sz w:val="24"/>
                <w:szCs w:val="24"/>
                <w:bdr w:val="dashed" w:sz="6" w:space="0" w:color="FF0000" w:frame="1"/>
                <w:lang w:eastAsia="ru-RU"/>
              </w:rPr>
              <w:t>.</w:t>
            </w:r>
            <w:r w:rsidRPr="0050063F">
              <w:rPr>
                <w:rFonts w:ascii="Times New Roman" w:eastAsia="Times New Roman" w:hAnsi="Times New Roman" w:cs="Times New Roman"/>
                <w:sz w:val="24"/>
                <w:szCs w:val="24"/>
                <w:bdr w:val="dashed" w:sz="6" w:space="0" w:color="FF0000" w:frame="1"/>
                <w:lang w:eastAsia="ru-RU"/>
              </w:rPr>
              <w:t>ru</w:t>
            </w:r>
            <w:r w:rsidRPr="006433EA">
              <w:rPr>
                <w:rFonts w:ascii="Times New Roman" w:eastAsia="Times New Roman" w:hAnsi="Times New Roman" w:cs="Times New Roman"/>
                <w:sz w:val="24"/>
                <w:szCs w:val="24"/>
                <w:bdr w:val="dashed" w:sz="6" w:space="0" w:color="FF0000" w:frame="1"/>
                <w:lang w:eastAsia="ru-RU"/>
              </w:rPr>
              <w:t>/</w:t>
            </w:r>
          </w:p>
        </w:tc>
      </w:tr>
      <w:tr w:rsidR="00997337" w:rsidRPr="006433EA" w:rsidTr="00285300">
        <w:trPr>
          <w:trHeight w:val="144"/>
          <w:tblCellSpacing w:w="20" w:type="nil"/>
        </w:trPr>
        <w:tc>
          <w:tcPr>
            <w:tcW w:w="550" w:type="dxa"/>
            <w:tcMar>
              <w:top w:w="50" w:type="dxa"/>
              <w:left w:w="100" w:type="dxa"/>
            </w:tcMar>
            <w:vAlign w:val="center"/>
          </w:tcPr>
          <w:p w:rsidR="00997337" w:rsidRPr="004752C2" w:rsidRDefault="004752C2" w:rsidP="00997337">
            <w:pPr>
              <w:spacing w:after="0"/>
              <w:rPr>
                <w:rFonts w:ascii="Times New Roman" w:hAnsi="Times New Roman"/>
                <w:color w:val="000000"/>
                <w:sz w:val="24"/>
                <w:lang w:val="ru-RU"/>
              </w:rPr>
            </w:pPr>
            <w:r>
              <w:rPr>
                <w:rFonts w:ascii="Times New Roman" w:hAnsi="Times New Roman"/>
                <w:color w:val="000000"/>
                <w:sz w:val="24"/>
                <w:lang w:val="ru-RU"/>
              </w:rPr>
              <w:t>99</w:t>
            </w:r>
          </w:p>
        </w:tc>
        <w:tc>
          <w:tcPr>
            <w:tcW w:w="3289" w:type="dxa"/>
            <w:tcMar>
              <w:top w:w="50" w:type="dxa"/>
              <w:left w:w="100" w:type="dxa"/>
            </w:tcMar>
            <w:vAlign w:val="center"/>
          </w:tcPr>
          <w:p w:rsidR="00997337" w:rsidRPr="00F33E02" w:rsidRDefault="00997337" w:rsidP="00997337">
            <w:pPr>
              <w:spacing w:after="0"/>
              <w:ind w:left="135"/>
              <w:rPr>
                <w:rFonts w:ascii="Times New Roman" w:hAnsi="Times New Roman"/>
                <w:color w:val="000000"/>
                <w:sz w:val="24"/>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Подвижныеигры</w:t>
            </w:r>
            <w:proofErr w:type="spellEnd"/>
          </w:p>
        </w:tc>
        <w:tc>
          <w:tcPr>
            <w:tcW w:w="736" w:type="dxa"/>
            <w:tcMar>
              <w:top w:w="50" w:type="dxa"/>
              <w:left w:w="100" w:type="dxa"/>
            </w:tcMar>
            <w:vAlign w:val="center"/>
          </w:tcPr>
          <w:p w:rsidR="00997337" w:rsidRPr="00763983" w:rsidRDefault="00997337" w:rsidP="009973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3" w:type="dxa"/>
            <w:tcMar>
              <w:top w:w="50" w:type="dxa"/>
              <w:left w:w="100" w:type="dxa"/>
            </w:tcMar>
            <w:vAlign w:val="center"/>
          </w:tcPr>
          <w:p w:rsidR="00997337" w:rsidRDefault="00997337" w:rsidP="00997337">
            <w:pPr>
              <w:spacing w:after="0"/>
              <w:ind w:left="135"/>
              <w:jc w:val="center"/>
            </w:pPr>
          </w:p>
        </w:tc>
        <w:tc>
          <w:tcPr>
            <w:tcW w:w="1991" w:type="dxa"/>
            <w:tcMar>
              <w:top w:w="50" w:type="dxa"/>
              <w:left w:w="100" w:type="dxa"/>
            </w:tcMar>
            <w:vAlign w:val="center"/>
          </w:tcPr>
          <w:p w:rsidR="00997337" w:rsidRDefault="00997337" w:rsidP="00997337">
            <w:pPr>
              <w:spacing w:after="0"/>
              <w:ind w:left="135"/>
              <w:jc w:val="center"/>
            </w:pPr>
          </w:p>
        </w:tc>
        <w:tc>
          <w:tcPr>
            <w:tcW w:w="1394" w:type="dxa"/>
            <w:tcMar>
              <w:top w:w="50" w:type="dxa"/>
              <w:left w:w="100" w:type="dxa"/>
            </w:tcMar>
          </w:tcPr>
          <w:p w:rsidR="00997337" w:rsidRPr="00C62522" w:rsidRDefault="00997337" w:rsidP="00997337">
            <w:r w:rsidRPr="00C62522">
              <w:t>25.05</w:t>
            </w:r>
          </w:p>
        </w:tc>
        <w:tc>
          <w:tcPr>
            <w:tcW w:w="4137" w:type="dxa"/>
            <w:tcMar>
              <w:top w:w="50" w:type="dxa"/>
              <w:left w:w="100" w:type="dxa"/>
            </w:tcMar>
          </w:tcPr>
          <w:p w:rsidR="00997337" w:rsidRPr="0050063F" w:rsidRDefault="00997337" w:rsidP="00997337">
            <w:pPr>
              <w:rPr>
                <w:rFonts w:ascii="Times New Roman" w:eastAsia="Times New Roman" w:hAnsi="Times New Roman" w:cs="Times New Roman"/>
                <w:sz w:val="24"/>
                <w:szCs w:val="24"/>
                <w:bdr w:val="dashed" w:sz="6" w:space="0" w:color="FF0000" w:frame="1"/>
                <w:lang w:eastAsia="ru-RU"/>
              </w:rPr>
            </w:pPr>
          </w:p>
        </w:tc>
      </w:tr>
    </w:tbl>
    <w:p w:rsidR="00343EDA" w:rsidRPr="006E41DE" w:rsidRDefault="006E41DE" w:rsidP="004752C2">
      <w:pPr>
        <w:tabs>
          <w:tab w:val="left" w:pos="5760"/>
        </w:tabs>
        <w:spacing w:after="0" w:line="240" w:lineRule="auto"/>
        <w:jc w:val="right"/>
        <w:rPr>
          <w:lang w:val="ru-RU"/>
        </w:rPr>
        <w:sectPr w:rsidR="00343EDA" w:rsidRPr="006E41DE">
          <w:pgSz w:w="16383" w:h="11906" w:orient="landscape"/>
          <w:pgMar w:top="1134" w:right="850" w:bottom="1134" w:left="1701" w:header="720" w:footer="720" w:gutter="0"/>
          <w:cols w:space="720"/>
        </w:sectPr>
      </w:pPr>
      <w:r w:rsidRPr="006433EA">
        <w:rPr>
          <w:rFonts w:ascii="Times New Roman" w:hAnsi="Times New Roman" w:cs="Times New Roman"/>
          <w:sz w:val="24"/>
          <w:szCs w:val="24"/>
        </w:rPr>
        <w:t xml:space="preserve">                                                              </w:t>
      </w:r>
    </w:p>
    <w:p w:rsidR="00343EDA" w:rsidRPr="007E76A5" w:rsidRDefault="00343EDA" w:rsidP="00F33E02">
      <w:pPr>
        <w:spacing w:after="0"/>
        <w:ind w:left="120"/>
        <w:rPr>
          <w:lang w:val="ru-RU"/>
        </w:rPr>
        <w:sectPr w:rsidR="00343EDA" w:rsidRPr="007E76A5">
          <w:pgSz w:w="16383" w:h="11906" w:orient="landscape"/>
          <w:pgMar w:top="1134" w:right="850" w:bottom="1134" w:left="1701" w:header="720" w:footer="720" w:gutter="0"/>
          <w:cols w:space="720"/>
        </w:sectPr>
      </w:pPr>
    </w:p>
    <w:bookmarkEnd w:id="16"/>
    <w:p w:rsidR="00F96B6B" w:rsidRPr="0036246A" w:rsidRDefault="00F96B6B" w:rsidP="00F96B6B">
      <w:pPr>
        <w:pBdr>
          <w:bottom w:val="single" w:sz="6" w:space="5" w:color="000000"/>
        </w:pBdr>
        <w:shd w:val="clear" w:color="auto" w:fill="FFFFFF"/>
        <w:tabs>
          <w:tab w:val="left" w:pos="284"/>
        </w:tabs>
        <w:spacing w:after="0" w:line="240" w:lineRule="auto"/>
        <w:jc w:val="center"/>
        <w:outlineLvl w:val="0"/>
        <w:rPr>
          <w:rFonts w:ascii="Times New Roman" w:eastAsia="Times New Roman" w:hAnsi="Times New Roman" w:cs="Times New Roman"/>
          <w:b/>
          <w:bCs/>
          <w:caps/>
          <w:color w:val="000000"/>
          <w:kern w:val="36"/>
          <w:sz w:val="24"/>
          <w:szCs w:val="24"/>
          <w:lang w:val="ru-RU" w:eastAsia="ru-RU"/>
        </w:rPr>
      </w:pPr>
      <w:r w:rsidRPr="0036246A">
        <w:rPr>
          <w:rFonts w:ascii="Times New Roman" w:eastAsia="Times New Roman" w:hAnsi="Times New Roman" w:cs="Times New Roman"/>
          <w:b/>
          <w:bCs/>
          <w:caps/>
          <w:color w:val="000000"/>
          <w:kern w:val="36"/>
          <w:sz w:val="24"/>
          <w:szCs w:val="24"/>
          <w:lang w:val="ru-RU" w:eastAsia="ru-RU"/>
        </w:rPr>
        <w:lastRenderedPageBreak/>
        <w:t>УЧЕБНО-МЕТОДИЧЕСКОЕ ОБЕСПЕЧЕНИЕ ОБРАЗОВАТЕЛЬНОГО ПРОЦЕССА</w:t>
      </w:r>
    </w:p>
    <w:p w:rsidR="00F96B6B" w:rsidRPr="00871B5C" w:rsidRDefault="00F96B6B" w:rsidP="00F96B6B">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rsidR="00F96B6B" w:rsidRDefault="00F96B6B" w:rsidP="00F96B6B">
      <w:pPr>
        <w:shd w:val="clear" w:color="auto" w:fill="FFFFFF"/>
        <w:tabs>
          <w:tab w:val="left" w:pos="284"/>
        </w:tabs>
        <w:spacing w:after="0" w:line="240" w:lineRule="auto"/>
        <w:outlineLvl w:val="1"/>
        <w:rPr>
          <w:rFonts w:ascii="PT Astra Serif" w:hAnsi="PT Astra Serif" w:cs="Times New Roman"/>
          <w:color w:val="000000"/>
          <w:sz w:val="24"/>
          <w:szCs w:val="24"/>
          <w:lang w:val="ru-RU"/>
        </w:rPr>
      </w:pPr>
      <w:r w:rsidRPr="00871B5C">
        <w:rPr>
          <w:rFonts w:ascii="PT Astra Serif" w:hAnsi="PT Astra Serif" w:cs="Times New Roman"/>
          <w:color w:val="000000"/>
          <w:sz w:val="24"/>
          <w:szCs w:val="24"/>
          <w:lang w:val="ru-RU"/>
        </w:rPr>
        <w:t>Физическая культура. 1 класс/Матвеев А.П.-</w:t>
      </w:r>
      <w:proofErr w:type="gramStart"/>
      <w:r w:rsidRPr="00871B5C">
        <w:rPr>
          <w:rFonts w:ascii="PT Astra Serif" w:hAnsi="PT Astra Serif" w:cs="Times New Roman"/>
          <w:color w:val="000000"/>
          <w:sz w:val="24"/>
          <w:szCs w:val="24"/>
          <w:lang w:val="ru-RU"/>
        </w:rPr>
        <w:t>Москва,Просвещение</w:t>
      </w:r>
      <w:proofErr w:type="gramEnd"/>
      <w:r w:rsidRPr="00871B5C">
        <w:rPr>
          <w:rFonts w:ascii="PT Astra Serif" w:hAnsi="PT Astra Serif" w:cs="Times New Roman"/>
          <w:color w:val="000000"/>
          <w:sz w:val="24"/>
          <w:szCs w:val="24"/>
          <w:lang w:val="ru-RU"/>
        </w:rPr>
        <w:t xml:space="preserve">,2023 </w:t>
      </w:r>
    </w:p>
    <w:p w:rsidR="00F96B6B" w:rsidRPr="00871B5C" w:rsidRDefault="00F96B6B" w:rsidP="00F96B6B">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МЕТОДИЧЕСКИЕ МАТЕРИАЛЫ ДЛЯ УЧИТЕЛЯ</w:t>
      </w:r>
    </w:p>
    <w:p w:rsidR="00F96B6B" w:rsidRPr="00871B5C" w:rsidRDefault="00F96B6B" w:rsidP="00F96B6B">
      <w:pPr>
        <w:tabs>
          <w:tab w:val="left" w:pos="284"/>
        </w:tabs>
        <w:spacing w:after="0" w:line="240" w:lineRule="auto"/>
        <w:outlineLvl w:val="1"/>
        <w:rPr>
          <w:rFonts w:ascii="Times New Roman" w:hAnsi="Times New Roman" w:cs="Times New Roman"/>
          <w:color w:val="000000"/>
          <w:sz w:val="24"/>
          <w:szCs w:val="24"/>
          <w:shd w:val="clear" w:color="auto" w:fill="F7FDF7"/>
          <w:lang w:val="ru-RU"/>
        </w:rPr>
      </w:pPr>
      <w:r w:rsidRPr="00871B5C">
        <w:rPr>
          <w:rFonts w:ascii="Times New Roman" w:hAnsi="Times New Roman" w:cs="Times New Roman"/>
          <w:color w:val="000000"/>
          <w:sz w:val="24"/>
          <w:szCs w:val="24"/>
          <w:lang w:val="ru-RU"/>
        </w:rPr>
        <w:t xml:space="preserve">Физическая культура, 1-4 класс/Матвеев </w:t>
      </w:r>
      <w:proofErr w:type="spellStart"/>
      <w:proofErr w:type="gramStart"/>
      <w:r w:rsidRPr="00871B5C">
        <w:rPr>
          <w:rFonts w:ascii="Times New Roman" w:hAnsi="Times New Roman" w:cs="Times New Roman"/>
          <w:color w:val="000000"/>
          <w:sz w:val="24"/>
          <w:szCs w:val="24"/>
          <w:lang w:val="ru-RU"/>
        </w:rPr>
        <w:t>А.П.,Акционерное</w:t>
      </w:r>
      <w:proofErr w:type="spellEnd"/>
      <w:proofErr w:type="gramEnd"/>
      <w:r w:rsidRPr="00871B5C">
        <w:rPr>
          <w:rFonts w:ascii="Times New Roman" w:hAnsi="Times New Roman" w:cs="Times New Roman"/>
          <w:color w:val="000000"/>
          <w:sz w:val="24"/>
          <w:szCs w:val="24"/>
          <w:lang w:val="ru-RU"/>
        </w:rPr>
        <w:t xml:space="preserve"> общество «Издательство «Просвещение»;</w:t>
      </w:r>
    </w:p>
    <w:p w:rsidR="00F96B6B" w:rsidRPr="00871B5C" w:rsidRDefault="00F96B6B" w:rsidP="00F96B6B">
      <w:pPr>
        <w:tabs>
          <w:tab w:val="left" w:pos="284"/>
        </w:tabs>
        <w:spacing w:after="0" w:line="240" w:lineRule="auto"/>
        <w:outlineLvl w:val="1"/>
        <w:rPr>
          <w:rFonts w:ascii="Times New Roman" w:hAnsi="Times New Roman" w:cs="Times New Roman"/>
          <w:color w:val="000000"/>
          <w:sz w:val="24"/>
          <w:szCs w:val="24"/>
          <w:lang w:val="ru-RU"/>
        </w:rPr>
      </w:pPr>
      <w:r w:rsidRPr="00871B5C">
        <w:rPr>
          <w:rFonts w:ascii="Times New Roman" w:hAnsi="Times New Roman" w:cs="Times New Roman"/>
          <w:color w:val="000000"/>
          <w:sz w:val="24"/>
          <w:szCs w:val="24"/>
          <w:lang w:val="ru-RU"/>
        </w:rPr>
        <w:t>Физическая культура, 1-4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871B5C">
        <w:rPr>
          <w:rFonts w:ascii="Times New Roman" w:hAnsi="Times New Roman" w:cs="Times New Roman"/>
          <w:color w:val="000000"/>
          <w:sz w:val="24"/>
          <w:szCs w:val="24"/>
          <w:lang w:val="ru-RU"/>
        </w:rPr>
        <w:br/>
        <w:t xml:space="preserve">Физическая культура, 1-4 класс/Гурьев С.В.; под редакцией </w:t>
      </w:r>
      <w:proofErr w:type="spellStart"/>
      <w:r w:rsidRPr="00871B5C">
        <w:rPr>
          <w:rFonts w:ascii="Times New Roman" w:hAnsi="Times New Roman" w:cs="Times New Roman"/>
          <w:color w:val="000000"/>
          <w:sz w:val="24"/>
          <w:szCs w:val="24"/>
          <w:lang w:val="ru-RU"/>
        </w:rPr>
        <w:t>Виленского</w:t>
      </w:r>
      <w:proofErr w:type="spellEnd"/>
      <w:r w:rsidRPr="00871B5C">
        <w:rPr>
          <w:rFonts w:ascii="Times New Roman" w:hAnsi="Times New Roman" w:cs="Times New Roman"/>
          <w:color w:val="000000"/>
          <w:sz w:val="24"/>
          <w:szCs w:val="24"/>
          <w:lang w:val="ru-RU"/>
        </w:rPr>
        <w:t xml:space="preserve"> М.Я., ООО «Русское слово-учебник»;</w:t>
      </w:r>
      <w:r w:rsidRPr="00871B5C">
        <w:rPr>
          <w:rFonts w:ascii="Times New Roman" w:hAnsi="Times New Roman" w:cs="Times New Roman"/>
          <w:color w:val="000000"/>
          <w:sz w:val="24"/>
          <w:szCs w:val="24"/>
          <w:lang w:val="ru-RU"/>
        </w:rPr>
        <w:br/>
        <w:t>Физическая культура. 1-4 класс/</w:t>
      </w:r>
      <w:proofErr w:type="spellStart"/>
      <w:r w:rsidRPr="00871B5C">
        <w:rPr>
          <w:rFonts w:ascii="Times New Roman" w:hAnsi="Times New Roman" w:cs="Times New Roman"/>
          <w:color w:val="000000"/>
          <w:sz w:val="24"/>
          <w:szCs w:val="24"/>
          <w:lang w:val="ru-RU"/>
        </w:rPr>
        <w:t>Виленский</w:t>
      </w:r>
      <w:proofErr w:type="spellEnd"/>
      <w:r w:rsidRPr="00871B5C">
        <w:rPr>
          <w:rFonts w:ascii="Times New Roman" w:hAnsi="Times New Roman" w:cs="Times New Roman"/>
          <w:color w:val="000000"/>
          <w:sz w:val="24"/>
          <w:szCs w:val="24"/>
          <w:lang w:val="ru-RU"/>
        </w:rPr>
        <w:t xml:space="preserve"> М.Я., </w:t>
      </w:r>
      <w:proofErr w:type="spellStart"/>
      <w:r w:rsidRPr="00871B5C">
        <w:rPr>
          <w:rFonts w:ascii="Times New Roman" w:hAnsi="Times New Roman" w:cs="Times New Roman"/>
          <w:color w:val="000000"/>
          <w:sz w:val="24"/>
          <w:szCs w:val="24"/>
          <w:lang w:val="ru-RU"/>
        </w:rPr>
        <w:t>Туревский</w:t>
      </w:r>
      <w:proofErr w:type="spellEnd"/>
      <w:r w:rsidRPr="00871B5C">
        <w:rPr>
          <w:rFonts w:ascii="Times New Roman" w:hAnsi="Times New Roman" w:cs="Times New Roman"/>
          <w:color w:val="000000"/>
          <w:sz w:val="24"/>
          <w:szCs w:val="24"/>
          <w:lang w:val="ru-RU"/>
        </w:rPr>
        <w:t xml:space="preserve"> И.М., </w:t>
      </w:r>
      <w:proofErr w:type="spellStart"/>
      <w:r w:rsidRPr="00871B5C">
        <w:rPr>
          <w:rFonts w:ascii="Times New Roman" w:hAnsi="Times New Roman" w:cs="Times New Roman"/>
          <w:color w:val="000000"/>
          <w:sz w:val="24"/>
          <w:szCs w:val="24"/>
          <w:lang w:val="ru-RU"/>
        </w:rPr>
        <w:t>Торочкова</w:t>
      </w:r>
      <w:proofErr w:type="spellEnd"/>
      <w:r w:rsidRPr="00871B5C">
        <w:rPr>
          <w:rFonts w:ascii="Times New Roman" w:hAnsi="Times New Roman" w:cs="Times New Roman"/>
          <w:color w:val="000000"/>
          <w:sz w:val="24"/>
          <w:szCs w:val="24"/>
          <w:lang w:val="ru-RU"/>
        </w:rPr>
        <w:t xml:space="preserve"> Т.Ю. и другие; под редакцией </w:t>
      </w:r>
      <w:proofErr w:type="spellStart"/>
      <w:r w:rsidRPr="00871B5C">
        <w:rPr>
          <w:rFonts w:ascii="Times New Roman" w:hAnsi="Times New Roman" w:cs="Times New Roman"/>
          <w:color w:val="000000"/>
          <w:sz w:val="24"/>
          <w:szCs w:val="24"/>
          <w:lang w:val="ru-RU"/>
        </w:rPr>
        <w:t>Виленского</w:t>
      </w:r>
      <w:proofErr w:type="spellEnd"/>
      <w:r w:rsidRPr="00871B5C">
        <w:rPr>
          <w:rFonts w:ascii="Times New Roman" w:hAnsi="Times New Roman" w:cs="Times New Roman"/>
          <w:color w:val="000000"/>
          <w:sz w:val="24"/>
          <w:szCs w:val="24"/>
          <w:lang w:val="ru-RU"/>
        </w:rPr>
        <w:t xml:space="preserve"> М.Я., Акционерное общество «Издательство «Просвещение»;</w:t>
      </w:r>
    </w:p>
    <w:p w:rsidR="00F96B6B" w:rsidRPr="00871B5C" w:rsidRDefault="00F96B6B" w:rsidP="00F96B6B">
      <w:pPr>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ЦИФРОВЫЕ ОБРАЗОВАТЕЛЬНЫЕ РЕСУРСЫ И РЕСУРСЫ СЕТИ ИНТЕРНЕТ</w:t>
      </w:r>
    </w:p>
    <w:p w:rsidR="00F96B6B" w:rsidRPr="00C84D48" w:rsidRDefault="00F96B6B" w:rsidP="00F96B6B">
      <w:pPr>
        <w:tabs>
          <w:tab w:val="left" w:pos="284"/>
        </w:tabs>
        <w:spacing w:after="0" w:line="240" w:lineRule="auto"/>
        <w:outlineLvl w:val="1"/>
        <w:rPr>
          <w:rFonts w:ascii="Times New Roman" w:eastAsia="Times New Roman" w:hAnsi="Times New Roman" w:cs="Times New Roman"/>
          <w:sz w:val="24"/>
          <w:szCs w:val="24"/>
          <w:bdr w:val="dashed" w:sz="6" w:space="0" w:color="FF0000" w:frame="1"/>
          <w:shd w:val="clear" w:color="auto" w:fill="F7FDF7"/>
          <w:lang w:val="ru-RU" w:eastAsia="ru-RU"/>
        </w:rPr>
      </w:pP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proofErr w:type="spellStart"/>
      <w:r>
        <w:rPr>
          <w:rFonts w:ascii="Times New Roman" w:eastAsia="Times New Roman" w:hAnsi="Times New Roman" w:cs="Times New Roman"/>
          <w:sz w:val="24"/>
          <w:szCs w:val="24"/>
          <w:bdr w:val="dashed" w:sz="6" w:space="0" w:color="FF0000" w:frame="1"/>
          <w:lang w:eastAsia="ru-RU"/>
        </w:rPr>
        <w:t>edu</w:t>
      </w:r>
      <w:proofErr w:type="spellEnd"/>
      <w:r w:rsidRPr="00871B5C">
        <w:rPr>
          <w:rFonts w:ascii="Times New Roman" w:eastAsia="Times New Roman" w:hAnsi="Times New Roman" w:cs="Times New Roman"/>
          <w:sz w:val="24"/>
          <w:szCs w:val="24"/>
          <w:bdr w:val="dashed" w:sz="6" w:space="0" w:color="FF0000" w:frame="1"/>
          <w:lang w:val="ru-RU" w:eastAsia="ru-RU"/>
        </w:rPr>
        <w:t>.</w:t>
      </w:r>
      <w:proofErr w:type="spellStart"/>
      <w:r>
        <w:rPr>
          <w:rFonts w:ascii="Times New Roman" w:eastAsia="Times New Roman" w:hAnsi="Times New Roman" w:cs="Times New Roman"/>
          <w:sz w:val="24"/>
          <w:szCs w:val="24"/>
          <w:bdr w:val="dashed" w:sz="6" w:space="0" w:color="FF0000" w:frame="1"/>
          <w:lang w:eastAsia="ru-RU"/>
        </w:rPr>
        <w:t>ru</w:t>
      </w:r>
      <w:proofErr w:type="spellEnd"/>
      <w:r w:rsidRPr="00871B5C">
        <w:rPr>
          <w:rFonts w:ascii="Times New Roman" w:eastAsia="Times New Roman" w:hAnsi="Times New Roman" w:cs="Times New Roman"/>
          <w:sz w:val="24"/>
          <w:szCs w:val="24"/>
          <w:bdr w:val="dashed" w:sz="6" w:space="0" w:color="FF0000" w:frame="1"/>
          <w:lang w:val="ru-RU" w:eastAsia="ru-RU"/>
        </w:rPr>
        <w:br/>
      </w: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school</w:t>
      </w:r>
      <w:r w:rsidRPr="00871B5C">
        <w:rPr>
          <w:rFonts w:ascii="Times New Roman" w:eastAsia="Times New Roman" w:hAnsi="Times New Roman" w:cs="Times New Roman"/>
          <w:sz w:val="24"/>
          <w:szCs w:val="24"/>
          <w:bdr w:val="dashed" w:sz="6" w:space="0" w:color="FF0000" w:frame="1"/>
          <w:lang w:val="ru-RU" w:eastAsia="ru-RU"/>
        </w:rPr>
        <w:t>.</w:t>
      </w:r>
      <w:proofErr w:type="spellStart"/>
      <w:r>
        <w:rPr>
          <w:rFonts w:ascii="Times New Roman" w:eastAsia="Times New Roman" w:hAnsi="Times New Roman" w:cs="Times New Roman"/>
          <w:sz w:val="24"/>
          <w:szCs w:val="24"/>
          <w:bdr w:val="dashed" w:sz="6" w:space="0" w:color="FF0000" w:frame="1"/>
          <w:lang w:eastAsia="ru-RU"/>
        </w:rPr>
        <w:t>edu</w:t>
      </w:r>
      <w:proofErr w:type="spellEnd"/>
      <w:r w:rsidRPr="00871B5C">
        <w:rPr>
          <w:rFonts w:ascii="Times New Roman" w:eastAsia="Times New Roman" w:hAnsi="Times New Roman" w:cs="Times New Roman"/>
          <w:sz w:val="24"/>
          <w:szCs w:val="24"/>
          <w:bdr w:val="dashed" w:sz="6" w:space="0" w:color="FF0000" w:frame="1"/>
          <w:lang w:val="ru-RU" w:eastAsia="ru-RU"/>
        </w:rPr>
        <w:t>.</w:t>
      </w:r>
      <w:proofErr w:type="spellStart"/>
      <w:r>
        <w:rPr>
          <w:rFonts w:ascii="Times New Roman" w:eastAsia="Times New Roman" w:hAnsi="Times New Roman" w:cs="Times New Roman"/>
          <w:sz w:val="24"/>
          <w:szCs w:val="24"/>
          <w:bdr w:val="dashed" w:sz="6" w:space="0" w:color="FF0000" w:frame="1"/>
          <w:lang w:eastAsia="ru-RU"/>
        </w:rPr>
        <w:t>ru</w:t>
      </w:r>
      <w:proofErr w:type="spellEnd"/>
      <w:r w:rsidRPr="00871B5C">
        <w:rPr>
          <w:rFonts w:ascii="Times New Roman" w:eastAsia="Times New Roman" w:hAnsi="Times New Roman" w:cs="Times New Roman"/>
          <w:sz w:val="24"/>
          <w:szCs w:val="24"/>
          <w:bdr w:val="dashed" w:sz="6" w:space="0" w:color="FF0000" w:frame="1"/>
          <w:lang w:val="ru-RU" w:eastAsia="ru-RU"/>
        </w:rPr>
        <w:br/>
      </w:r>
      <w:hyperlink r:id="rId6" w:history="1">
        <w:r>
          <w:rPr>
            <w:rStyle w:val="ab"/>
            <w:bdr w:val="dashed" w:sz="6" w:space="0" w:color="FF0000" w:frame="1"/>
          </w:rPr>
          <w:t>https</w:t>
        </w:r>
        <w:r w:rsidRPr="00871B5C">
          <w:rPr>
            <w:rStyle w:val="ab"/>
            <w:bdr w:val="dashed" w:sz="6" w:space="0" w:color="FF0000" w:frame="1"/>
            <w:lang w:val="ru-RU"/>
          </w:rPr>
          <w:t>://</w:t>
        </w:r>
        <w:proofErr w:type="spellStart"/>
        <w:r>
          <w:rPr>
            <w:rStyle w:val="ab"/>
            <w:bdr w:val="dashed" w:sz="6" w:space="0" w:color="FF0000" w:frame="1"/>
          </w:rPr>
          <w:t>uchi</w:t>
        </w:r>
        <w:proofErr w:type="spellEnd"/>
        <w:r w:rsidRPr="00871B5C">
          <w:rPr>
            <w:rStyle w:val="ab"/>
            <w:bdr w:val="dashed" w:sz="6" w:space="0" w:color="FF0000" w:frame="1"/>
            <w:lang w:val="ru-RU"/>
          </w:rPr>
          <w:t>.</w:t>
        </w:r>
        <w:proofErr w:type="spellStart"/>
        <w:r>
          <w:rPr>
            <w:rStyle w:val="ab"/>
            <w:bdr w:val="dashed" w:sz="6" w:space="0" w:color="FF0000" w:frame="1"/>
          </w:rPr>
          <w:t>ru</w:t>
        </w:r>
        <w:proofErr w:type="spellEnd"/>
      </w:hyperlink>
    </w:p>
    <w:p w:rsidR="00F96B6B" w:rsidRPr="00871B5C" w:rsidRDefault="00F96B6B" w:rsidP="00F96B6B">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МАТЕРИАЛЬНО-ТЕХНИЧЕСКОЕ ОБЕСПЕЧЕНИЕ ОБРАЗОВАТЕЛЬНОГО ПРОЦЕССА</w:t>
      </w:r>
    </w:p>
    <w:p w:rsidR="00F96B6B" w:rsidRPr="00871B5C" w:rsidRDefault="00F96B6B" w:rsidP="00F96B6B">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УЧЕБНОЕ ОБОРУДОВАНИЕ</w:t>
      </w:r>
    </w:p>
    <w:p w:rsidR="00F96B6B" w:rsidRPr="00871B5C" w:rsidRDefault="00F96B6B" w:rsidP="00F96B6B">
      <w:pPr>
        <w:autoSpaceDE w:val="0"/>
        <w:autoSpaceDN w:val="0"/>
        <w:spacing w:after="0" w:line="240" w:lineRule="auto"/>
        <w:ind w:right="6803"/>
        <w:rPr>
          <w:rFonts w:ascii="Times New Roman" w:hAnsi="Times New Roman" w:cs="Times New Roman"/>
          <w:sz w:val="24"/>
          <w:szCs w:val="24"/>
          <w:lang w:val="ru-RU"/>
        </w:rPr>
      </w:pPr>
      <w:r w:rsidRPr="00871B5C">
        <w:rPr>
          <w:rFonts w:ascii="Times New Roman" w:eastAsia="Times New Roman" w:hAnsi="Times New Roman" w:cs="Times New Roman"/>
          <w:color w:val="000000"/>
          <w:sz w:val="24"/>
          <w:szCs w:val="24"/>
          <w:lang w:val="ru-RU"/>
        </w:rPr>
        <w:t xml:space="preserve">Компьютерный стол </w:t>
      </w:r>
      <w:r w:rsidRPr="00871B5C">
        <w:rPr>
          <w:rFonts w:ascii="Times New Roman" w:hAnsi="Times New Roman" w:cs="Times New Roman"/>
          <w:sz w:val="24"/>
          <w:szCs w:val="24"/>
          <w:lang w:val="ru-RU"/>
        </w:rPr>
        <w:br/>
      </w:r>
      <w:r w:rsidRPr="00871B5C">
        <w:rPr>
          <w:rFonts w:ascii="Times New Roman" w:eastAsia="Times New Roman" w:hAnsi="Times New Roman" w:cs="Times New Roman"/>
          <w:color w:val="000000"/>
          <w:sz w:val="24"/>
          <w:szCs w:val="24"/>
          <w:lang w:val="ru-RU"/>
        </w:rPr>
        <w:t>Ноутбук учителя</w:t>
      </w:r>
    </w:p>
    <w:p w:rsidR="00F96B6B" w:rsidRPr="00DC72CD" w:rsidRDefault="00F96B6B" w:rsidP="00F96B6B">
      <w:pPr>
        <w:spacing w:after="0" w:line="240" w:lineRule="auto"/>
        <w:rPr>
          <w:lang w:val="ru-RU"/>
        </w:rPr>
      </w:pPr>
    </w:p>
    <w:p w:rsidR="0004556A" w:rsidRPr="00F33E02" w:rsidRDefault="0004556A">
      <w:pPr>
        <w:rPr>
          <w:lang w:val="ru-RU"/>
        </w:rPr>
      </w:pPr>
    </w:p>
    <w:sectPr w:rsidR="0004556A" w:rsidRPr="00F33E02" w:rsidSect="00F96B6B">
      <w:pgSz w:w="16383" w:h="11906" w:orient="landscape"/>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2D2D"/>
    <w:multiLevelType w:val="multilevel"/>
    <w:tmpl w:val="864E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F67ED"/>
    <w:multiLevelType w:val="multilevel"/>
    <w:tmpl w:val="5ED80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D1AAD"/>
    <w:multiLevelType w:val="multilevel"/>
    <w:tmpl w:val="07FED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B1603F"/>
    <w:multiLevelType w:val="multilevel"/>
    <w:tmpl w:val="218408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456A9B"/>
    <w:multiLevelType w:val="multilevel"/>
    <w:tmpl w:val="3B384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26BE2"/>
    <w:multiLevelType w:val="multilevel"/>
    <w:tmpl w:val="250C9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42F2C"/>
    <w:multiLevelType w:val="multilevel"/>
    <w:tmpl w:val="C008A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605D3B"/>
    <w:multiLevelType w:val="multilevel"/>
    <w:tmpl w:val="C07A8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7611E5"/>
    <w:multiLevelType w:val="multilevel"/>
    <w:tmpl w:val="5712A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226F92"/>
    <w:multiLevelType w:val="multilevel"/>
    <w:tmpl w:val="FF446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165FE1"/>
    <w:multiLevelType w:val="multilevel"/>
    <w:tmpl w:val="04BE5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950EF3"/>
    <w:multiLevelType w:val="multilevel"/>
    <w:tmpl w:val="81565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7E7E88"/>
    <w:multiLevelType w:val="multilevel"/>
    <w:tmpl w:val="F946B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7F4E83"/>
    <w:multiLevelType w:val="multilevel"/>
    <w:tmpl w:val="59D6F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7B1689"/>
    <w:multiLevelType w:val="multilevel"/>
    <w:tmpl w:val="747AD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7B7823"/>
    <w:multiLevelType w:val="multilevel"/>
    <w:tmpl w:val="71E6F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A07B90"/>
    <w:multiLevelType w:val="multilevel"/>
    <w:tmpl w:val="4BA0A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
  </w:num>
  <w:num w:numId="4">
    <w:abstractNumId w:val="0"/>
  </w:num>
  <w:num w:numId="5">
    <w:abstractNumId w:val="11"/>
  </w:num>
  <w:num w:numId="6">
    <w:abstractNumId w:val="2"/>
  </w:num>
  <w:num w:numId="7">
    <w:abstractNumId w:val="5"/>
  </w:num>
  <w:num w:numId="8">
    <w:abstractNumId w:val="8"/>
  </w:num>
  <w:num w:numId="9">
    <w:abstractNumId w:val="16"/>
  </w:num>
  <w:num w:numId="10">
    <w:abstractNumId w:val="15"/>
  </w:num>
  <w:num w:numId="11">
    <w:abstractNumId w:val="10"/>
  </w:num>
  <w:num w:numId="12">
    <w:abstractNumId w:val="7"/>
  </w:num>
  <w:num w:numId="13">
    <w:abstractNumId w:val="12"/>
  </w:num>
  <w:num w:numId="14">
    <w:abstractNumId w:val="6"/>
  </w:num>
  <w:num w:numId="15">
    <w:abstractNumId w:val="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43EDA"/>
    <w:rsid w:val="0004556A"/>
    <w:rsid w:val="001C2824"/>
    <w:rsid w:val="00334ED4"/>
    <w:rsid w:val="00343EDA"/>
    <w:rsid w:val="004752C2"/>
    <w:rsid w:val="00481F18"/>
    <w:rsid w:val="005921C3"/>
    <w:rsid w:val="00593758"/>
    <w:rsid w:val="00595751"/>
    <w:rsid w:val="005B414B"/>
    <w:rsid w:val="005E5022"/>
    <w:rsid w:val="006433EA"/>
    <w:rsid w:val="006D31A0"/>
    <w:rsid w:val="006E41DE"/>
    <w:rsid w:val="00763983"/>
    <w:rsid w:val="007E76A5"/>
    <w:rsid w:val="00811B5B"/>
    <w:rsid w:val="008A2C7C"/>
    <w:rsid w:val="008B7FB1"/>
    <w:rsid w:val="00906A62"/>
    <w:rsid w:val="0091314F"/>
    <w:rsid w:val="00931900"/>
    <w:rsid w:val="00997337"/>
    <w:rsid w:val="00A52633"/>
    <w:rsid w:val="00A94814"/>
    <w:rsid w:val="00B57790"/>
    <w:rsid w:val="00C268C1"/>
    <w:rsid w:val="00F06D2C"/>
    <w:rsid w:val="00F1440C"/>
    <w:rsid w:val="00F17003"/>
    <w:rsid w:val="00F33E02"/>
    <w:rsid w:val="00F96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34C9"/>
  <w15:docId w15:val="{E642CE9B-2DB9-48CE-A749-C38F8330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31A0"/>
    <w:rPr>
      <w:color w:val="0563C1" w:themeColor="hyperlink"/>
      <w:u w:val="single"/>
    </w:rPr>
  </w:style>
  <w:style w:type="table" w:styleId="ac">
    <w:name w:val="Table Grid"/>
    <w:basedOn w:val="a1"/>
    <w:uiPriority w:val="59"/>
    <w:rsid w:val="006D31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Без интервала Знак"/>
    <w:link w:val="af"/>
    <w:locked/>
    <w:rsid w:val="00F96B6B"/>
    <w:rPr>
      <w:rFonts w:ascii="Calibri" w:hAnsi="Calibri" w:cs="Arial"/>
    </w:rPr>
  </w:style>
  <w:style w:type="paragraph" w:styleId="af">
    <w:name w:val="No Spacing"/>
    <w:link w:val="ae"/>
    <w:qFormat/>
    <w:rsid w:val="00F96B6B"/>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27</Pages>
  <Words>4325</Words>
  <Characters>24653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cp:lastModifiedBy>
  <cp:revision>17</cp:revision>
  <cp:lastPrinted>2024-09-05T17:41:00Z</cp:lastPrinted>
  <dcterms:created xsi:type="dcterms:W3CDTF">2024-08-23T21:55:00Z</dcterms:created>
  <dcterms:modified xsi:type="dcterms:W3CDTF">2025-09-11T12:27:00Z</dcterms:modified>
</cp:coreProperties>
</file>