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14DB5" w14:textId="54B2AE8D" w:rsidR="00622D5F" w:rsidRPr="006A659A" w:rsidRDefault="00AF16B2" w:rsidP="00622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8131CEB" wp14:editId="5565349D">
            <wp:simplePos x="0" y="0"/>
            <wp:positionH relativeFrom="column">
              <wp:posOffset>-655955</wp:posOffset>
            </wp:positionH>
            <wp:positionV relativeFrom="paragraph">
              <wp:posOffset>0</wp:posOffset>
            </wp:positionV>
            <wp:extent cx="6621011" cy="9439275"/>
            <wp:effectExtent l="0" t="0" r="889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итание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011" cy="943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D5F"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Стоимость горячего питания для учащихся</w:t>
      </w:r>
      <w:bookmarkStart w:id="0" w:name="_GoBack"/>
      <w:bookmarkEnd w:id="0"/>
      <w:r w:rsidR="00622D5F"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счет средств родителей (законных </w:t>
      </w:r>
      <w:r w:rsidR="00622D5F"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представителей) устанавливается исходя из рекомендованного Роспотребнадзором школьного рациона питания и согласовывается с уполномоченным Уставом общеобразовательной организации органом, созданным в целях учета мнения обучающихся, родителей (законных представителей) несовершеннолетних при принятии нормативных актов, затрагивающих их права и законные интересы. </w:t>
      </w:r>
    </w:p>
    <w:p w14:paraId="748F0074" w14:textId="77777777" w:rsidR="00622D5F" w:rsidRPr="006A659A" w:rsidRDefault="00622D5F" w:rsidP="00622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1.9. Оплата горячего питания производится родителями (законными представителями) учащихся ежемесячно. </w:t>
      </w:r>
    </w:p>
    <w:p w14:paraId="2D114AF7" w14:textId="77777777" w:rsidR="00622D5F" w:rsidRPr="006A659A" w:rsidRDefault="00622D5F" w:rsidP="00622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1.10. Буфетная продукция (при наличии буфета в школе) должна быть представлена расширенным ассортиментом выпечки, салатов, соков, напитков, фруктов. Ассортимент дополнительного питания утверждается руководителем общеобразовательной организации ежегодно перед началом учебного года и согласовывается с Роспотребнадзором. </w:t>
      </w:r>
    </w:p>
    <w:p w14:paraId="0B75C412" w14:textId="77777777" w:rsidR="00622D5F" w:rsidRPr="006A659A" w:rsidRDefault="00622D5F" w:rsidP="00622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1.11. Вопросы организации горячего питания (анализ ситуации, итоги, проблемы, результаты анкетирования, предложения по формированию культуры питания и другие) не реже 1 раза в полугодие обсуждаются на совещаниях, родительских собраниях в классах, не реже 1 раза в год выносятся на обсуждение в рамках общешкольного собрания, публичного отчета. </w:t>
      </w:r>
    </w:p>
    <w:p w14:paraId="3FEF8DF4" w14:textId="77777777" w:rsidR="00622D5F" w:rsidRDefault="00622D5F" w:rsidP="00622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1.12. При отсутствии в общеобразовательной организации диетического меню для учащихся, нуждающихся в лечебном или профилактическом питании, должен быть разработан системный подход к обеспечению питанием детей с хроническими заболеваниями (анемия, ожирение, диабет, аллергия, заболевания ЖКТ и другие), который допускает употребление продуктов, готовых блюд, принесенных из дома детьми, в специально отведенных помещениях, оборудованных столами и стульями, холодильниками для временного хранения готовых блюд и пищевых продуктов, микроволновыми печами для разогрева блюд, условиями для мытья рук и при наличии маркировки (все блюда (продукты) помещаются родителям (законным представителем) учащегося в пакет, на пакет наносится дата и время приема пищи, ФИО ребенка, класс). </w:t>
      </w:r>
    </w:p>
    <w:p w14:paraId="642591F2" w14:textId="77777777" w:rsidR="00622D5F" w:rsidRPr="006A659A" w:rsidRDefault="00622D5F" w:rsidP="00622D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5CD59F" w14:textId="77777777" w:rsidR="00622D5F" w:rsidRPr="006A659A" w:rsidRDefault="00622D5F" w:rsidP="00622D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2.Случаи и порядок предоставления бесплатного питания</w:t>
      </w:r>
    </w:p>
    <w:p w14:paraId="547BED08" w14:textId="77777777" w:rsidR="00622D5F" w:rsidRPr="006A659A" w:rsidRDefault="00622D5F" w:rsidP="00622D5F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Питание обучающихся муниципальных бюджетных общеобразовательных организаций </w:t>
      </w:r>
      <w:proofErr w:type="spellStart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Заветинского</w:t>
      </w:r>
      <w:proofErr w:type="spellEnd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осуществляется на основании примерного меню, составленного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 (согласно СанПиН 2.4.5.2409-08) и согласованное с территориальным отделом Управления Федеральной службы по надзору в сфере защиты прав потребителей и благополучия человека. </w:t>
      </w:r>
    </w:p>
    <w:p w14:paraId="3141358E" w14:textId="77777777" w:rsidR="00622D5F" w:rsidRPr="006A659A" w:rsidRDefault="00622D5F" w:rsidP="00622D5F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 на получение бесплатного горячего питания имеют обучающиеся муниципальных бюджетных общеобразовательных организаций </w:t>
      </w:r>
      <w:proofErr w:type="spellStart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Заветинского</w:t>
      </w:r>
      <w:proofErr w:type="spellEnd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(далее обучающиеся) в следующих случаях: </w:t>
      </w:r>
    </w:p>
    <w:p w14:paraId="2DB066C6" w14:textId="77777777" w:rsidR="00622D5F" w:rsidRPr="006A659A" w:rsidRDefault="00622D5F" w:rsidP="00622D5F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Бесплатное одноразовое горячее питание предоставляется обучающимся, получающим начальное общее образование, включая обучающихся из малоимущих семей и из семей, находящихся в трудной жизненной ситуации (1-4 классы), в зависимости от режима (смены). </w:t>
      </w:r>
    </w:p>
    <w:p w14:paraId="636379C4" w14:textId="77777777" w:rsidR="00622D5F" w:rsidRPr="006A659A" w:rsidRDefault="00622D5F" w:rsidP="00622D5F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Бесплатное одноразовое горячее питание предоставляется обучающимся из малоимущих семей и семей, находящихся в трудной жизненной ситуации (не более 10% от общего количества обучающихся по общеобразовательной организации), (5-11 классы); </w:t>
      </w:r>
    </w:p>
    <w:p w14:paraId="7A434B1C" w14:textId="77777777" w:rsidR="00622D5F" w:rsidRPr="006A659A" w:rsidRDefault="00622D5F" w:rsidP="00622D5F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Бесплатное двухразовое горячее питание предоставляется обучающимся из числа лиц с ограниченными возможностями здоровья или инвалидам, получающим начальное общее образование (1-4 классы); </w:t>
      </w:r>
    </w:p>
    <w:p w14:paraId="02A57B7E" w14:textId="77777777" w:rsidR="00622D5F" w:rsidRPr="006A659A" w:rsidRDefault="00622D5F" w:rsidP="00622D5F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Бесплатное двухразовое горячее питание предоставляется обучающимся, получающим основное общее и среднее общее образование (511 классы) из числа лиц с ограниченными возможностями здоровья или инвалидам. </w:t>
      </w:r>
    </w:p>
    <w:p w14:paraId="217F503D" w14:textId="77777777" w:rsidR="00622D5F" w:rsidRPr="006A659A" w:rsidRDefault="00622D5F" w:rsidP="00622D5F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Компенсационная выплата на питание предоставляется обучающимся из числа лиц с ограниченными возможностями здоровья или инвалидов, получающих начальное, основное и среднее общее образование (111 классы) на дому, в дни учебных занятий. </w:t>
      </w:r>
    </w:p>
    <w:p w14:paraId="2C36083C" w14:textId="77777777" w:rsidR="00622D5F" w:rsidRPr="006A659A" w:rsidRDefault="00622D5F" w:rsidP="00622D5F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Основаниями для получения бесплатного двухразового питания обучающихся с ограниченными возможностями здоровья и инвалидов являются документ, удостоверяющий личность родителя (законного представителя), заявление родителей (законных представителей) на имя руководителя МБОУ, заключение психолого-медико-педагогической комиссии и (или) справка МСЭ. </w:t>
      </w:r>
    </w:p>
    <w:p w14:paraId="2FE6A8A2" w14:textId="77777777" w:rsidR="00622D5F" w:rsidRPr="006A659A" w:rsidRDefault="00622D5F" w:rsidP="00622D5F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Основаниями для получения бесплатного одноразового горячего питания обучающихся из малоимущих семей являются: документ, удостоверяющий личность родителя (законного представителя), заявление родителей (законных представителей) на имя руководителя МБОУ, справка о том, что семья состоит в базе данных УСЗН Администрации </w:t>
      </w:r>
      <w:proofErr w:type="spellStart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Заветинского</w:t>
      </w:r>
      <w:proofErr w:type="spellEnd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и получает пособие как малоимущая. </w:t>
      </w:r>
    </w:p>
    <w:p w14:paraId="3EE02997" w14:textId="77777777" w:rsidR="00622D5F" w:rsidRPr="006A659A" w:rsidRDefault="00622D5F" w:rsidP="00622D5F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случае, </w:t>
      </w: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если </w:t>
      </w: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обучающийся </w:t>
      </w: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находится </w:t>
      </w: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под </w:t>
      </w: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опекой, попечительством, заявитель дополнительно предоставляет распорядительный документ о назначении его опекуном или попечителем несовершеннолетнего. </w:t>
      </w:r>
    </w:p>
    <w:p w14:paraId="38A85E6C" w14:textId="77777777" w:rsidR="00622D5F" w:rsidRPr="006A659A" w:rsidRDefault="00622D5F" w:rsidP="00622D5F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Бесплатное питание предоставляется обучающемуся на основании решения педагогического совета</w:t>
      </w:r>
      <w:r w:rsidRPr="006A6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Киселевской СОШ </w:t>
      </w:r>
      <w:proofErr w:type="spellStart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им.Н.В.Попова</w:t>
      </w:r>
      <w:proofErr w:type="spellEnd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оформленного протоколом и приказом. </w:t>
      </w:r>
    </w:p>
    <w:p w14:paraId="2E3B2389" w14:textId="77777777" w:rsidR="00622D5F" w:rsidRPr="006A659A" w:rsidRDefault="00622D5F" w:rsidP="00622D5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DCF117E" w14:textId="77777777" w:rsidR="00622D5F" w:rsidRPr="006A659A" w:rsidRDefault="00622D5F" w:rsidP="00622D5F">
      <w:pPr>
        <w:numPr>
          <w:ilvl w:val="0"/>
          <w:numId w:val="1"/>
        </w:num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Механизм предоставления бесплатного питания </w:t>
      </w:r>
    </w:p>
    <w:p w14:paraId="7BDED6A0" w14:textId="77777777" w:rsidR="00622D5F" w:rsidRPr="006A659A" w:rsidRDefault="00622D5F" w:rsidP="00622D5F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Киселевской СОШ </w:t>
      </w:r>
      <w:proofErr w:type="spellStart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им.Н.В.Попова</w:t>
      </w:r>
      <w:proofErr w:type="spellEnd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2EDCBFBF" w14:textId="77777777" w:rsidR="00622D5F" w:rsidRPr="006A659A" w:rsidRDefault="00622D5F" w:rsidP="00622D5F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Создает комиссию по контролю за организацией питания обучающихся, назначая из числа ее членов ответственное должностное лицо за организацию бесплатного питания обучающихся. </w:t>
      </w:r>
    </w:p>
    <w:p w14:paraId="65B4D388" w14:textId="77777777" w:rsidR="00622D5F" w:rsidRPr="006A659A" w:rsidRDefault="00622D5F" w:rsidP="00622D5F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Принимает в течение текущего учебного года заявления от родителей (законных представителей) обучающихся о предоставлении бесплатного питания. </w:t>
      </w:r>
    </w:p>
    <w:p w14:paraId="6523FDBE" w14:textId="77777777" w:rsidR="00622D5F" w:rsidRPr="006A659A" w:rsidRDefault="00622D5F" w:rsidP="00622D5F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Издает приказ об утверждении списков обучающихся, которым предоставляется горячее питание. </w:t>
      </w:r>
    </w:p>
    <w:p w14:paraId="30CA4D19" w14:textId="77777777" w:rsidR="00622D5F" w:rsidRPr="006A659A" w:rsidRDefault="00622D5F" w:rsidP="00622D5F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Основаниями для отказа в предоставлении бесплатного питания обучающемуся являются: </w:t>
      </w:r>
    </w:p>
    <w:p w14:paraId="5BFC8136" w14:textId="77777777" w:rsidR="00622D5F" w:rsidRPr="006A659A" w:rsidRDefault="00622D5F" w:rsidP="00622D5F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Несоответствие категории обучающегося случаям, указанным в пункте 2.2 раздела 2 настоящего порядка. </w:t>
      </w:r>
    </w:p>
    <w:p w14:paraId="00F5D940" w14:textId="77777777" w:rsidR="00622D5F" w:rsidRPr="006A659A" w:rsidRDefault="00622D5F" w:rsidP="00622D5F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Непредставление документа, подтверждающего наличие семьи в базе получателей социальных выплат, для подтверждения статуса детей из малоимущих семей (для обучающихся, указанных в пункте 2.2 раздела 2 настоящего порядка). </w:t>
      </w:r>
    </w:p>
    <w:p w14:paraId="729C1D8D" w14:textId="77777777" w:rsidR="00622D5F" w:rsidRPr="006A659A" w:rsidRDefault="00622D5F" w:rsidP="00622D5F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Бесплатное питание предоставляется обучающимся в дни фактического посещения образовательной организации. </w:t>
      </w:r>
    </w:p>
    <w:p w14:paraId="6A2697FE" w14:textId="77777777" w:rsidR="00622D5F" w:rsidRPr="006A659A" w:rsidRDefault="00622D5F" w:rsidP="00622D5F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неявки обучающегося в образовательную организацию в связи с болезнью или по иным причинам бесплатное питание ему не предоставляется. </w:t>
      </w:r>
    </w:p>
    <w:p w14:paraId="65A1D4B2" w14:textId="77777777" w:rsidR="00622D5F" w:rsidRPr="006A659A" w:rsidRDefault="00622D5F" w:rsidP="00622D5F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</w:t>
      </w:r>
      <w:r w:rsidRPr="006A6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Киселевской СОШ </w:t>
      </w:r>
      <w:proofErr w:type="spellStart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им.Н.В.Попова</w:t>
      </w:r>
      <w:proofErr w:type="spellEnd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0C69A050" w14:textId="77777777" w:rsidR="00622D5F" w:rsidRPr="006A659A" w:rsidRDefault="00622D5F" w:rsidP="00622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</w:t>
      </w:r>
      <w:proofErr w:type="gramStart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1.Назначает</w:t>
      </w:r>
      <w:proofErr w:type="gramEnd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общеобразовательной организации за организацию питания, в обязанности которого входят: </w:t>
      </w:r>
    </w:p>
    <w:p w14:paraId="4B37C2E7" w14:textId="77777777" w:rsidR="00622D5F" w:rsidRPr="006A659A" w:rsidRDefault="00622D5F" w:rsidP="00622D5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составление списков обучающихся, претендующих на горячее питание в соответствии с Порядком; </w:t>
      </w:r>
    </w:p>
    <w:p w14:paraId="353CE758" w14:textId="77777777" w:rsidR="00622D5F" w:rsidRDefault="00622D5F" w:rsidP="00622D5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ежедневного учета обучающихся, получающих горячее питание;</w:t>
      </w:r>
    </w:p>
    <w:p w14:paraId="7C83E31F" w14:textId="77777777" w:rsidR="00622D5F" w:rsidRPr="006A659A" w:rsidRDefault="00622D5F" w:rsidP="00622D5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контроля за организацией питания обучающихся. </w:t>
      </w:r>
    </w:p>
    <w:p w14:paraId="6AAD1964" w14:textId="77777777" w:rsidR="00622D5F" w:rsidRPr="006A659A" w:rsidRDefault="00622D5F" w:rsidP="00622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3.5.</w:t>
      </w:r>
      <w:proofErr w:type="gramStart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2.Создает</w:t>
      </w:r>
      <w:proofErr w:type="gramEnd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бракеражную</w:t>
      </w:r>
      <w:proofErr w:type="spellEnd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комиссию (не менее трех человек), состоящую из медицинского работника, работника пищеблока и представителя администрации общеобразовательной организации, в обязанности которой входят: </w:t>
      </w:r>
    </w:p>
    <w:p w14:paraId="0DB3F85C" w14:textId="77777777" w:rsidR="00622D5F" w:rsidRPr="006A659A" w:rsidRDefault="00622D5F" w:rsidP="00622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ежедневное снятие пробы готовой пищи; </w:t>
      </w:r>
    </w:p>
    <w:p w14:paraId="4C4B8B88" w14:textId="77777777" w:rsidR="00622D5F" w:rsidRDefault="00622D5F" w:rsidP="00622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ежедневная оценка качества блюд по органолептическим показателям; </w:t>
      </w:r>
    </w:p>
    <w:p w14:paraId="0934BD65" w14:textId="77777777" w:rsidR="00622D5F" w:rsidRPr="006A659A" w:rsidRDefault="00622D5F" w:rsidP="00622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ежедневная регистрация результата бракеража в «Журнале бракеража готовой кулинарной продукции» в соответствии с установленной формой согласно Санитарно-эпидемиологическим правилам и нормативам 2.4.5.240908, утвержденным постановлением Главного государственного санитарного врача Российской Федерации от 23.07.2008 № 45 (далее по тексту - СанПиН 2.3/2.4.3590-20). </w:t>
      </w:r>
    </w:p>
    <w:p w14:paraId="47528F20" w14:textId="77777777" w:rsidR="00622D5F" w:rsidRPr="006A659A" w:rsidRDefault="00622D5F" w:rsidP="00622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</w:t>
      </w:r>
      <w:proofErr w:type="gramStart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3.Рассматривает</w:t>
      </w:r>
      <w:proofErr w:type="gramEnd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первичные документы, подтверждающие право учащегося на получение бесплатного питания. </w:t>
      </w:r>
    </w:p>
    <w:p w14:paraId="4549AABF" w14:textId="77777777" w:rsidR="00622D5F" w:rsidRPr="006A659A" w:rsidRDefault="00622D5F" w:rsidP="00622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</w:t>
      </w:r>
      <w:proofErr w:type="gramStart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4.Создает</w:t>
      </w:r>
      <w:proofErr w:type="gramEnd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для организации бесплатного горячего питания, дополнительного питания (молоко). </w:t>
      </w:r>
    </w:p>
    <w:p w14:paraId="36283F59" w14:textId="77777777" w:rsidR="00622D5F" w:rsidRPr="006A659A" w:rsidRDefault="00622D5F" w:rsidP="00622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</w:t>
      </w:r>
      <w:proofErr w:type="gramStart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5.Подает</w:t>
      </w:r>
      <w:proofErr w:type="gramEnd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заявку организатору питания о фактическом количестве обучающихся, претендующих на получение горячего питания. </w:t>
      </w:r>
    </w:p>
    <w:p w14:paraId="41130AA1" w14:textId="77777777" w:rsidR="00622D5F" w:rsidRPr="006A659A" w:rsidRDefault="00622D5F" w:rsidP="00622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</w:t>
      </w:r>
      <w:proofErr w:type="gramStart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6.Осуществляет</w:t>
      </w:r>
      <w:proofErr w:type="gramEnd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целевое использование средств, направленных на организацию питания обучающихся. </w:t>
      </w:r>
    </w:p>
    <w:p w14:paraId="128B9F67" w14:textId="77777777" w:rsidR="00622D5F" w:rsidRPr="006A659A" w:rsidRDefault="00622D5F" w:rsidP="00622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3.5.7.Принимает действенные меры для максимального обеспечения горячим питанием обучающихся 5-11 классов за счет средств, предусмотренных на организацию питания обучающихся из малоимущих семей, семей, находящихся в трудной жизненной ситуации, и учащихся с ограниченными возможностями здоровья и инвалидов в соответствии с требованиями, утвержденными постановлением Главного государственного санитарного врача Российской Федерации от 23.07.2008 № 45 СанПиН 2.4.5.2409-08 «Санитарно-эпидемиологические требования к организации питания обучающихся в общеобразовательных организациях, организациях начального и среднего профессионального образования».  </w:t>
      </w:r>
    </w:p>
    <w:p w14:paraId="116EEEE3" w14:textId="77777777" w:rsidR="00622D5F" w:rsidRPr="006A659A" w:rsidRDefault="00622D5F" w:rsidP="00622D5F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</w:t>
      </w:r>
      <w:proofErr w:type="gramStart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8.Предусматривает</w:t>
      </w:r>
      <w:proofErr w:type="gramEnd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для организации школьных буфетов для обучающихся с ассортиментом кондитерских изделий, горячих напитков, соков, фруктов.  </w:t>
      </w:r>
    </w:p>
    <w:p w14:paraId="67CF4458" w14:textId="77777777" w:rsidR="00622D5F" w:rsidRPr="006A659A" w:rsidRDefault="00622D5F" w:rsidP="00622D5F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</w:t>
      </w:r>
      <w:proofErr w:type="gramStart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9.Представляет</w:t>
      </w:r>
      <w:proofErr w:type="gramEnd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отдел образования Администрации </w:t>
      </w:r>
      <w:proofErr w:type="spellStart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Заветинского</w:t>
      </w:r>
      <w:proofErr w:type="spellEnd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отчеты об организации питания обучающихся в общеобразовательной организации согласно приложению № 2 и № 3 к настоящему постановлению. </w:t>
      </w:r>
    </w:p>
    <w:p w14:paraId="157DC18F" w14:textId="77777777" w:rsidR="00622D5F" w:rsidRPr="006A659A" w:rsidRDefault="00622D5F" w:rsidP="00622D5F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</w:t>
      </w:r>
      <w:proofErr w:type="gramStart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10.Осуществляет</w:t>
      </w:r>
      <w:proofErr w:type="gramEnd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за качеством питания обучающихся в</w:t>
      </w:r>
      <w:r w:rsidRPr="006A6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Киселевской СОШ </w:t>
      </w:r>
      <w:proofErr w:type="spellStart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им.Н.В.Попова</w:t>
      </w:r>
      <w:proofErr w:type="spellEnd"/>
      <w:r w:rsidRPr="006A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49A00BD8" w14:textId="77777777" w:rsidR="00B42C2F" w:rsidRDefault="00B42C2F"/>
    <w:sectPr w:rsidR="00B42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E6B9C"/>
    <w:multiLevelType w:val="multilevel"/>
    <w:tmpl w:val="3EB042A0"/>
    <w:lvl w:ilvl="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B4C"/>
    <w:rsid w:val="00622D5F"/>
    <w:rsid w:val="00AF16B2"/>
    <w:rsid w:val="00B42C2F"/>
    <w:rsid w:val="00F2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718D7"/>
  <w15:chartTrackingRefBased/>
  <w15:docId w15:val="{7935CA9E-B773-41FA-90FA-92C2A469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2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2D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2D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1300</Words>
  <Characters>7414</Characters>
  <Application>Microsoft Office Word</Application>
  <DocSecurity>0</DocSecurity>
  <Lines>61</Lines>
  <Paragraphs>17</Paragraphs>
  <ScaleCrop>false</ScaleCrop>
  <Company/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4</cp:revision>
  <dcterms:created xsi:type="dcterms:W3CDTF">2022-09-09T13:25:00Z</dcterms:created>
  <dcterms:modified xsi:type="dcterms:W3CDTF">2022-09-09T13:55:00Z</dcterms:modified>
</cp:coreProperties>
</file>