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7B7" w:rsidRPr="00B806DA" w:rsidRDefault="009D5363">
      <w:pPr>
        <w:spacing w:after="0"/>
        <w:ind w:left="120"/>
        <w:jc w:val="center"/>
        <w:rPr>
          <w:lang w:val="ru-RU"/>
        </w:rPr>
      </w:pPr>
      <w:bookmarkStart w:id="0" w:name="block-40088384"/>
      <w:r>
        <w:rPr>
          <w:noProof/>
        </w:rPr>
        <w:drawing>
          <wp:inline distT="0" distB="0" distL="0" distR="0">
            <wp:extent cx="5940425" cy="81680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807B7" w:rsidRPr="00B806DA" w:rsidRDefault="007807B7">
      <w:pPr>
        <w:spacing w:after="0"/>
        <w:ind w:left="120"/>
        <w:jc w:val="center"/>
        <w:rPr>
          <w:lang w:val="ru-RU"/>
        </w:rPr>
      </w:pPr>
    </w:p>
    <w:p w:rsidR="007807B7" w:rsidRPr="00B806DA" w:rsidRDefault="007807B7">
      <w:pPr>
        <w:spacing w:after="0"/>
        <w:ind w:left="120"/>
        <w:jc w:val="center"/>
        <w:rPr>
          <w:lang w:val="ru-RU"/>
        </w:rPr>
      </w:pP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7807B7">
      <w:pPr>
        <w:rPr>
          <w:lang w:val="ru-RU"/>
        </w:rPr>
        <w:sectPr w:rsidR="007807B7" w:rsidRPr="00B806DA">
          <w:pgSz w:w="11906" w:h="16383"/>
          <w:pgMar w:top="1134" w:right="850" w:bottom="1134" w:left="1701" w:header="720" w:footer="720" w:gutter="0"/>
          <w:cols w:space="720"/>
        </w:sectPr>
      </w:pPr>
    </w:p>
    <w:p w:rsidR="007807B7" w:rsidRPr="00B806DA" w:rsidRDefault="00137F7B">
      <w:pPr>
        <w:spacing w:after="0" w:line="264" w:lineRule="auto"/>
        <w:ind w:left="120"/>
        <w:jc w:val="both"/>
        <w:rPr>
          <w:lang w:val="ru-RU"/>
        </w:rPr>
      </w:pPr>
      <w:bookmarkStart w:id="2" w:name="block-40088387"/>
      <w:bookmarkEnd w:id="0"/>
      <w:r w:rsidRPr="00B806D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7807B7" w:rsidRDefault="00137F7B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7807B7" w:rsidRPr="00B806DA" w:rsidRDefault="00137F7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7807B7" w:rsidRPr="00B806DA" w:rsidRDefault="00137F7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7807B7" w:rsidRPr="00B806DA" w:rsidRDefault="00137F7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7807B7" w:rsidRPr="00B806DA" w:rsidRDefault="00137F7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7807B7" w:rsidRPr="00504CFB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504CFB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7807B7" w:rsidRPr="00504CFB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504CFB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7807B7" w:rsidRPr="00B806DA" w:rsidRDefault="00137F7B">
      <w:pPr>
        <w:spacing w:after="0"/>
        <w:ind w:firstLine="600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7807B7" w:rsidRPr="00B806DA" w:rsidRDefault="00137F7B">
      <w:pPr>
        <w:spacing w:after="0" w:line="264" w:lineRule="auto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7807B7" w:rsidRDefault="007807B7">
      <w:pPr>
        <w:rPr>
          <w:lang w:val="ru-RU"/>
        </w:rPr>
      </w:pPr>
    </w:p>
    <w:p w:rsidR="00504CFB" w:rsidRPr="00504CFB" w:rsidRDefault="00504CFB" w:rsidP="00504CFB">
      <w:pPr>
        <w:spacing w:before="60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504CF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В соответствии с календарным учебным графиком МБОУ Киселевской СОШ </w:t>
      </w:r>
      <w:proofErr w:type="spellStart"/>
      <w:r w:rsidRPr="00504CF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им.Н.В.Попова</w:t>
      </w:r>
      <w:proofErr w:type="spellEnd"/>
      <w:r w:rsidRPr="00504CF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на 2024-2025 </w:t>
      </w:r>
      <w:proofErr w:type="spellStart"/>
      <w:proofErr w:type="gramStart"/>
      <w:r w:rsidRPr="00504CF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уч.год</w:t>
      </w:r>
      <w:proofErr w:type="spellEnd"/>
      <w:proofErr w:type="gramEnd"/>
      <w:r w:rsidRPr="00504CF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 и расписанием  уроков МБОУ Киселевской СОШ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lastRenderedPageBreak/>
        <w:t>им.Н.В.По</w:t>
      </w:r>
      <w:r w:rsidR="005C3C95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пова</w:t>
      </w:r>
      <w:proofErr w:type="spellEnd"/>
      <w:r w:rsidR="005C3C95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 в 11</w:t>
      </w:r>
      <w:r w:rsidRPr="00504CF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кла</w:t>
      </w:r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ссе - 33 урока</w:t>
      </w:r>
      <w:r w:rsidRPr="00504CFB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. Выполнение рабочей программы в полном объеме обеспечено за счет уплотнения материала.</w:t>
      </w:r>
      <w:r w:rsidRPr="00504C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 </w:t>
      </w:r>
    </w:p>
    <w:p w:rsidR="00504CFB" w:rsidRPr="00B806DA" w:rsidRDefault="00504CFB">
      <w:pPr>
        <w:rPr>
          <w:lang w:val="ru-RU"/>
        </w:rPr>
        <w:sectPr w:rsidR="00504CFB" w:rsidRPr="00B806DA">
          <w:pgSz w:w="11906" w:h="16383"/>
          <w:pgMar w:top="1134" w:right="850" w:bottom="1134" w:left="1701" w:header="720" w:footer="720" w:gutter="0"/>
          <w:cols w:space="720"/>
        </w:sectPr>
      </w:pPr>
    </w:p>
    <w:p w:rsidR="007807B7" w:rsidRPr="00B806DA" w:rsidRDefault="00137F7B">
      <w:pPr>
        <w:spacing w:after="0" w:line="264" w:lineRule="auto"/>
        <w:ind w:left="120"/>
        <w:jc w:val="both"/>
        <w:rPr>
          <w:lang w:val="ru-RU"/>
        </w:rPr>
      </w:pPr>
      <w:bookmarkStart w:id="3" w:name="block-40088381"/>
      <w:bookmarkEnd w:id="2"/>
      <w:r w:rsidRPr="00B806D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807B7" w:rsidRPr="00B806DA" w:rsidRDefault="00137F7B">
      <w:pPr>
        <w:spacing w:after="0" w:line="24" w:lineRule="auto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B806DA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B806DA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7807B7" w:rsidRPr="00B806DA" w:rsidRDefault="00137F7B">
      <w:pPr>
        <w:spacing w:after="0" w:line="264" w:lineRule="auto"/>
        <w:ind w:firstLine="600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понятия «виктимность», «</w:t>
      </w:r>
      <w:proofErr w:type="spellStart"/>
      <w:r w:rsidRPr="00B806DA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B806DA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B806DA">
        <w:rPr>
          <w:rFonts w:ascii="Times New Roman" w:hAnsi="Times New Roman"/>
          <w:color w:val="000000"/>
          <w:sz w:val="28"/>
          <w:lang w:val="ru-RU"/>
        </w:rPr>
        <w:t>);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B806DA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B806DA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B806DA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B806DA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B806DA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B806DA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радикализация </w:t>
      </w:r>
      <w:proofErr w:type="spellStart"/>
      <w:r w:rsidRPr="00B806DA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B806DA">
        <w:rPr>
          <w:rFonts w:ascii="Times New Roman" w:hAnsi="Times New Roman"/>
          <w:color w:val="000000"/>
          <w:sz w:val="28"/>
          <w:lang w:val="ru-RU"/>
        </w:rPr>
        <w:t>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7807B7" w:rsidRPr="00B806DA" w:rsidRDefault="007807B7">
      <w:pPr>
        <w:spacing w:after="0" w:line="264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7807B7">
      <w:pPr>
        <w:rPr>
          <w:lang w:val="ru-RU"/>
        </w:rPr>
        <w:sectPr w:rsidR="007807B7" w:rsidRPr="00B806DA">
          <w:pgSz w:w="11906" w:h="16383"/>
          <w:pgMar w:top="1134" w:right="850" w:bottom="1134" w:left="1701" w:header="720" w:footer="720" w:gutter="0"/>
          <w:cols w:space="720"/>
        </w:sectPr>
      </w:pPr>
    </w:p>
    <w:p w:rsidR="007807B7" w:rsidRPr="00B806DA" w:rsidRDefault="00137F7B">
      <w:pPr>
        <w:spacing w:after="0"/>
        <w:ind w:left="120"/>
        <w:rPr>
          <w:lang w:val="ru-RU"/>
        </w:rPr>
      </w:pPr>
      <w:bookmarkStart w:id="4" w:name="block-40088382"/>
      <w:bookmarkEnd w:id="3"/>
      <w:r w:rsidRPr="00B806D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807B7" w:rsidRPr="00B806DA" w:rsidRDefault="007807B7">
      <w:pPr>
        <w:spacing w:after="0" w:line="120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807B7" w:rsidRPr="00B806DA" w:rsidRDefault="007807B7">
      <w:pPr>
        <w:spacing w:after="0" w:line="120" w:lineRule="auto"/>
        <w:ind w:left="120"/>
        <w:jc w:val="both"/>
        <w:rPr>
          <w:lang w:val="ru-RU"/>
        </w:rPr>
      </w:pP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B806DA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B806DA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7807B7" w:rsidRPr="00B806DA" w:rsidRDefault="00137F7B">
      <w:pPr>
        <w:spacing w:after="0" w:line="252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7807B7" w:rsidRPr="00B806DA" w:rsidRDefault="007807B7">
      <w:pPr>
        <w:spacing w:after="0"/>
        <w:ind w:left="120"/>
        <w:jc w:val="both"/>
        <w:rPr>
          <w:lang w:val="ru-RU"/>
        </w:rPr>
      </w:pP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807B7" w:rsidRPr="00B806DA" w:rsidRDefault="00137F7B">
      <w:pPr>
        <w:spacing w:after="0" w:line="96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.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806DA">
        <w:rPr>
          <w:rFonts w:ascii="Times New Roman" w:hAnsi="Times New Roman"/>
          <w:color w:val="000000"/>
          <w:sz w:val="28"/>
          <w:lang w:val="ru-RU"/>
        </w:rPr>
        <w:t>: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7807B7" w:rsidRPr="00B806DA" w:rsidRDefault="00137F7B">
      <w:pPr>
        <w:spacing w:after="0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7807B7" w:rsidRPr="00B806DA" w:rsidRDefault="00137F7B">
      <w:pPr>
        <w:spacing w:after="0" w:line="264" w:lineRule="auto"/>
        <w:ind w:firstLine="600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навыки конструктивного общения;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способах пресечения опасных проявлений конфликтов;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B806DA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B806DA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манипулятивного воздействия, приводить примеры; 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B806DA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B806DA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навыки безопасного использования устройств и программ;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lastRenderedPageBreak/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7807B7" w:rsidRPr="00B806DA" w:rsidRDefault="00137F7B">
      <w:pPr>
        <w:spacing w:after="0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7807B7" w:rsidRPr="00B806DA" w:rsidRDefault="00137F7B">
      <w:pPr>
        <w:spacing w:after="0" w:line="264" w:lineRule="auto"/>
        <w:ind w:firstLine="60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7807B7" w:rsidRPr="00B806DA" w:rsidRDefault="007807B7">
      <w:pPr>
        <w:rPr>
          <w:lang w:val="ru-RU"/>
        </w:rPr>
        <w:sectPr w:rsidR="007807B7" w:rsidRPr="00B806DA">
          <w:pgSz w:w="11906" w:h="16383"/>
          <w:pgMar w:top="1134" w:right="850" w:bottom="1134" w:left="1701" w:header="720" w:footer="720" w:gutter="0"/>
          <w:cols w:space="720"/>
        </w:sectPr>
      </w:pPr>
    </w:p>
    <w:p w:rsidR="007807B7" w:rsidRDefault="00137F7B">
      <w:pPr>
        <w:spacing w:after="0"/>
        <w:ind w:left="120"/>
      </w:pPr>
      <w:bookmarkStart w:id="5" w:name="block-40088383"/>
      <w:bookmarkEnd w:id="4"/>
      <w:r w:rsidRPr="00B806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807B7" w:rsidRDefault="007807B7">
      <w:pPr>
        <w:sectPr w:rsidR="007807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07B7" w:rsidRDefault="00137F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7807B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07B7" w:rsidRDefault="007807B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7B7" w:rsidRDefault="007807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7B7" w:rsidRDefault="007807B7">
            <w:pPr>
              <w:spacing w:after="0"/>
              <w:ind w:left="135"/>
            </w:pPr>
          </w:p>
        </w:tc>
      </w:tr>
      <w:tr w:rsidR="007807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7B7" w:rsidRDefault="007807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7B7" w:rsidRDefault="007807B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7B7" w:rsidRDefault="007807B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7B7" w:rsidRDefault="007807B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7B7" w:rsidRDefault="007807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7B7" w:rsidRDefault="007807B7"/>
        </w:tc>
      </w:tr>
      <w:tr w:rsidR="007807B7" w:rsidRPr="009D536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/2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60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fb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07B7" w:rsidRPr="009D536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806D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/2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60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fb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07B7" w:rsidRPr="009D536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/2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60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fb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07B7" w:rsidRPr="009D536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/2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60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fb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07B7" w:rsidRPr="009D536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806D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/2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60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fb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07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jc w:val="center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806D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806D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07B7" w:rsidRDefault="007807B7"/>
        </w:tc>
      </w:tr>
    </w:tbl>
    <w:p w:rsidR="007807B7" w:rsidRDefault="007807B7">
      <w:pPr>
        <w:sectPr w:rsidR="007807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07B7" w:rsidRDefault="007807B7">
      <w:pPr>
        <w:sectPr w:rsidR="007807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07B7" w:rsidRDefault="00137F7B">
      <w:pPr>
        <w:spacing w:after="0"/>
        <w:ind w:left="120"/>
      </w:pPr>
      <w:bookmarkStart w:id="6" w:name="block-4008838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807B7" w:rsidRDefault="007807B7">
      <w:pPr>
        <w:sectPr w:rsidR="007807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07B7" w:rsidRDefault="00137F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3773"/>
        <w:gridCol w:w="1016"/>
        <w:gridCol w:w="1841"/>
        <w:gridCol w:w="1910"/>
        <w:gridCol w:w="1347"/>
        <w:gridCol w:w="3203"/>
      </w:tblGrid>
      <w:tr w:rsidR="007807B7" w:rsidTr="005C3C95">
        <w:trPr>
          <w:trHeight w:val="144"/>
          <w:tblCellSpacing w:w="20" w:type="nil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07B7" w:rsidRDefault="007807B7">
            <w:pPr>
              <w:spacing w:after="0"/>
              <w:ind w:left="135"/>
            </w:pPr>
          </w:p>
        </w:tc>
        <w:tc>
          <w:tcPr>
            <w:tcW w:w="37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7B7" w:rsidRDefault="007807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7B7" w:rsidRDefault="007807B7">
            <w:pPr>
              <w:spacing w:after="0"/>
              <w:ind w:left="135"/>
            </w:pPr>
          </w:p>
        </w:tc>
        <w:tc>
          <w:tcPr>
            <w:tcW w:w="32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7B7" w:rsidRDefault="007807B7">
            <w:pPr>
              <w:spacing w:after="0"/>
              <w:ind w:left="135"/>
            </w:pPr>
          </w:p>
        </w:tc>
      </w:tr>
      <w:tr w:rsidR="007807B7" w:rsidTr="005C3C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7B7" w:rsidRDefault="007807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7B7" w:rsidRDefault="007807B7"/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7B7" w:rsidRDefault="007807B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7B7" w:rsidRDefault="007807B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07B7" w:rsidRDefault="007807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7B7" w:rsidRDefault="007807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07B7" w:rsidRDefault="007807B7"/>
        </w:tc>
      </w:tr>
      <w:tr w:rsidR="007807B7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4F6CA2">
              <w:rPr>
                <w:lang w:val="ru-RU"/>
              </w:rPr>
              <w:t>.09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</w:pPr>
          </w:p>
        </w:tc>
      </w:tr>
      <w:tr w:rsidR="007807B7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Выживание в автономных условиях</w:t>
            </w:r>
            <w:r w:rsidR="00B806DA">
              <w:rPr>
                <w:rFonts w:ascii="Times New Roman" w:hAnsi="Times New Roman"/>
                <w:color w:val="000000"/>
                <w:sz w:val="24"/>
                <w:lang w:val="ru-RU"/>
              </w:rPr>
              <w:t>. Стартовый контроль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B806D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4F6CA2">
              <w:rPr>
                <w:lang w:val="ru-RU"/>
              </w:rPr>
              <w:t>.09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4F6CA2">
              <w:rPr>
                <w:lang w:val="ru-RU"/>
              </w:rPr>
              <w:t>.09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/4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dd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59356"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/4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59356</w:t>
            </w:r>
            <w:r w:rsidR="009D536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4F6CA2">
              <w:rPr>
                <w:lang w:val="ru-RU"/>
              </w:rPr>
              <w:t>.09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331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5"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331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9D536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4F6CA2">
              <w:rPr>
                <w:lang w:val="ru-RU"/>
              </w:rPr>
              <w:t>.10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/552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ec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0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cd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/552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4F6CA2">
              <w:rPr>
                <w:lang w:val="ru-RU"/>
              </w:rPr>
              <w:t>.10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/12845814"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/12845814</w:t>
            </w:r>
            <w:r w:rsidR="009D536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4F6CA2">
              <w:rPr>
                <w:lang w:val="ru-RU"/>
              </w:rPr>
              <w:t>.10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/6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beae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69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beae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4F6CA2">
              <w:rPr>
                <w:lang w:val="ru-RU"/>
              </w:rPr>
              <w:t>.10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cf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0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6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0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4F6CA2">
              <w:rPr>
                <w:lang w:val="ru-RU"/>
              </w:rPr>
              <w:t>.11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38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6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17"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 w:rsidR="009D536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07B7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4F6CA2">
              <w:rPr>
                <w:lang w:val="ru-RU"/>
              </w:rPr>
              <w:t>.11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</w:pPr>
          </w:p>
        </w:tc>
      </w:tr>
      <w:tr w:rsidR="007807B7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4F6CA2">
              <w:rPr>
                <w:lang w:val="ru-RU"/>
              </w:rPr>
              <w:t>.11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</w:pP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4F6CA2">
              <w:rPr>
                <w:lang w:val="ru-RU"/>
              </w:rPr>
              <w:t>.11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4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ee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0176"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0176</w:t>
            </w:r>
            <w:r w:rsidR="009D536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4F6CA2">
              <w:rPr>
                <w:lang w:val="ru-RU"/>
              </w:rPr>
              <w:t>.12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58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334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334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B806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Полугодовая контрольная работа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B806D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4F6CA2">
              <w:rPr>
                <w:lang w:val="ru-RU"/>
              </w:rPr>
              <w:t>.12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58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334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334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  <w:r w:rsidR="004F6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Анализ </w:t>
            </w:r>
            <w:proofErr w:type="spellStart"/>
            <w:r w:rsidR="004F6CA2">
              <w:rPr>
                <w:rFonts w:ascii="Times New Roman" w:hAnsi="Times New Roman"/>
                <w:color w:val="000000"/>
                <w:sz w:val="24"/>
                <w:lang w:val="ru-RU"/>
              </w:rPr>
              <w:t>к.р</w:t>
            </w:r>
            <w:proofErr w:type="spellEnd"/>
            <w:r w:rsidR="004F6CA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4F6CA2">
              <w:rPr>
                <w:lang w:val="ru-RU"/>
              </w:rPr>
              <w:t>.12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20971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2"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20971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9D536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4F6CA2">
              <w:rPr>
                <w:lang w:val="ru-RU"/>
              </w:rPr>
              <w:t>.12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66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9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2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4F6CA2">
              <w:rPr>
                <w:lang w:val="ru-RU"/>
              </w:rPr>
              <w:t>.01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66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9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2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деструктивные способы </w:t>
            </w: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психологического воздействия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4F6CA2">
              <w:rPr>
                <w:lang w:val="ru-RU"/>
              </w:rPr>
              <w:t>.01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/738187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6"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/738187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9D536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4F6CA2">
              <w:rPr>
                <w:lang w:val="ru-RU"/>
              </w:rPr>
              <w:t>.01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/738187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6"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/738187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9D536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07B7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</w:pPr>
          </w:p>
        </w:tc>
      </w:tr>
      <w:tr w:rsidR="007807B7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4F6CA2">
              <w:rPr>
                <w:lang w:val="ru-RU"/>
              </w:rPr>
              <w:t>.02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</w:pP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4F6CA2">
              <w:rPr>
                <w:lang w:val="ru-RU"/>
              </w:rPr>
              <w:t>.02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5C3C95" w:rsidRDefault="009D53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526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ac</w:instrText>
            </w:r>
            <w:r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07%5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%5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 w:rsidR="00137F7B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137F7B" w:rsidRPr="005C3C9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137F7B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137F7B" w:rsidRPr="005C3C9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137F7B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137F7B" w:rsidRPr="005C3C9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137F7B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137F7B" w:rsidRPr="005C3C9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137F7B"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137F7B" w:rsidRPr="005C3C95">
              <w:rPr>
                <w:rFonts w:ascii="Times New Roman" w:hAnsi="Times New Roman"/>
                <w:color w:val="0000FF"/>
                <w:u w:val="single"/>
                <w:lang w:val="ru-RU"/>
              </w:rPr>
              <w:t>526</w:t>
            </w:r>
            <w:r w:rsidR="00137F7B">
              <w:rPr>
                <w:rFonts w:ascii="Times New Roman" w:hAnsi="Times New Roman"/>
                <w:color w:val="0000FF"/>
                <w:u w:val="single"/>
              </w:rPr>
              <w:t>ac</w:t>
            </w:r>
            <w:r w:rsidR="00137F7B" w:rsidRPr="005C3C95">
              <w:rPr>
                <w:rFonts w:ascii="Times New Roman" w:hAnsi="Times New Roman"/>
                <w:color w:val="0000FF"/>
                <w:u w:val="single"/>
                <w:lang w:val="ru-RU"/>
              </w:rPr>
              <w:t>07]]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07B7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4F6CA2">
              <w:rPr>
                <w:lang w:val="ru-RU"/>
              </w:rPr>
              <w:t>.02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</w:pPr>
          </w:p>
        </w:tc>
      </w:tr>
      <w:tr w:rsidR="007807B7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</w:pPr>
          </w:p>
        </w:tc>
      </w:tr>
      <w:tr w:rsidR="007807B7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4F6CA2">
              <w:rPr>
                <w:lang w:val="ru-RU"/>
              </w:rPr>
              <w:t>.03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</w:pP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4F6CA2">
              <w:rPr>
                <w:lang w:val="ru-RU"/>
              </w:rPr>
              <w:t>.03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/3906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95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/3906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/3906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95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/3906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4F6CA2">
              <w:rPr>
                <w:lang w:val="ru-RU"/>
              </w:rPr>
              <w:t>.04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/39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257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1"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/39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257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9D536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угроза устойчивого развития </w:t>
            </w: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4F6CA2">
              <w:rPr>
                <w:lang w:val="ru-RU"/>
              </w:rPr>
              <w:t>.04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/98341000000"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/98341000000</w:t>
            </w:r>
            <w:r w:rsidR="009D536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4F6CA2">
              <w:rPr>
                <w:lang w:val="ru-RU"/>
              </w:rPr>
              <w:t>.04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/98341000000"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/98341000000</w:t>
            </w:r>
            <w:r w:rsidR="009D536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4F6CA2">
              <w:rPr>
                <w:lang w:val="ru-RU"/>
              </w:rPr>
              <w:t>.04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fbc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7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6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cc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</w:t>
            </w:r>
            <w:r w:rsidR="00B806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B806D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4F6CA2">
              <w:rPr>
                <w:lang w:val="ru-RU"/>
              </w:rPr>
              <w:t>.05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fbc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7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6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cc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807B7" w:rsidRPr="009D5363" w:rsidTr="005C3C95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64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7807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07B7" w:rsidRPr="004F6CA2" w:rsidRDefault="005C3C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4F6CA2">
              <w:rPr>
                <w:lang w:val="ru-RU"/>
              </w:rPr>
              <w:t>.05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/1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56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ec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>00" \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9D5363" w:rsidRPr="009D5363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9D5363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B806DA">
              <w:rPr>
                <w:rFonts w:ascii="Times New Roman" w:hAnsi="Times New Roman"/>
                <w:color w:val="0000FF"/>
                <w:u w:val="single"/>
                <w:lang w:val="ru-RU"/>
              </w:rPr>
              <w:t>00</w:t>
            </w:r>
            <w:r w:rsidR="009D536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807B7" w:rsidTr="005C3C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7B7" w:rsidRPr="00B806DA" w:rsidRDefault="00137F7B">
            <w:pPr>
              <w:spacing w:after="0"/>
              <w:ind w:left="135"/>
              <w:rPr>
                <w:lang w:val="ru-RU"/>
              </w:rPr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 w:rsidRPr="00B806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5C3C9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7B7" w:rsidRDefault="005C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7B7" w:rsidRDefault="00137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07B7" w:rsidRDefault="007807B7"/>
        </w:tc>
      </w:tr>
    </w:tbl>
    <w:p w:rsidR="007807B7" w:rsidRDefault="007807B7">
      <w:pPr>
        <w:sectPr w:rsidR="007807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07B7" w:rsidRDefault="007807B7">
      <w:pPr>
        <w:sectPr w:rsidR="007807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07B7" w:rsidRDefault="00137F7B">
      <w:pPr>
        <w:spacing w:after="0"/>
        <w:ind w:left="120"/>
      </w:pPr>
      <w:bookmarkStart w:id="7" w:name="block-4008838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807B7" w:rsidRDefault="00137F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807B7" w:rsidRPr="00B806DA" w:rsidRDefault="00137F7B" w:rsidP="00B806DA">
      <w:pPr>
        <w:spacing w:after="0" w:line="480" w:lineRule="auto"/>
        <w:rPr>
          <w:lang w:val="ru-RU"/>
        </w:rPr>
      </w:pPr>
      <w:r w:rsidRPr="00B806DA">
        <w:rPr>
          <w:sz w:val="28"/>
          <w:lang w:val="ru-RU"/>
        </w:rPr>
        <w:br/>
      </w:r>
      <w:bookmarkStart w:id="8" w:name="1cf67330-67df-428f-9a99-0efe5a0fdace"/>
      <w:r w:rsidRPr="00B806DA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жизнедеятельности; базовый уровень 11 класс/ Хренников Б.О., Гололобов Н.В., Льняная Л.И. и др.; под редакцией Егорова С.Н. Акционерное общество «Издательство «Просвещение»</w:t>
      </w:r>
      <w:bookmarkEnd w:id="8"/>
    </w:p>
    <w:p w:rsidR="007807B7" w:rsidRPr="00B806DA" w:rsidRDefault="007807B7">
      <w:pPr>
        <w:spacing w:after="0" w:line="480" w:lineRule="auto"/>
        <w:ind w:left="120"/>
        <w:rPr>
          <w:lang w:val="ru-RU"/>
        </w:rPr>
      </w:pP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137F7B">
      <w:pPr>
        <w:spacing w:after="0" w:line="480" w:lineRule="auto"/>
        <w:ind w:left="120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807B7" w:rsidRPr="00B806DA" w:rsidRDefault="00137F7B">
      <w:pPr>
        <w:spacing w:after="0" w:line="288" w:lineRule="auto"/>
        <w:ind w:left="120"/>
        <w:jc w:val="both"/>
        <w:rPr>
          <w:lang w:val="ru-RU"/>
        </w:rPr>
      </w:pPr>
      <w:r w:rsidRPr="00B806DA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B806DA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</w:t>
      </w:r>
      <w:proofErr w:type="gramStart"/>
      <w:r w:rsidRPr="00B806DA">
        <w:rPr>
          <w:rFonts w:ascii="Times New Roman" w:hAnsi="Times New Roman"/>
          <w:color w:val="333333"/>
          <w:sz w:val="28"/>
          <w:lang w:val="ru-RU"/>
        </w:rPr>
        <w:t xml:space="preserve">учителей </w:t>
      </w:r>
      <w:r w:rsidRPr="00B806DA">
        <w:rPr>
          <w:rFonts w:ascii="Times New Roman" w:hAnsi="Times New Roman"/>
          <w:color w:val="000000"/>
          <w:sz w:val="28"/>
          <w:lang w:val="ru-RU"/>
        </w:rPr>
        <w:t xml:space="preserve"> по</w:t>
      </w:r>
      <w:proofErr w:type="gramEnd"/>
      <w:r w:rsidRPr="00B806DA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B806DA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B806DA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B806DA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B806DA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B806DA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B806DA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B806DA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7807B7" w:rsidRPr="00B806DA" w:rsidRDefault="007807B7">
      <w:pPr>
        <w:spacing w:after="0"/>
        <w:ind w:left="120"/>
        <w:rPr>
          <w:lang w:val="ru-RU"/>
        </w:rPr>
      </w:pPr>
    </w:p>
    <w:p w:rsidR="007807B7" w:rsidRPr="00B806DA" w:rsidRDefault="00137F7B">
      <w:pPr>
        <w:spacing w:after="0" w:line="480" w:lineRule="auto"/>
        <w:ind w:left="120"/>
        <w:rPr>
          <w:lang w:val="ru-RU"/>
        </w:rPr>
      </w:pPr>
      <w:r w:rsidRPr="00B806D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807B7" w:rsidRPr="00B806DA" w:rsidRDefault="007807B7">
      <w:pPr>
        <w:spacing w:after="0" w:line="480" w:lineRule="auto"/>
        <w:ind w:left="120"/>
        <w:rPr>
          <w:lang w:val="ru-RU"/>
        </w:rPr>
      </w:pPr>
    </w:p>
    <w:p w:rsidR="007807B7" w:rsidRPr="00B806DA" w:rsidRDefault="007807B7">
      <w:pPr>
        <w:rPr>
          <w:lang w:val="ru-RU"/>
        </w:rPr>
        <w:sectPr w:rsidR="007807B7" w:rsidRPr="00B806D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137F7B" w:rsidRPr="00B806DA" w:rsidRDefault="00137F7B">
      <w:pPr>
        <w:rPr>
          <w:lang w:val="ru-RU"/>
        </w:rPr>
      </w:pPr>
    </w:p>
    <w:sectPr w:rsidR="00137F7B" w:rsidRPr="00B806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62A31"/>
    <w:multiLevelType w:val="multilevel"/>
    <w:tmpl w:val="8B70DA2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807B7"/>
    <w:rsid w:val="00137F7B"/>
    <w:rsid w:val="004F6CA2"/>
    <w:rsid w:val="00504CFB"/>
    <w:rsid w:val="005C3C95"/>
    <w:rsid w:val="007807B7"/>
    <w:rsid w:val="009D5363"/>
    <w:rsid w:val="00B8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3A72D-A789-4CA4-8F4A-A0714177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7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45</Pages>
  <Words>9248</Words>
  <Characters>52715</Characters>
  <Application>Microsoft Office Word</Application>
  <DocSecurity>0</DocSecurity>
  <Lines>439</Lines>
  <Paragraphs>123</Paragraphs>
  <ScaleCrop>false</ScaleCrop>
  <Company/>
  <LinksUpToDate>false</LinksUpToDate>
  <CharactersWithSpaces>61840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dcterms:created xsi:type="dcterms:W3CDTF">2024-09-06T17:07:00Z</dcterms:created>
  <dcterms:modified xsi:type="dcterms:W3CDTF">2024-09-09T08:56:00Z</dcterms:modified>
</cp:coreProperties>
</file>